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pStyle w:val="Title"/>
        <w:ind w:firstLine="284"/>
        <w:rPr>
          <w:szCs w:val="28"/>
        </w:rPr>
      </w:pPr>
      <w:r>
        <w:rPr>
          <w:szCs w:val="28"/>
        </w:rPr>
        <w:t>МІНІСТЕРСТВО ОСВІТИ І НАУКИ УКРАЇНИ</w:t>
      </w:r>
    </w:p>
    <w:p w:rsidR="002C2979" w:rsidRDefault="002C2979">
      <w:pPr>
        <w:pStyle w:val="Title"/>
        <w:ind w:firstLine="284"/>
        <w:rPr>
          <w:szCs w:val="28"/>
        </w:rPr>
      </w:pPr>
      <w:r>
        <w:rPr>
          <w:szCs w:val="28"/>
        </w:rPr>
        <w:t>НАЦІОНАЛЬНИЙ ТЕХНІЧНИЙ УНІВЕРСИТЕТ УКРАЇНИ "КИЇВСЬКИЙ ПОЛІТЕХНІЧНИЙ ІНСТИТУТ імені ІГОРЯ СІКОРСЬКОГО"</w:t>
      </w:r>
    </w:p>
    <w:p w:rsidR="002C2979" w:rsidRDefault="002C2979">
      <w:pPr>
        <w:pStyle w:val="Title"/>
        <w:ind w:firstLine="284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rPr>
          <w:szCs w:val="28"/>
        </w:rPr>
      </w:pPr>
    </w:p>
    <w:p w:rsidR="002C2979" w:rsidRDefault="002C2979">
      <w:pPr>
        <w:pStyle w:val="Title"/>
        <w:ind w:firstLine="284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</w:rPr>
        <w:t xml:space="preserve">ВИКОНАННЯ МАГІСТЕРСЬКОЇ </w:t>
      </w:r>
    </w:p>
    <w:p w:rsidR="002C2979" w:rsidRDefault="002C2979">
      <w:pPr>
        <w:pStyle w:val="Title"/>
        <w:ind w:firstLine="28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ДИСЕ</w:t>
      </w:r>
      <w:r>
        <w:rPr>
          <w:b/>
          <w:bCs/>
          <w:sz w:val="44"/>
          <w:szCs w:val="44"/>
        </w:rPr>
        <w:t>Р</w:t>
      </w:r>
      <w:r>
        <w:rPr>
          <w:b/>
          <w:bCs/>
          <w:sz w:val="44"/>
          <w:szCs w:val="44"/>
        </w:rPr>
        <w:t>ТАЦІЇ</w:t>
      </w:r>
    </w:p>
    <w:p w:rsidR="002C2979" w:rsidRDefault="002C2979">
      <w:pPr>
        <w:pStyle w:val="Title"/>
        <w:ind w:firstLine="284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284"/>
        <w:jc w:val="both"/>
        <w:rPr>
          <w:szCs w:val="28"/>
        </w:rPr>
      </w:pPr>
    </w:p>
    <w:p w:rsidR="002C2979" w:rsidRDefault="002C2979">
      <w:pPr>
        <w:pStyle w:val="Title"/>
        <w:ind w:firstLine="426"/>
        <w:jc w:val="left"/>
        <w:rPr>
          <w:szCs w:val="28"/>
        </w:rPr>
      </w:pPr>
      <w:r>
        <w:rPr>
          <w:szCs w:val="28"/>
        </w:rPr>
        <w:t>навчальний посібник для здобувачів ступеня магістра які навчаються за сп</w:t>
      </w:r>
      <w:r>
        <w:rPr>
          <w:szCs w:val="28"/>
        </w:rPr>
        <w:t>е</w:t>
      </w:r>
      <w:r>
        <w:rPr>
          <w:szCs w:val="28"/>
        </w:rPr>
        <w:t>ціальністю 123 «Комп`ютерна інженерія» за освітньо - науковою програмою «Комп’ютерні системі та мережі»</w:t>
      </w:r>
    </w:p>
    <w:p w:rsidR="002C2979" w:rsidRDefault="002C2979">
      <w:pPr>
        <w:pStyle w:val="Title"/>
        <w:ind w:firstLine="426"/>
        <w:jc w:val="left"/>
        <w:rPr>
          <w:szCs w:val="28"/>
        </w:rPr>
      </w:pPr>
    </w:p>
    <w:p w:rsidR="002C2979" w:rsidRDefault="002C2979">
      <w:pPr>
        <w:pStyle w:val="Title"/>
        <w:ind w:firstLine="426"/>
        <w:jc w:val="left"/>
        <w:rPr>
          <w:szCs w:val="28"/>
        </w:rPr>
      </w:pPr>
    </w:p>
    <w:p w:rsidR="002C2979" w:rsidRDefault="002C2979">
      <w:pPr>
        <w:pStyle w:val="Title"/>
        <w:ind w:firstLine="426"/>
        <w:jc w:val="left"/>
        <w:rPr>
          <w:szCs w:val="28"/>
        </w:rPr>
      </w:pPr>
    </w:p>
    <w:p w:rsidR="002C2979" w:rsidRDefault="002C2979">
      <w:pPr>
        <w:pStyle w:val="Title"/>
        <w:ind w:firstLine="426"/>
        <w:jc w:val="left"/>
        <w:rPr>
          <w:szCs w:val="28"/>
        </w:rPr>
      </w:pPr>
      <w:bookmarkStart w:id="0" w:name="_Hlk114309549"/>
      <w:bookmarkEnd w:id="0"/>
    </w:p>
    <w:p w:rsidR="002C2979" w:rsidRDefault="002C2979">
      <w:pPr>
        <w:pStyle w:val="Title"/>
        <w:ind w:firstLine="284"/>
        <w:jc w:val="right"/>
        <w:rPr>
          <w:szCs w:val="28"/>
        </w:rPr>
      </w:pPr>
    </w:p>
    <w:p w:rsidR="002C2979" w:rsidRDefault="002C2979">
      <w:pPr>
        <w:ind w:firstLine="4962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Ухвалено методичною комісією ФІОТ</w:t>
      </w:r>
    </w:p>
    <w:p w:rsidR="002C2979" w:rsidRDefault="002C2979">
      <w:pPr>
        <w:ind w:firstLine="4962"/>
        <w:rPr>
          <w:i/>
          <w:sz w:val="28"/>
          <w:szCs w:val="28"/>
          <w:lang w:val="ru-RU" w:eastAsia="uk-UA"/>
        </w:rPr>
      </w:pPr>
      <w:r>
        <w:rPr>
          <w:i/>
          <w:sz w:val="28"/>
          <w:szCs w:val="28"/>
          <w:lang w:val="ru-RU" w:eastAsia="uk-UA"/>
        </w:rPr>
        <w:t xml:space="preserve">Протокол від </w:t>
      </w:r>
      <w:r>
        <w:rPr>
          <w:i/>
          <w:sz w:val="28"/>
          <w:szCs w:val="28"/>
          <w:lang w:eastAsia="uk-UA"/>
        </w:rPr>
        <w:t xml:space="preserve">25.05. </w:t>
      </w:r>
      <w:r>
        <w:rPr>
          <w:i/>
          <w:sz w:val="28"/>
          <w:szCs w:val="28"/>
          <w:lang w:val="ru-RU" w:eastAsia="uk-UA"/>
        </w:rPr>
        <w:t>20</w:t>
      </w:r>
      <w:r>
        <w:rPr>
          <w:i/>
          <w:sz w:val="28"/>
          <w:szCs w:val="28"/>
          <w:lang w:eastAsia="uk-UA"/>
        </w:rPr>
        <w:t>22</w:t>
      </w:r>
      <w:r>
        <w:rPr>
          <w:i/>
          <w:sz w:val="28"/>
          <w:szCs w:val="28"/>
          <w:lang w:val="ru-RU" w:eastAsia="uk-UA"/>
        </w:rPr>
        <w:t xml:space="preserve"> р. №</w:t>
      </w:r>
      <w:r>
        <w:rPr>
          <w:i/>
          <w:sz w:val="28"/>
          <w:szCs w:val="28"/>
          <w:lang w:eastAsia="uk-UA"/>
        </w:rPr>
        <w:t xml:space="preserve"> 10</w:t>
      </w:r>
    </w:p>
    <w:p w:rsidR="002C2979" w:rsidRDefault="002C2979">
      <w:pPr>
        <w:ind w:firstLine="4962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pStyle w:val="Title"/>
        <w:ind w:firstLine="284"/>
        <w:rPr>
          <w:szCs w:val="28"/>
        </w:rPr>
      </w:pPr>
      <w:r>
        <w:rPr>
          <w:szCs w:val="28"/>
        </w:rPr>
        <w:t>Київ</w:t>
      </w:r>
    </w:p>
    <w:p w:rsidR="002C2979" w:rsidRDefault="002C2979">
      <w:pPr>
        <w:pStyle w:val="Title"/>
        <w:ind w:firstLine="284"/>
        <w:rPr>
          <w:szCs w:val="28"/>
        </w:rPr>
      </w:pPr>
      <w:r>
        <w:rPr>
          <w:szCs w:val="28"/>
        </w:rPr>
        <w:t>НТУУ «КПІ»</w:t>
      </w:r>
    </w:p>
    <w:p w:rsidR="002C2979" w:rsidRDefault="002C2979">
      <w:pPr>
        <w:pStyle w:val="Title"/>
        <w:ind w:firstLine="284"/>
        <w:rPr>
          <w:szCs w:val="28"/>
        </w:rPr>
        <w:sectPr w:rsidR="002C2979">
          <w:pgSz w:w="12240" w:h="15840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Cs w:val="28"/>
        </w:rPr>
        <w:t>2022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посібник для здобувачів ступеня магістра які навчаються за спеці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льністю 123 «Комп`ютерна інженерія» за освітньо - науковою програмою «Комп’ютерні системі та мережі» Виконання  магістерської  дисертації. Методи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ні вказівки до самостійної роботи студента. [Текст] / Уклад.: Ю.О. Кулаков – К.: НТУУ «КПІ», 2022. – 212 с.</w:t>
      </w: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  <w:lang w:val="ru-RU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Укладач:      Кулаков Ю.О.,  професор, д.т.н.</w:t>
      </w:r>
    </w:p>
    <w:p w:rsidR="002C2979" w:rsidRDefault="002C2979">
      <w:pPr>
        <w:rPr>
          <w:sz w:val="28"/>
          <w:szCs w:val="28"/>
          <w:lang w:eastAsia="uk-UA"/>
        </w:rPr>
      </w:pPr>
    </w:p>
    <w:p w:rsidR="002C2979" w:rsidRDefault="002C2979">
      <w:pPr>
        <w:rPr>
          <w:sz w:val="28"/>
          <w:szCs w:val="28"/>
          <w:lang w:eastAsia="uk-UA"/>
        </w:rPr>
      </w:pPr>
    </w:p>
    <w:p w:rsidR="002C2979" w:rsidRDefault="002C297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Рецензент</w:t>
      </w:r>
      <w:r>
        <w:rPr>
          <w:sz w:val="28"/>
          <w:szCs w:val="28"/>
          <w:lang w:eastAsia="uk-UA"/>
        </w:rPr>
        <w:tab/>
        <w:t>Коган А.В.,  доцент, к.т.н., доцент кафедри інформаційних систем та технологій</w:t>
      </w:r>
    </w:p>
    <w:p w:rsidR="002C2979" w:rsidRDefault="002C2979">
      <w:pPr>
        <w:rPr>
          <w:sz w:val="28"/>
          <w:szCs w:val="28"/>
          <w:lang w:eastAsia="uk-UA"/>
        </w:rPr>
      </w:pPr>
    </w:p>
    <w:p w:rsidR="002C2979" w:rsidRDefault="002C297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    Клименко І. А., </w:t>
      </w:r>
      <w:bookmarkStart w:id="1" w:name="_Hlk112250772"/>
      <w:r>
        <w:rPr>
          <w:sz w:val="28"/>
          <w:szCs w:val="28"/>
          <w:lang w:eastAsia="uk-UA"/>
        </w:rPr>
        <w:t>професор, д.т.н.</w:t>
      </w:r>
      <w:bookmarkEnd w:id="1"/>
      <w:r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br/>
        <w:t>редактор                 професор кафедри обчислювальної техніки</w:t>
      </w:r>
      <w:r>
        <w:rPr>
          <w:sz w:val="28"/>
          <w:szCs w:val="28"/>
          <w:lang w:eastAsia="uk-UA"/>
        </w:rPr>
        <w:br/>
      </w: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i/>
          <w:sz w:val="28"/>
          <w:szCs w:val="28"/>
        </w:rPr>
      </w:pPr>
    </w:p>
    <w:p w:rsidR="002C2979" w:rsidRDefault="002C2979">
      <w:pPr>
        <w:ind w:firstLine="284"/>
        <w:jc w:val="both"/>
        <w:rPr>
          <w:i/>
          <w:sz w:val="28"/>
          <w:szCs w:val="28"/>
        </w:rPr>
      </w:pPr>
    </w:p>
    <w:p w:rsidR="002C2979" w:rsidRDefault="002C2979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Навчальний посібник розроблено для ознайомлення студентів з вимогами,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вилами оформлення та оцінювання випускних кваліфікаційних робіт магістра для студентів, які навчаються за спеціальністю 123 «Комп`ютерна інженерія» за осв</w:t>
      </w:r>
      <w:r>
        <w:rPr>
          <w:sz w:val="28"/>
          <w:szCs w:val="28"/>
        </w:rPr>
        <w:t>і</w:t>
      </w:r>
      <w:r>
        <w:rPr>
          <w:sz w:val="28"/>
          <w:szCs w:val="28"/>
        </w:rPr>
        <w:t>тньо - науковою програмою «Комп’ютерні системі та мережі», кафедри обчисл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вальної техніки  ФІОТ  КПІ ім. Ігоря Сікорського</w:t>
      </w: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spacing w:after="200" w:line="276" w:lineRule="auto"/>
        <w:rPr>
          <w:sz w:val="28"/>
          <w:szCs w:val="28"/>
        </w:rPr>
      </w:pPr>
      <w:r>
        <w:br w:type="page"/>
      </w:r>
    </w:p>
    <w:p w:rsidR="002C2979" w:rsidRDefault="002C2979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ЗАГАЛЬНА ІНФОРМАЦІЯ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Магістерська дисертація являє собою випускну кваліфікаційну роботу науков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змісту, яка  покликана розкрити науковий потенціал магістранта, показати його здатності в організації і проведенні самостійного дослідження, використанні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часних методів і підходів вирішення проблем в області  сучасних  комп’ютерних технологій.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Магістерська дисертація за освітньо-науковою програмою «К</w:t>
      </w:r>
      <w:bookmarkStart w:id="2" w:name="_Hlk115011617"/>
      <w:r>
        <w:rPr>
          <w:sz w:val="28"/>
          <w:szCs w:val="28"/>
        </w:rPr>
        <w:t>омп’ютерні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теми та мережі</w:t>
      </w:r>
      <w:bookmarkEnd w:id="2"/>
      <w:r>
        <w:rPr>
          <w:sz w:val="28"/>
          <w:szCs w:val="28"/>
        </w:rPr>
        <w:t>» має бути результатом самостійно виконаного дослідження певн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об’єкта (системи, обладнання, пристрою, процесу, технології, програмного продукту, інформаційної технології, інтелектуального твору, явища, економічної діяльності тощо), його характеристик, властивостей. Результатом кваліфікаційної роботи магістра наукового спрямування є створення об’єкта: нематеріального (процесу, технології, програмного продукту, інформаційної технології, інтелект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твору, явища економічної діяльності тощо) або матеріального (системи, обладнання, пристрою тощо), опис його характеристик, властивостей на основі отриманих власних нових наукових знань або застосування вже існуючих [1,2].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Магістерська дисертація являє собою закінчену науково-практичну розробку, пов’язану з вирішенням науково-технічної, інноваційної або виробничої задачі, які обумовлені особливостями підготовки за спеціальністю «Комп’ютерна інж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нерія». Зміст дисертації має розкрити наявність у автора компетентностей, які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значені у освітній програмі «комп’ютерні системи та мережі».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Магістерська дисертація виконується на базі теоретичних знань і практичного досвіду, що отримані студентом протягом усього терміну навчання і самостійної роботи. Тематика дисертації має бути пов’язана з конкретною науково-дослідною роботи випускової кафедри або виконана на замовлення і в інтересах зовнішньої організації. Науково-практичні (інноваційні) результати мають бути доведені до стану, який дозволяє: 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їх використання в науково-технічній або виробничій продукції, підтвердже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ням чого є наявність акту про впровадження або запиту підприємства на передачу матеріалів;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отримати патенти (або подані заявки на патент, прийняті до розгляду);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отримати зразки виробів; 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виготовити діючі макети;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розробити прикладні програмні пакети, підсистеми, системи тощо.</w:t>
      </w:r>
    </w:p>
    <w:p w:rsidR="002C2979" w:rsidRDefault="002C2979">
      <w:pPr>
        <w:ind w:firstLine="360"/>
        <w:jc w:val="both"/>
        <w:rPr>
          <w:sz w:val="28"/>
          <w:szCs w:val="28"/>
        </w:rPr>
      </w:pP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ВИМОГИ ДО СТРУКТУРИ МАГІСТЕРСЬКИХ ДИСЕРТАЦІЙ</w:t>
      </w:r>
      <w:r>
        <w:rPr>
          <w:sz w:val="28"/>
          <w:szCs w:val="28"/>
        </w:rPr>
        <w:t xml:space="preserve">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Документація магістерської дисертації має включати такі наступні елементи (наведені у порядку їх розташування у готовій зброшурованій роботі).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Титульна сторінка (Додаток А).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Завдання на магістерську дисертацію (Додаток В).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Реферат – українською та англійською мовами.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Зміст.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Список термінів, скорочень та позначень.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Вступ.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Основна частина.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Висновки по роботі.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Список використаних джерел.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10.Додатки.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Вміст титульного аркуша заповнюється за встановленим зразком, наведеним на сайті кафедри ОТ  та в Додатку А.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на роботу, що заповнюється за встановленим зразком, наведеним на сайті кафедри ОТ та в Додатку В, має конкретизувати задачі, які повинні бути розв’язані для досягнення мети дослідження. 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Реферат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Реферат виконується двома мовами (українською та англійською) і повинен містити основну інформацію про проведене дослідження, викладену в таких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ступних структурних елементах.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Актуальність теми.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Мета роботи.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Об’єкт дослідження.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 дослідження.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Методи дослідження.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Наукова новизна.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Практична цінність.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Особистий внесок магістранта.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Апробація результатів дисертації..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Структура та обсяг роботи.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Ключові слова.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реферату (кожною з двох мов) – не більше 4 сторінок. 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Актуальність теми.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Актуальність теми та доцільність проведеного дослідження для розвитку 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повідної галузі науки чи виробництва обґрунтовують шляхом критичного аналізу та порівняння з відомими розв'язаннями проблеми. Висвітлення актуальності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винно бути стислим, визначати сутність наукової проблеми.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 і задачі дослідження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Формулюються мета роботи і задачі, які необхідно вирішити для досягнення поставленої мети. Обов’язково вказується, які задачі вирішуються в роботі для досягнення поставленої мети. Мета повинна бути сформульована таким чином, щоб визначити об'єкт і предмет дослідження.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Об'єкт дослідження</w:t>
      </w:r>
      <w:r>
        <w:rPr>
          <w:sz w:val="28"/>
          <w:szCs w:val="28"/>
        </w:rPr>
        <w:t xml:space="preserve"> – це процес або явище, що породжує проблемну ситуацію та обране для дослідження.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Предмет дослідження</w:t>
      </w:r>
      <w:r>
        <w:rPr>
          <w:sz w:val="28"/>
          <w:szCs w:val="28"/>
        </w:rPr>
        <w:t xml:space="preserve"> міститься в межах об’єкта. Об’єкт і предмет дослідже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як категорії наукового процесу співвідносяться між собою як загальне і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кове. В об’єкті виділяється та його частина, яка є предметом 11 дослідження.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 на нього повинна бути спрямована основна увага дисертанта, оскільки предмет дослідження змістовно визначає тему (назву) дисертаційної роботи.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 дослідження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Перераховують використані наукові методи та змістовно визначають, що саме досліджувалось кожним методом. Вибір методів дослідження повинен забезпеч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 достовірність отриманих результатів і висновків.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Наукова новизна одержаних результатів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Викладаються аргументовано, коротко та чітко наукові положення, які вин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сяться на захист, зазначаючи відмінність одержаних результатів від відомих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ніше та ступінь новизни одержаних результатів (вперше одержано, удосконалено, дістало подальший розвиток).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Практичне значення одержаних результатів.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Надаються відомості про використання результатів досліджень або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дації щодо їх використання. Відзначаючи практичну цінність одержаних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татів, необхідно подати інформацію про ступінь їх готовності до використання або масштабів використання. Відомості про впровадження результатів досліджень необхідно подавати із зазначенням найменувань організацій, в яких здійснено впровадження, форм реалізації та реквізитів відповідних документів. 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Особистий внесок магістранта.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Зазначається конкретний особистий внесок магістранта в опубліковані зі спі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авторами наукові праці, в яких наведені ідеї та результати розробок, що викори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танні в дисертації із зазначенням найменувань організацій, в яких вони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лися.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Апробація результатів дисертації.</w:t>
      </w:r>
      <w:r>
        <w:rPr>
          <w:sz w:val="28"/>
          <w:szCs w:val="28"/>
        </w:rPr>
        <w:t xml:space="preserve">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Зазначається, на яких наукових конференціях, конгресах, симпозіумах, школах оприлюднено результати досліджень, викладені у дисертації.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Публікації.</w:t>
      </w:r>
      <w:r>
        <w:rPr>
          <w:sz w:val="28"/>
          <w:szCs w:val="28"/>
        </w:rPr>
        <w:t xml:space="preserve">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Вказується кількість наукових праць, в яких опубліковані основні наукові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зультати дисертації, а також кількість праць, які додатково відображають наукові результати дисертації.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та обсяг дисертації.</w:t>
      </w:r>
      <w:r>
        <w:rPr>
          <w:sz w:val="28"/>
          <w:szCs w:val="28"/>
        </w:rPr>
        <w:t xml:space="preserve"> Вказується загальна структура магістерської дисертації: кількість розділів, найменувань в списку використаних літературних джерел, додатків. Вказується також повний обсяг МД, в тому числі кількість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рінок основного тексту, рисунків, таблиць.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Ключові слова</w:t>
      </w:r>
      <w:r>
        <w:rPr>
          <w:sz w:val="28"/>
          <w:szCs w:val="28"/>
        </w:rPr>
        <w:t xml:space="preserve">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кожного реферату (українською та англійською мовами) наводят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ключові слова відповідною мовою. Сукупність ключових слів 12 повинна від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бражати поза контекстом основний зміст магістерської дисертації. Кількість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чових слів становить від 5 до 15. Ключові слова подають у називному відмінку, друкують в рядок, через кому. </w:t>
      </w:r>
    </w:p>
    <w:p w:rsidR="002C2979" w:rsidRDefault="002C2979">
      <w:pPr>
        <w:ind w:firstLine="360"/>
        <w:jc w:val="both"/>
        <w:rPr>
          <w:sz w:val="28"/>
          <w:szCs w:val="28"/>
        </w:rPr>
      </w:pPr>
    </w:p>
    <w:p w:rsidR="002C2979" w:rsidRDefault="002C297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bookmarkStart w:id="3" w:name="_Hlk115015941"/>
      <w:r>
        <w:rPr>
          <w:b/>
          <w:bCs/>
          <w:sz w:val="28"/>
          <w:szCs w:val="28"/>
        </w:rPr>
        <w:t xml:space="preserve">ОСНОВНА ЧАСТИНА МАГІСТЕРСЬКОЇ ДИСЕРТАЦІЇ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 частина магістерської дисертації </w:t>
      </w:r>
      <w:bookmarkEnd w:id="3"/>
      <w:r>
        <w:rPr>
          <w:sz w:val="28"/>
          <w:szCs w:val="28"/>
        </w:rPr>
        <w:t>має містити виклад власних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татів та досягнень і, зазвичай, містить наступні розділи.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Перший розділ</w:t>
      </w:r>
      <w:r>
        <w:rPr>
          <w:sz w:val="28"/>
          <w:szCs w:val="28"/>
        </w:rPr>
        <w:t xml:space="preserve"> містить порівняльний аналіз актуального наукового, іннов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ційного та практичного світового та вітчизняного здобутку у чіткій відповідності до теми магістерської дисертації. Стисло, критично висвітлюючи роботи попер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дників, здобувач окреслює основні етапи розвитку наукової думки за своєю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блемою. Результатом проведеного аналізу має бути визначення тих питань, що залишились невирішеними, а отже і конкретизація даного дослідження у розв’язанні вказаної проблеми (завдання), та формулювання існуючих недоліків і напрямів їх подальшого усунення та вирішення, що забезпечує актуальність маг</w:t>
      </w:r>
      <w:r>
        <w:rPr>
          <w:sz w:val="28"/>
          <w:szCs w:val="28"/>
        </w:rPr>
        <w:t>і</w:t>
      </w:r>
      <w:r>
        <w:rPr>
          <w:sz w:val="28"/>
          <w:szCs w:val="28"/>
        </w:rPr>
        <w:t>стерського дослідження. Загальний обсяг огляду літератури не повинен перев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щувати 20 % обсягу основної частини магістерської дисертації.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 другому розділі</w:t>
      </w:r>
      <w:r>
        <w:rPr>
          <w:sz w:val="28"/>
          <w:szCs w:val="28"/>
        </w:rPr>
        <w:t xml:space="preserve"> обґрунтовується вибір напряму досліджень, викладається загальна методика проведення дисертаційного дослідження, наводяться методи вирішення задач та їх порівняльні оцінки. Описуються основні тенденції,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мірності, методи розрахунків, гіпотези, що розглядаються, принципи дії і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 використаних програм та/або апаратних засобів, лабораторних та/або 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струментальних методів і методик, оцінки похибок вимірювань та ін. Цей розділ, як правило, містить опис наукових методів, способів та моделей, які покладено у основу магістерської дисертації. При цьому для дисертації освітньопрофесійної програми підготовки магістрів є обов’язковим отримання власних наукових знань. В першу чергу магістрант має спрямовувати своє дослідження на отрима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нових наукових даних, інноваційність свого дослідження, можливість його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стосування у практичній сфері.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Третій розділ</w:t>
      </w:r>
      <w:r>
        <w:rPr>
          <w:sz w:val="28"/>
          <w:szCs w:val="28"/>
        </w:rPr>
        <w:t xml:space="preserve"> призначено для опису запропонованих у дисертації рішень, 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ктивного застосування розглянутих у другому розділі сучасних наукових методів, способів та моделей. Зазвичай описується хід дослідження, умови та основні 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 експериментів, з вичерпною повнотою викладаються результати власних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сліджень здобувача, як вони одержані, та в чому полягає їх новизна.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Четвертий розділ</w:t>
      </w:r>
      <w:r>
        <w:rPr>
          <w:sz w:val="28"/>
          <w:szCs w:val="28"/>
        </w:rPr>
        <w:t xml:space="preserve"> дисертації має включати стартап проект.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Кожен із розділів має завершуватись висновками, які формулюють основні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зультати, отримані в даному розділі, відповідати поставленій задачі, та мати лог</w:t>
      </w:r>
      <w:r>
        <w:rPr>
          <w:sz w:val="28"/>
          <w:szCs w:val="28"/>
        </w:rPr>
        <w:t>і</w:t>
      </w:r>
      <w:r>
        <w:rPr>
          <w:sz w:val="28"/>
          <w:szCs w:val="28"/>
        </w:rPr>
        <w:t>чний зв’язок з викладом наступного розділу. Загальні висновки до роботи мають бути викладені у точній відповідності до мети та задач дисертаційного досл</w:t>
      </w:r>
      <w:r>
        <w:rPr>
          <w:sz w:val="28"/>
          <w:szCs w:val="28"/>
        </w:rPr>
        <w:t>і</w:t>
      </w:r>
      <w:r>
        <w:rPr>
          <w:sz w:val="28"/>
          <w:szCs w:val="28"/>
        </w:rPr>
        <w:t>дження із зазначенням ступенів їх розв’язання. У висновках викладаються здобуті в дисертації найбільш важливі практичні результати. Формулюючи висновки,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обхідно наголосити на кількісних показниках одержаних результатів та обґрунт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ванні достовірності результатів. </w:t>
      </w:r>
    </w:p>
    <w:p w:rsidR="002C2979" w:rsidRDefault="002C2979">
      <w:pPr>
        <w:ind w:firstLine="360"/>
        <w:jc w:val="both"/>
        <w:rPr>
          <w:sz w:val="28"/>
          <w:szCs w:val="28"/>
        </w:rPr>
      </w:pP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використаних джерел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використаних джерел формується автором у порядку появи посилань у тексті  в алфавітному порядку прізвищ перших авторів або заголовків.</w:t>
      </w:r>
    </w:p>
    <w:p w:rsidR="002C2979" w:rsidRDefault="002C2979">
      <w:pPr>
        <w:ind w:firstLine="360"/>
        <w:jc w:val="both"/>
        <w:rPr>
          <w:sz w:val="28"/>
          <w:szCs w:val="28"/>
        </w:rPr>
      </w:pP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ВИМОГИ ДО ОФОРМЛЕННЯ МАГІСТЕРСЬКИХ ДИСЕРТАЦІЙ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Вимоги до оформлення текстової частини магістерської дисертації.</w:t>
      </w:r>
      <w:r>
        <w:rPr>
          <w:sz w:val="28"/>
          <w:szCs w:val="28"/>
        </w:rPr>
        <w:t xml:space="preserve"> Обсяг пояснювальної записки (зміст, перелік термінів, скорочень та позначень, вступ, основна частина, висновки по роботі, список використаних літературних джерел) магістерської дисертації становить 80 – 100 сторінок.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Дисертація оформлюється відповідно до вимог ДСТУ 3008:2015 «Інформація та документація. Звіти у сфері науки і техніки. Структура та правила оформл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вання» [5]. Текстова частина магістерської дисертації повинна бути виконана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мотно, ТЕХНІЧНОЮ мовою! Найбільш важливі положення цього стандарту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лягають в наступному. Формат сторінок Всі документи роботи необхідно викон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вати на сторінках з такими параметрами: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формат сторінок – А4 (210х297 мм);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поля (мінімальні значення): верхнє – 2 см, нижнє – 2 см, праве – 1 см, ліве – 3 см;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сторінки нумеруються арабськими цифрами в правому верхньому кутку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рінки без крапки в кінці;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на всіх сторінках ДО «Змісту» номер сторінки не проставляється.</w:t>
      </w:r>
    </w:p>
    <w:p w:rsidR="002C2979" w:rsidRDefault="002C2979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Основний текст роботи.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Основний текст магістерської дисертації на здобуття ступеня магістра за осв</w:t>
      </w:r>
      <w:r>
        <w:rPr>
          <w:sz w:val="28"/>
          <w:szCs w:val="28"/>
        </w:rPr>
        <w:t>і</w:t>
      </w:r>
      <w:r>
        <w:rPr>
          <w:sz w:val="28"/>
          <w:szCs w:val="28"/>
        </w:rPr>
        <w:t>тньо-професійною програмою підготовки виконується державною мовою (або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глійською в разі дотримання всіх вимог, викладених в розділі 3 даних методичних вказівок) та має бути відформатований наступним чином: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шрифт – Times New Roman, 14 кегль;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міжрядковий інтервал – 1,5 рядка, без відступів «до» та «після» тексту (абз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цу);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вирівнювання тексту – по ширині;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абзацний відступ повинен бути однаковим по всій роботі та дорівнювати 1,25 см. Структурні елементи Структурними елементами магістерської дисертації є розділи, підрозділи пункти та підпункти, а також інші спеціальні структурні елементи: «Реферат», 15 «Зміст», «Перелік умовних позначень, скорочень, терм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нів», «Вступ», «Висновки», «Перелік використаних джерел». При цьому треба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тримуватись наступних правил: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кожний розділ та спеціальні структурні елементи необхідно починати з нової сторінки;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підрозділи, пункти та підпункти повинні починатися на поточній сторінці;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не допускається наводити заголовок підрозділу або пункту в нижній частині сторінки, якщо після нього розміщується тільки один рядок тексту;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відстань між заголовком і наступним або попереднім текстом повинна бути два рядки; між двома заголовками пропусків рядків не повинно бути;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заголовки (назви) спеціальних структурних елементів необхідно розміщувати посередині рядка і наводити прописними (великими) літерами без крапки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кінці, не підкреслюючи та не виділяючи напівжирним шрифтом;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у розділів, підрозділів, пунктів і підпунктів повинні бути заголовки;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у розділів повинна бути порядкова нумерація в рамках всієї роботи, які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значаються арабськими цифрами без крапки (наприклад, 1, 2, 3 і т.д.);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заголовки розділів необхідно розміщувати посередині рядка і наводити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писними (великими) літерами без крапки наприкінці, не підкреслюючи та не вид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ляючи напівжирним шрифтом;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якщо заголовок містить два або більше речень, вони розділяються крапкою;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нумерація підрозділів арабськими цифрами в рамках кожного розділу; номер підрозділу складається з номера розділу та порядкового номеру підрозділу, що розділені крапкою, причому після номеру підрозділу крапка не ставиться (напр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клад, 1.1, 1.2, 1.3 і т.д.);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заголовки підрозділів необхідно починати з абзацного відступу і друкувати маленькими літерами, крім першої великої без крапки в кінці, не підкреслюючи та не виділяючи напівжирним шрифтом;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у пунктів повинна бути порядкова нумерація арабськими цифрами в рамках кожного підрозділу; номер пункту складається з номера розділу, номера підрозд</w:t>
      </w:r>
      <w:r>
        <w:rPr>
          <w:sz w:val="28"/>
          <w:szCs w:val="28"/>
        </w:rPr>
        <w:t>і</w:t>
      </w:r>
      <w:r>
        <w:rPr>
          <w:sz w:val="28"/>
          <w:szCs w:val="28"/>
        </w:rPr>
        <w:t>лу та порядкового номера пункту, що розділяються крапками, причому після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меру пункту крапка не ставиться (наприклад, 1.1.1, 1.1.2, 1.1.3 і т.д.).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Перелік умовних позначень, скорочень і термінів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цьому структурному елементів дисертації необхідно навести і розшифрув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 скорочення термінів і понять, які зустрічаються в тексті більше двох разів (крім загальноприйнятих). При цьому в самому тексті після першого згадування відп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відного терміну або поняття необхідно навести в дужках його скорочення. 16 Скорочення необхідно наводити за абеткою спочатку латиницею, а потім кирил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цею. Якщо в тексті магістерської дисертації відсутні скорочення, даний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ний елемент можна не наводити. Зміст Зміст тексту магістерської дисертації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обхідно оформлювати відповідно до додатку Б ДСТУ 3008-2015 (Зміст даних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тодичних рекомендацій оформлено відповідно до цих вимог).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Рисунки</w:t>
      </w:r>
      <w:r>
        <w:rPr>
          <w:sz w:val="28"/>
          <w:szCs w:val="28"/>
        </w:rPr>
        <w:t>.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наведені рисунків в тексті магістерської дисертації необхідно притрим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ватись наступних вимог: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рисунки необхідно розміщувати безпосередньо після тексту, де він згадуєт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вперше, або на наступній сторінці;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на кожний рисунок має бути посилання в тексті МД обов’язково з зазначе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ням його номера;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рисунки повинні мати нумерацію арабськими цифрами та назву, яка обов’язково починається з великої літери; нумерація виконується: o або наскрізно по всій дисертації; o або номер рисунка складається з номера розділу, в якому м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ститься цей рисунок, та порядкового номера рисунка в цьому розділі, відділених крапкою;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номер та назва рисунка розміщується під ним посередині рядка, наприклад, «Рисунок 2.3 – Структура обчислювального модуля»;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блок-схеми алгоритмів повинні оформлюватись як рисунки відповідно до ГОСТ 19.701-90 «Единая система программной документации. Схемы алгори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мов, программ, данных и систем. Условные обозначения и правила выполнения» [6];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вище і нижче кожного рисунка повинен бути залишений один вільний (нез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повнений) рядок. Таблиці Цифрові дані, отримані в результаті моделювання,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числення тощо або інші результати проведеного дослідження бажано наводити у вигляді таблиць, які в загальному випадку мають вигляд, наведений на рисунку 1. При наведені таблиць в тексті магістерської дисертації необхідно притримуватись наступних вимог: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таблиці необхідно розміщувати безпосередньо після тексту, де вони згад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ються вперше, або на наступній сторінці;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на кожну таблицю має бути посилання в тексті МД обов’язково з зазначе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ням її номера;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таблиці повинні мати нумерацію арабськими цифрами та назву, яка обов’язково починається з великої літери; нумерація виконується: 17 o або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скрізно по всьому документу; o або номер таблиці складається з номера розділу, в якому міститься ця таблиця, та порядкового номера таблиці в цьому розділі, від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кремлених крапкою;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номер та назва таблиці розміщується перед таблицею по центру рядка,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приклад, «Таблиця 3.4 – Результати моделювання»;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якщо всі рядки таблиці не вміщуються на одній сторінці, то таблиця розділ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ється на частини, при цьому частина таблиці переноситься на наступну сторінку, шапка таблиці повторюється в кожній частині таблиці (допускається замінювати шапку таблиці на наступній сторінці на нумерацію стовпців, які наводяться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ршій частині таблиці арабськими цифрами; у випадку переносу таблиці над її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тинами, що перенесені на наступну сторінку, ліворуч без абзацного відступу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шеться «Продовження таблиці 3.4» (тобто вказується номер перенесеної таблиці);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заголовки колонок таблиці починають з великої літери, а підзаголовки – з малої літери, якщо вони становлять одне речення із заголовком;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підзаголовки, які мають самостійне значення, подають з великої літери; </w:t>
      </w:r>
    </w:p>
    <w:p w:rsidR="002C2979" w:rsidRDefault="002C2979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у кінці заголовків і підзаголовків таблиць крапки не ставлять;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переважна форма іменників у заголовках – однина;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вище і нижче кожної таблиці повинен бути залишений один вільний (незаповнений) рядок.</w:t>
      </w:r>
    </w:p>
    <w:p w:rsidR="002C2979" w:rsidRDefault="002C2979">
      <w:pPr>
        <w:ind w:firstLine="360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КАЛЕНДАРНИЙ ПЛАН РОБОТИ НАД МАГІСТЕРСЬКОЮ</w:t>
      </w:r>
    </w:p>
    <w:p w:rsidR="002C2979" w:rsidRDefault="002C2979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ДИСЕРТАЦІЄЮ</w:t>
      </w:r>
    </w:p>
    <w:p w:rsidR="002C2979" w:rsidRDefault="002C2979">
      <w:pPr>
        <w:ind w:firstLine="284"/>
        <w:jc w:val="center"/>
        <w:rPr>
          <w:b/>
          <w:bCs/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роботі над магістерською дисертацією необхідно додержуватись дат кал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ндарного плану та основних вимог до роботи над магістерською дисертацією. При цьому враховувати, що: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протягом першого місяця навчання (вересень першого року навчання)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хідно узгодити з науковим керівником тематику подальших досліджень.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регулярно, не менше одного разу на два тижні, необхідно інформувати кері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ника магістерської дисертації та звітувати про хід та стан виконання роботи і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конання календарного плану; </w:t>
      </w: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формування тематики кваліфікаційних робіт освітньо-наукової програми пі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магістра завершується за 1,5 – 2 місяці до початку переддипломної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тики.</w:t>
      </w: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Етапи виконання магістерської дисертації</w:t>
      </w:r>
    </w:p>
    <w:p w:rsidR="002C2979" w:rsidRDefault="002C2979">
      <w:pPr>
        <w:ind w:firstLine="284"/>
        <w:jc w:val="both"/>
        <w:rPr>
          <w:b/>
          <w:bCs/>
          <w:sz w:val="28"/>
          <w:szCs w:val="28"/>
        </w:rPr>
      </w:pPr>
    </w:p>
    <w:tbl>
      <w:tblPr>
        <w:tblW w:w="1003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410"/>
        <w:gridCol w:w="7054"/>
      </w:tblGrid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5.09. 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 xml:space="preserve">Формулювання проблеми, обґрунтування актуальності обраної теми. 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15.10.першого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Вибір методів та обґрунтуванню теми наукових досліджень.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01.12.першого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Проведення патентного пошуку і літературного огляду.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01.02.першого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 xml:space="preserve">Вибір та обґрунтування методів рішення задач дослідження. 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01.03.першого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Визначення об'єкта і предмета дослідження.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до 01.04. 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Виявлення і визначення наукової новизни дослідження. Обґрунтування корисності результатів магістерської дисертації.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01.05.першого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 xml:space="preserve"> Проведення і опис теоретичних і експериментальних досліджень.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01.06.першого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 xml:space="preserve"> Виконання стартап-проекту  по теме дисертації.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15.10. другого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Написання й оформлення магістерської дисертації за розділами 1.2.3,4.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01.11. другого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Перевірка магістерської дисертації на нормо контроль.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01.12. другого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 xml:space="preserve"> Перевірка магістерської дисертації на плагіат.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</w:rPr>
              <w:t>до 15.12. другого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Підготовка до захисту магістерської дисертації.</w:t>
            </w:r>
          </w:p>
        </w:tc>
      </w:tr>
      <w:tr w:rsidR="002C2979" w:rsidTr="00C831D4">
        <w:tc>
          <w:tcPr>
            <w:tcW w:w="566" w:type="dxa"/>
          </w:tcPr>
          <w:p w:rsidR="002C2979" w:rsidRPr="00C831D4" w:rsidRDefault="002C2979" w:rsidP="00C831D4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</w:rPr>
            </w:pPr>
            <w:r w:rsidRPr="00C831D4">
              <w:rPr>
                <w:sz w:val="28"/>
                <w:szCs w:val="28"/>
              </w:rPr>
              <w:t>З 15.05.другого року навчання</w:t>
            </w:r>
          </w:p>
        </w:tc>
        <w:tc>
          <w:tcPr>
            <w:tcW w:w="7054" w:type="dxa"/>
          </w:tcPr>
          <w:p w:rsidR="002C2979" w:rsidRPr="00C831D4" w:rsidRDefault="002C2979" w:rsidP="00C831D4">
            <w:pPr>
              <w:widowControl w:val="0"/>
              <w:rPr>
                <w:sz w:val="28"/>
                <w:szCs w:val="28"/>
                <w:lang w:val="ru-RU"/>
              </w:rPr>
            </w:pPr>
            <w:r w:rsidRPr="00C831D4">
              <w:rPr>
                <w:sz w:val="28"/>
                <w:szCs w:val="28"/>
                <w:lang w:val="ru-RU"/>
              </w:rPr>
              <w:t>Захист магістерської дисертації</w:t>
            </w:r>
          </w:p>
        </w:tc>
      </w:tr>
    </w:tbl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5709"/>
        <w:gridCol w:w="1871"/>
        <w:gridCol w:w="1274"/>
      </w:tblGrid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Критерій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Максимальна кількість б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а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лів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Бали студента</w:t>
            </w: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Якість проведення порівняльного аналізу і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с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нуючих методів та запропонованого матем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а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тичного апарату (моделі, алгоритму тощо)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Якість експериментальної перевірки отрим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а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них результатів (зокрема, наявність програ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м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но-апаратних моделюючих засобів)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val="ru-RU" w:eastAsia="en-US"/>
              </w:rPr>
              <w:t xml:space="preserve">Практична спрямованість  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та інноваційність роботи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Дотримання вимог оформлення наукової д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о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кументації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Якість оформлення дисертації 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Перевірка на плагіат (0-12% - 4 бали; 13-14% - 3 бали; 158-16% - 2 бали; 17-18% - 1 бал, 19-20% -0 балів, далі – мінус 1 бал за 1% запоз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и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чень, але не більше мінус 10 балів)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Наявність публікацій у фахових виданнях, участь у конференціях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b/>
                <w:bCs/>
                <w:sz w:val="28"/>
                <w:szCs w:val="28"/>
                <w:lang w:eastAsia="en-US"/>
              </w:rPr>
              <w:t>Додаткові бали:</w:t>
            </w: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наявність документів про впровадження результатів роботи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2C2979" w:rsidTr="00C831D4">
        <w:tc>
          <w:tcPr>
            <w:tcW w:w="424" w:type="dxa"/>
          </w:tcPr>
          <w:p w:rsidR="002C2979" w:rsidRPr="00C831D4" w:rsidRDefault="002C2979" w:rsidP="00C831D4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Всього балів</w:t>
            </w:r>
          </w:p>
        </w:tc>
        <w:tc>
          <w:tcPr>
            <w:tcW w:w="1559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C831D4">
              <w:rPr>
                <w:rFonts w:ascii="Calibri" w:hAnsi="Calibri" w:cs="Arial"/>
                <w:sz w:val="28"/>
                <w:szCs w:val="28"/>
                <w:lang w:eastAsia="en-US"/>
              </w:rPr>
              <w:t>40 (45)</w:t>
            </w:r>
          </w:p>
        </w:tc>
        <w:tc>
          <w:tcPr>
            <w:tcW w:w="1276" w:type="dxa"/>
          </w:tcPr>
          <w:p w:rsidR="002C2979" w:rsidRPr="00C831D4" w:rsidRDefault="002C2979" w:rsidP="00C831D4">
            <w:pPr>
              <w:widowControl w:val="0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</w:tbl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</w:p>
    <w:p w:rsidR="002C2979" w:rsidRDefault="002C29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ВИКОРИСТАНИХ ДЖЕРЕЛ </w:t>
      </w:r>
    </w:p>
    <w:p w:rsidR="002C2979" w:rsidRDefault="002C2979">
      <w:pPr>
        <w:ind w:firstLine="284"/>
        <w:rPr>
          <w:sz w:val="28"/>
          <w:szCs w:val="28"/>
        </w:rPr>
      </w:pPr>
    </w:p>
    <w:p w:rsidR="002C2979" w:rsidRDefault="002C2979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Кулаков Ю.О. </w:t>
      </w:r>
      <w:r>
        <w:rPr>
          <w:iCs/>
          <w:sz w:val="28"/>
          <w:szCs w:val="28"/>
        </w:rPr>
        <w:t>Науково-дослідна робота магістра. [Електронний ресурс] Н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вч. посіб.– К.: Центр учбової літератури, 2021. – 144 с  </w:t>
      </w:r>
      <w:r>
        <w:rPr>
          <w:sz w:val="28"/>
          <w:szCs w:val="28"/>
        </w:rPr>
        <w:t>Режим доступу: http://comsys.kpi.ua/ukrainian/lib/1/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Положення про випускну атестацію студентів КПІ ім. Ігоря Сікорського [Електронний ресурс] / Уклад.: В. П. Головенкін, В. Ю. Угольніков. – Київ : КПІ ім. Ігоря Сікорського, 2018. – 98 с.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Положення про дисертацію магістра освітньо-професійної програми підгот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вки зі спеціальності «Комп’ютерна інженерія» студентів кафедри системного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грамування і спеціалізованих комп’ютерних систем // [Електронний ресурс].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 доступу: </w:t>
      </w:r>
      <w:hyperlink r:id="rId7">
        <w:r>
          <w:rPr>
            <w:sz w:val="28"/>
            <w:szCs w:val="28"/>
          </w:rPr>
          <w:t>http://www.scs.kpi.ua/uk/content/zahistatestaciynih-robit-magistri</w:t>
        </w:r>
      </w:hyperlink>
      <w:r>
        <w:rPr>
          <w:sz w:val="28"/>
          <w:szCs w:val="28"/>
        </w:rPr>
        <w:t xml:space="preserve">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 Положення про систему запобігання плагіату в академічних текстах праці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ників та здобувачів вищої освіти КПІ ім. Ігоря Сікорського. – Київ : КПІ ім. Ігоря Сікорського, 2018. – 11 с.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ДСТУ 8302:2015. Інформація та документація. Бібліографічне посилання.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гальні положення та правила складання. // [Електронний ресурс]. Режим доступу: </w:t>
      </w:r>
      <w:hyperlink r:id="rId8">
        <w:r>
          <w:rPr>
            <w:sz w:val="28"/>
            <w:szCs w:val="28"/>
          </w:rPr>
          <w:t>http://www.knmu.kharkov.ua/attachments/3659_3008-2015.PDF</w:t>
        </w:r>
      </w:hyperlink>
      <w:r>
        <w:rPr>
          <w:sz w:val="28"/>
          <w:szCs w:val="28"/>
        </w:rPr>
        <w:t xml:space="preserve">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6. Звіти у сфері науки і техніки. Структура та правила оформлювання. ДСТУ 3008:2015 // [Електронний ресурс]. Режим доступу: </w:t>
      </w:r>
      <w:hyperlink r:id="rId9">
        <w:r>
          <w:rPr>
            <w:sz w:val="28"/>
            <w:szCs w:val="28"/>
          </w:rPr>
          <w:t>http://www.knmu.kharkov.ua/attachments/3659_3008-2015.PDF</w:t>
        </w:r>
      </w:hyperlink>
      <w:r>
        <w:rPr>
          <w:sz w:val="28"/>
          <w:szCs w:val="28"/>
        </w:rPr>
        <w:t xml:space="preserve">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>7. ГОСТ 19.701-90 «Единая система программной документации. Схемы алг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ритмов, программ, данных и систем. Условные обозначения и правила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//[Електронний ресурс]. Режим доступу: http://www.gostrf.com/normadata/1/4294848/4294848992.pdf </w:t>
      </w:r>
    </w:p>
    <w:p w:rsidR="002C2979" w:rsidRDefault="002C297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8. Положення про організацію освітнього процесу в КПІ ім. Ігоря Сікорського. – Київ : КПІ ім. Ігоря Сікорського. 2020. – 19 с. [Електронний ресурс]. Режим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ступу: </w:t>
      </w:r>
      <w:hyperlink r:id="rId10">
        <w:r>
          <w:rPr>
            <w:sz w:val="28"/>
            <w:szCs w:val="28"/>
          </w:rPr>
          <w:t>https://document.kpi.ua/files/2020_7-124.pdf</w:t>
        </w:r>
      </w:hyperlink>
    </w:p>
    <w:p w:rsidR="002C2979" w:rsidRDefault="002C2979">
      <w:pPr>
        <w:ind w:firstLine="284"/>
        <w:rPr>
          <w:sz w:val="28"/>
          <w:szCs w:val="28"/>
        </w:rPr>
      </w:pPr>
    </w:p>
    <w:p w:rsidR="002C2979" w:rsidRDefault="002C2979">
      <w:pPr>
        <w:ind w:firstLine="284"/>
        <w:rPr>
          <w:sz w:val="28"/>
          <w:szCs w:val="28"/>
        </w:rPr>
      </w:pPr>
    </w:p>
    <w:p w:rsidR="002C2979" w:rsidRDefault="002C2979">
      <w:pPr>
        <w:ind w:firstLine="284"/>
        <w:rPr>
          <w:sz w:val="28"/>
          <w:szCs w:val="28"/>
        </w:rPr>
      </w:pPr>
    </w:p>
    <w:p w:rsidR="002C2979" w:rsidRDefault="002C2979">
      <w:pPr>
        <w:spacing w:after="200" w:line="276" w:lineRule="auto"/>
        <w:rPr>
          <w:sz w:val="28"/>
          <w:szCs w:val="28"/>
        </w:rPr>
      </w:pPr>
      <w:r>
        <w:br w:type="page"/>
      </w:r>
    </w:p>
    <w:p w:rsidR="002C2979" w:rsidRDefault="002C2979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Національний технічний університет України</w:t>
      </w:r>
    </w:p>
    <w:p w:rsidR="002C2979" w:rsidRDefault="002C2979">
      <w:pPr>
        <w:ind w:left="53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«Київський політехнічний інститут імені Ігоря Сікорського»</w:t>
      </w:r>
    </w:p>
    <w:p w:rsidR="002C2979" w:rsidRDefault="002C297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Факультет інформатики та обчислювальної техніки</w:t>
      </w:r>
    </w:p>
    <w:p w:rsidR="002C2979" w:rsidRDefault="002C297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Кафедра обчислювальної техніки</w:t>
      </w:r>
    </w:p>
    <w:p w:rsidR="002C2979" w:rsidRDefault="002C2979">
      <w:pPr>
        <w:jc w:val="center"/>
        <w:rPr>
          <w:sz w:val="28"/>
          <w:szCs w:val="28"/>
          <w:lang w:eastAsia="en-US"/>
        </w:rPr>
      </w:pPr>
    </w:p>
    <w:p w:rsidR="002C2979" w:rsidRDefault="002C2979">
      <w:pPr>
        <w:jc w:val="center"/>
        <w:rPr>
          <w:sz w:val="28"/>
          <w:szCs w:val="28"/>
          <w:lang w:eastAsia="en-US"/>
        </w:rPr>
      </w:pPr>
    </w:p>
    <w:p w:rsidR="002C2979" w:rsidRDefault="002C297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«На правах рукопису»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«До захисту допущено»</w:t>
      </w:r>
    </w:p>
    <w:p w:rsidR="002C2979" w:rsidRDefault="002C2979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УДК </w:t>
      </w:r>
      <w:r>
        <w:rPr>
          <w:bCs/>
          <w:sz w:val="28"/>
          <w:szCs w:val="28"/>
          <w:u w:val="single"/>
          <w:lang w:eastAsia="en-US"/>
        </w:rPr>
        <w:tab/>
        <w:t xml:space="preserve">    </w:t>
      </w:r>
      <w:r>
        <w:rPr>
          <w:caps/>
          <w:sz w:val="28"/>
          <w:szCs w:val="28"/>
          <w:u w:val="single"/>
          <w:lang w:eastAsia="en-US"/>
        </w:rPr>
        <w:t xml:space="preserve">004.056.5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Завідувач кафедри</w:t>
      </w:r>
    </w:p>
    <w:p w:rsidR="002C2979" w:rsidRDefault="002C2979">
      <w:pPr>
        <w:ind w:left="5671" w:firstLine="1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>Сергій СТІРЕНКО</w:t>
      </w:r>
    </w:p>
    <w:p w:rsidR="002C2979" w:rsidRDefault="002C2979">
      <w:pPr>
        <w:ind w:left="5672" w:firstLine="424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(підпис)</w:t>
      </w:r>
      <w:r>
        <w:rPr>
          <w:sz w:val="28"/>
          <w:szCs w:val="28"/>
          <w:vertAlign w:val="superscript"/>
          <w:lang w:eastAsia="en-US"/>
        </w:rPr>
        <w:tab/>
        <w:t xml:space="preserve">    (</w:t>
      </w:r>
      <w:bookmarkStart w:id="4" w:name="_Hlk102747285"/>
      <w:r>
        <w:rPr>
          <w:bCs/>
          <w:sz w:val="28"/>
          <w:szCs w:val="28"/>
          <w:vertAlign w:val="superscript"/>
          <w:lang w:eastAsia="en-US"/>
        </w:rPr>
        <w:t>ім’я</w:t>
      </w:r>
      <w:bookmarkEnd w:id="4"/>
      <w:r>
        <w:rPr>
          <w:sz w:val="28"/>
          <w:szCs w:val="28"/>
          <w:vertAlign w:val="superscript"/>
          <w:lang w:eastAsia="en-US"/>
        </w:rPr>
        <w:t>, прізвище)</w:t>
      </w:r>
    </w:p>
    <w:p w:rsidR="002C2979" w:rsidRDefault="002C2979">
      <w:pPr>
        <w:ind w:left="567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”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202</w:t>
      </w:r>
      <w:r>
        <w:rPr>
          <w:sz w:val="28"/>
          <w:szCs w:val="28"/>
          <w:u w:val="single"/>
          <w:lang w:val="ru-RU" w:eastAsia="en-US"/>
        </w:rPr>
        <w:t>2</w:t>
      </w:r>
      <w:r>
        <w:rPr>
          <w:sz w:val="28"/>
          <w:szCs w:val="28"/>
          <w:lang w:eastAsia="en-US"/>
        </w:rPr>
        <w:t xml:space="preserve"> р.</w:t>
      </w:r>
    </w:p>
    <w:p w:rsidR="002C2979" w:rsidRDefault="002C2979">
      <w:pPr>
        <w:rPr>
          <w:b/>
          <w:bCs/>
          <w:caps/>
          <w:sz w:val="28"/>
          <w:szCs w:val="28"/>
          <w:lang w:eastAsia="en-US"/>
        </w:rPr>
      </w:pPr>
    </w:p>
    <w:p w:rsidR="002C2979" w:rsidRDefault="002C2979">
      <w:pPr>
        <w:rPr>
          <w:b/>
          <w:bCs/>
          <w:caps/>
          <w:sz w:val="28"/>
          <w:szCs w:val="28"/>
          <w:lang w:eastAsia="en-US"/>
        </w:rPr>
      </w:pPr>
    </w:p>
    <w:p w:rsidR="002C2979" w:rsidRDefault="002C29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40"/>
          <w:szCs w:val="40"/>
          <w:lang w:eastAsia="en-US"/>
        </w:rPr>
        <w:t>Магістерська дисертація</w:t>
      </w:r>
    </w:p>
    <w:p w:rsidR="002C2979" w:rsidRDefault="002C2979">
      <w:pPr>
        <w:ind w:right="1719"/>
        <w:jc w:val="both"/>
        <w:rPr>
          <w:sz w:val="28"/>
          <w:szCs w:val="28"/>
          <w:vertAlign w:val="superscript"/>
          <w:lang w:val="ru-RU" w:eastAsia="en-US"/>
        </w:rPr>
      </w:pPr>
    </w:p>
    <w:p w:rsidR="002C2979" w:rsidRDefault="002C2979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зі спеціальності: </w:t>
      </w:r>
      <w:r>
        <w:rPr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>123.  Комп</w:t>
      </w:r>
      <w:r>
        <w:rPr>
          <w:i/>
          <w:sz w:val="28"/>
          <w:szCs w:val="28"/>
          <w:u w:val="single"/>
          <w:lang w:val="ru-RU" w:eastAsia="en-US"/>
        </w:rPr>
        <w:t>’</w:t>
      </w:r>
      <w:r>
        <w:rPr>
          <w:i/>
          <w:sz w:val="28"/>
          <w:szCs w:val="28"/>
          <w:u w:val="single"/>
          <w:lang w:eastAsia="en-US"/>
        </w:rPr>
        <w:t>ютерна інженерія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:rsidR="002C2979" w:rsidRDefault="002C2979">
      <w:pPr>
        <w:ind w:left="2836"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(код та назва напряму підготовки або спеціальності)</w:t>
      </w:r>
    </w:p>
    <w:p w:rsidR="002C2979" w:rsidRDefault="002C297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Спеціалізація:</w:t>
      </w:r>
      <w:r>
        <w:rPr>
          <w:sz w:val="28"/>
          <w:szCs w:val="28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>123. Комп</w:t>
      </w:r>
      <w:r>
        <w:rPr>
          <w:i/>
          <w:sz w:val="28"/>
          <w:szCs w:val="28"/>
          <w:u w:val="single"/>
          <w:lang w:val="ru-RU" w:eastAsia="en-US"/>
        </w:rPr>
        <w:t>’</w:t>
      </w:r>
      <w:r>
        <w:rPr>
          <w:i/>
          <w:sz w:val="28"/>
          <w:szCs w:val="28"/>
          <w:u w:val="single"/>
          <w:lang w:eastAsia="en-US"/>
        </w:rPr>
        <w:t>ютерні системи та мережі</w:t>
      </w:r>
      <w:r>
        <w:rPr>
          <w:i/>
          <w:sz w:val="28"/>
          <w:szCs w:val="28"/>
          <w:lang w:eastAsia="en-US"/>
        </w:rPr>
        <w:t>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2C2979" w:rsidRDefault="002C2979">
      <w:pPr>
        <w:spacing w:before="120"/>
        <w:rPr>
          <w:sz w:val="28"/>
          <w:szCs w:val="28"/>
          <w:u w:val="single"/>
          <w:lang w:val="ru-RU" w:eastAsia="en-US"/>
        </w:rPr>
      </w:pPr>
      <w:r>
        <w:rPr>
          <w:sz w:val="28"/>
          <w:szCs w:val="28"/>
          <w:lang w:eastAsia="en-US"/>
        </w:rPr>
        <w:t xml:space="preserve">на тему: 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</w:r>
      <w:r>
        <w:rPr>
          <w:sz w:val="28"/>
          <w:szCs w:val="28"/>
          <w:lang w:val="ru-RU" w:eastAsia="en-US"/>
        </w:rPr>
        <w:softHyphen/>
        <w:t>________________________________________________________</w:t>
      </w:r>
    </w:p>
    <w:p w:rsidR="002C2979" w:rsidRDefault="002C2979">
      <w:pPr>
        <w:spacing w:before="24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Виконав: студент  </w:t>
      </w:r>
      <w:r>
        <w:rPr>
          <w:bCs/>
          <w:sz w:val="28"/>
          <w:szCs w:val="28"/>
          <w:u w:val="single"/>
          <w:lang w:eastAsia="en-US"/>
        </w:rPr>
        <w:t>_</w:t>
      </w:r>
      <w:r>
        <w:rPr>
          <w:bCs/>
          <w:sz w:val="28"/>
          <w:szCs w:val="28"/>
          <w:u w:val="single"/>
          <w:lang w:val="en-US" w:eastAsia="en-US"/>
        </w:rPr>
        <w:t>II</w:t>
      </w:r>
      <w:r>
        <w:rPr>
          <w:bCs/>
          <w:sz w:val="28"/>
          <w:szCs w:val="28"/>
          <w:u w:val="single"/>
          <w:lang w:eastAsia="en-US"/>
        </w:rPr>
        <w:t>_</w:t>
      </w:r>
      <w:r>
        <w:rPr>
          <w:bCs/>
          <w:sz w:val="28"/>
          <w:szCs w:val="28"/>
          <w:lang w:eastAsia="en-US"/>
        </w:rPr>
        <w:t xml:space="preserve"> курсу, групи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  <w:t>_</w:t>
      </w:r>
    </w:p>
    <w:p w:rsidR="002C2979" w:rsidRDefault="002C2979">
      <w:pPr>
        <w:ind w:firstLine="708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(шифр групи)</w:t>
      </w:r>
    </w:p>
    <w:p w:rsidR="002C2979" w:rsidRDefault="002C2979">
      <w:pPr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</w:t>
      </w:r>
      <w:r>
        <w:rPr>
          <w:bCs/>
          <w:sz w:val="28"/>
          <w:szCs w:val="28"/>
          <w:u w:val="single"/>
          <w:lang w:eastAsia="en-US"/>
        </w:rPr>
        <w:tab/>
        <w:t xml:space="preserve">     </w:t>
      </w:r>
      <w:r>
        <w:rPr>
          <w:bCs/>
          <w:sz w:val="28"/>
          <w:szCs w:val="28"/>
          <w:u w:val="single"/>
          <w:lang w:eastAsia="en-US"/>
        </w:rPr>
        <w:tab/>
        <w:t xml:space="preserve">______   </w:t>
      </w:r>
    </w:p>
    <w:p w:rsidR="002C2979" w:rsidRDefault="002C2979">
      <w:pPr>
        <w:ind w:left="1418" w:firstLine="709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(прізвище, ім’я, по батькові)</w:t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</w:t>
      </w:r>
      <w:r>
        <w:rPr>
          <w:sz w:val="28"/>
          <w:szCs w:val="28"/>
          <w:vertAlign w:val="superscript"/>
          <w:lang w:eastAsia="en-US"/>
        </w:rPr>
        <w:tab/>
        <w:t xml:space="preserve">  (підпис) </w:t>
      </w:r>
    </w:p>
    <w:p w:rsidR="002C2979" w:rsidRDefault="002C2979">
      <w:pPr>
        <w:spacing w:before="12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Науковий керівник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2C2979" w:rsidRDefault="002C2979">
      <w:pPr>
        <w:ind w:left="2127" w:firstLine="567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(посада, науковий ступінь, вчене звання,  прізвище та ініціали)</w:t>
      </w:r>
      <w:r>
        <w:rPr>
          <w:sz w:val="28"/>
          <w:szCs w:val="28"/>
          <w:vertAlign w:val="superscript"/>
          <w:lang w:eastAsia="en-US"/>
        </w:rPr>
        <w:tab/>
        <w:t xml:space="preserve">(підпис) </w:t>
      </w:r>
    </w:p>
    <w:p w:rsidR="002C2979" w:rsidRDefault="002C2979">
      <w:pPr>
        <w:spacing w:before="12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Консультант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2C2979" w:rsidRDefault="002C2979">
      <w:pPr>
        <w:ind w:left="1418" w:firstLine="709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(назва розділу)</w:t>
      </w:r>
      <w:r>
        <w:rPr>
          <w:sz w:val="28"/>
          <w:szCs w:val="28"/>
          <w:vertAlign w:val="superscript"/>
          <w:lang w:eastAsia="en-US"/>
        </w:rPr>
        <w:tab/>
      </w:r>
      <w:r>
        <w:rPr>
          <w:spacing w:val="-8"/>
          <w:sz w:val="28"/>
          <w:szCs w:val="28"/>
          <w:vertAlign w:val="superscript"/>
          <w:lang w:eastAsia="en-US"/>
        </w:rPr>
        <w:t>(посада, вчене звання, науковий ступінь, прізвище, ініціали)</w:t>
      </w:r>
      <w:r>
        <w:rPr>
          <w:sz w:val="28"/>
          <w:szCs w:val="28"/>
          <w:vertAlign w:val="superscript"/>
          <w:lang w:eastAsia="en-US"/>
        </w:rPr>
        <w:tab/>
        <w:t xml:space="preserve">(підпис) </w:t>
      </w:r>
    </w:p>
    <w:p w:rsidR="002C2979" w:rsidRDefault="002C2979">
      <w:pPr>
        <w:spacing w:before="12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Рецензент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2C2979" w:rsidRDefault="002C2979">
      <w:pPr>
        <w:ind w:firstLine="1276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(посада, науковий ступінь, вчене звання, науковий ступінь, прізвище та ініціали)</w:t>
      </w:r>
      <w:r>
        <w:rPr>
          <w:sz w:val="28"/>
          <w:szCs w:val="28"/>
          <w:vertAlign w:val="superscript"/>
          <w:lang w:eastAsia="en-US"/>
        </w:rPr>
        <w:tab/>
        <w:t xml:space="preserve">(підпис) </w:t>
      </w:r>
    </w:p>
    <w:p w:rsidR="002C2979" w:rsidRDefault="002C2979">
      <w:pPr>
        <w:ind w:left="4536"/>
        <w:jc w:val="both"/>
        <w:rPr>
          <w:sz w:val="28"/>
          <w:szCs w:val="28"/>
          <w:lang w:eastAsia="en-US"/>
        </w:rPr>
      </w:pPr>
    </w:p>
    <w:p w:rsidR="002C2979" w:rsidRDefault="002C2979">
      <w:pPr>
        <w:ind w:left="453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Засвідчую, що у цій магістерській дисертації немає запозичень з праць інших авторів без відповідних посилань.</w:t>
      </w:r>
    </w:p>
    <w:p w:rsidR="002C2979" w:rsidRDefault="002C2979">
      <w:pPr>
        <w:ind w:left="45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Студент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:rsidR="002C2979" w:rsidRDefault="002C2979">
      <w:pPr>
        <w:ind w:left="4536" w:firstLine="1701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(підпис)</w:t>
      </w:r>
    </w:p>
    <w:p w:rsidR="002C2979" w:rsidRDefault="002C2979">
      <w:pPr>
        <w:spacing w:line="360" w:lineRule="auto"/>
        <w:jc w:val="center"/>
        <w:rPr>
          <w:sz w:val="28"/>
          <w:szCs w:val="28"/>
          <w:lang w:eastAsia="en-US"/>
        </w:rPr>
      </w:pPr>
    </w:p>
    <w:p w:rsidR="002C2979" w:rsidRDefault="002C2979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 – 2022 року</w:t>
      </w:r>
    </w:p>
    <w:p w:rsidR="002C2979" w:rsidRDefault="002C2979">
      <w:pPr>
        <w:spacing w:after="200" w:line="276" w:lineRule="auto"/>
        <w:rPr>
          <w:sz w:val="28"/>
          <w:szCs w:val="28"/>
        </w:rPr>
      </w:pPr>
      <w:r>
        <w:br w:type="page"/>
      </w:r>
    </w:p>
    <w:p w:rsidR="002C2979" w:rsidRDefault="002C2979">
      <w:pPr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Національний технічний університет України</w:t>
      </w:r>
    </w:p>
    <w:p w:rsidR="002C2979" w:rsidRDefault="002C2979">
      <w:pPr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«Київський політехнічний інститут імені Ігоря Сікорського»</w:t>
      </w:r>
    </w:p>
    <w:p w:rsidR="002C2979" w:rsidRDefault="002C2979">
      <w:pPr>
        <w:ind w:left="539"/>
        <w:jc w:val="both"/>
        <w:rPr>
          <w:b/>
          <w:bCs/>
          <w:sz w:val="28"/>
          <w:szCs w:val="28"/>
        </w:rPr>
      </w:pPr>
    </w:p>
    <w:p w:rsidR="002C2979" w:rsidRDefault="002C2979">
      <w:pPr>
        <w:ind w:left="539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(інститут) </w:t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Інформатики та обчислювальної техніки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firstLine="35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(повна назва)</w:t>
      </w:r>
    </w:p>
    <w:p w:rsidR="002C2979" w:rsidRDefault="002C2979">
      <w:pPr>
        <w:ind w:left="539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Обчислювальної техніки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firstLine="35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(повна назва)</w:t>
      </w:r>
    </w:p>
    <w:p w:rsidR="002C2979" w:rsidRDefault="002C2979">
      <w:pPr>
        <w:tabs>
          <w:tab w:val="left" w:pos="360"/>
        </w:tabs>
        <w:ind w:hanging="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Рівень вищої освіти – другий (магістерський) за освітньо-науковою   програмою</w:t>
      </w:r>
    </w:p>
    <w:p w:rsidR="002C2979" w:rsidRDefault="002C2979">
      <w:pPr>
        <w:ind w:left="539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123.  Комп’ютерна інженерія</w:t>
      </w:r>
      <w:r>
        <w:rPr>
          <w:sz w:val="28"/>
          <w:szCs w:val="28"/>
          <w:u w:val="single"/>
        </w:rPr>
        <w:tab/>
        <w:t xml:space="preserve">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left="4963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і назва)</w:t>
      </w:r>
    </w:p>
    <w:p w:rsidR="002C2979" w:rsidRDefault="002C2979">
      <w:pPr>
        <w:ind w:left="539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Спеціалізація </w:t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123.  Комп’ютерні системи та мережі</w:t>
      </w:r>
      <w:r>
        <w:rPr>
          <w:i/>
          <w:sz w:val="28"/>
          <w:szCs w:val="28"/>
        </w:rPr>
        <w:t>________</w:t>
      </w:r>
      <w:r>
        <w:rPr>
          <w:sz w:val="28"/>
          <w:szCs w:val="28"/>
          <w:u w:val="single"/>
        </w:rPr>
        <w:tab/>
        <w:t xml:space="preserve">      </w:t>
      </w:r>
      <w:r>
        <w:rPr>
          <w:sz w:val="28"/>
          <w:szCs w:val="28"/>
          <w:u w:val="single"/>
        </w:rPr>
        <w:tab/>
      </w:r>
    </w:p>
    <w:p w:rsidR="002C2979" w:rsidRDefault="002C2979">
      <w:pPr>
        <w:ind w:left="496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і назва)</w:t>
      </w:r>
    </w:p>
    <w:p w:rsidR="002C2979" w:rsidRDefault="002C2979">
      <w:pPr>
        <w:ind w:left="539"/>
        <w:jc w:val="both"/>
        <w:rPr>
          <w:sz w:val="28"/>
          <w:szCs w:val="28"/>
          <w:vertAlign w:val="superscript"/>
        </w:rPr>
      </w:pPr>
    </w:p>
    <w:p w:rsidR="002C2979" w:rsidRDefault="002C2979">
      <w:pPr>
        <w:ind w:left="5672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2C2979" w:rsidRDefault="002C2979">
      <w:pPr>
        <w:ind w:left="5672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 кафедри</w:t>
      </w:r>
    </w:p>
    <w:p w:rsidR="002C2979" w:rsidRDefault="002C2979">
      <w:pPr>
        <w:ind w:left="5671" w:firstLine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Сергій СТІРЕНКО</w:t>
      </w:r>
    </w:p>
    <w:p w:rsidR="002C2979" w:rsidRDefault="002C2979">
      <w:pPr>
        <w:ind w:left="609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(підпис)</w:t>
      </w:r>
      <w:r>
        <w:rPr>
          <w:sz w:val="28"/>
          <w:szCs w:val="28"/>
          <w:vertAlign w:val="superscript"/>
        </w:rPr>
        <w:tab/>
        <w:t>(ініціали, прізвище)</w:t>
      </w:r>
    </w:p>
    <w:p w:rsidR="002C2979" w:rsidRDefault="002C2979">
      <w:pPr>
        <w:ind w:left="567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р.</w:t>
      </w:r>
    </w:p>
    <w:p w:rsidR="002C2979" w:rsidRDefault="002C2979">
      <w:pPr>
        <w:spacing w:before="120"/>
        <w:ind w:left="540"/>
        <w:jc w:val="center"/>
        <w:rPr>
          <w:b/>
          <w:bCs/>
          <w:sz w:val="28"/>
          <w:szCs w:val="28"/>
        </w:rPr>
      </w:pPr>
    </w:p>
    <w:p w:rsidR="002C2979" w:rsidRDefault="002C2979">
      <w:pPr>
        <w:spacing w:before="120"/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</w:t>
      </w:r>
    </w:p>
    <w:p w:rsidR="002C2979" w:rsidRDefault="002C2979">
      <w:pPr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магістерську дисертацію  студенту</w:t>
      </w:r>
    </w:p>
    <w:p w:rsidR="002C2979" w:rsidRDefault="002C29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left="283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(прізвище, ім’я, по батькові)</w:t>
      </w:r>
    </w:p>
    <w:p w:rsidR="002C2979" w:rsidRDefault="002C297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Тема дисертації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</w:t>
      </w:r>
    </w:p>
    <w:p w:rsidR="002C2979" w:rsidRDefault="002C2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Науковий керівник </w:t>
      </w:r>
      <w:r>
        <w:rPr>
          <w:bCs/>
          <w:sz w:val="28"/>
          <w:szCs w:val="28"/>
        </w:rPr>
        <w:t>дисертації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left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(прізвище, ім’я, по батькові, науковий ступінь, вчене звання)</w:t>
      </w:r>
    </w:p>
    <w:p w:rsidR="002C2979" w:rsidRDefault="002C297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затверджені наказом по університету від «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ru-RU"/>
        </w:rPr>
        <w:t>квітня</w:t>
      </w:r>
      <w:r>
        <w:rPr>
          <w:sz w:val="28"/>
          <w:szCs w:val="28"/>
        </w:rPr>
        <w:t xml:space="preserve"> 2022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р. № </w:t>
      </w:r>
      <w:r>
        <w:rPr>
          <w:sz w:val="28"/>
          <w:szCs w:val="28"/>
          <w:lang w:val="ru-RU"/>
        </w:rPr>
        <w:t>НС/88/2022</w:t>
      </w:r>
    </w:p>
    <w:p w:rsidR="002C2979" w:rsidRDefault="002C2979">
      <w:pPr>
        <w:spacing w:before="2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Строк подання студентом </w:t>
      </w:r>
      <w:r>
        <w:rPr>
          <w:bCs/>
          <w:sz w:val="28"/>
          <w:szCs w:val="28"/>
        </w:rPr>
        <w:t>дисертації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  <w:u w:val="single"/>
        </w:rPr>
        <w:tab/>
      </w:r>
      <w:r>
        <w:rPr>
          <w:spacing w:val="-4"/>
          <w:sz w:val="28"/>
          <w:szCs w:val="28"/>
        </w:rPr>
        <w:t>__________</w:t>
      </w:r>
    </w:p>
    <w:p w:rsidR="002C2979" w:rsidRDefault="002C297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Об</w:t>
      </w:r>
      <w:r>
        <w:rPr>
          <w:bCs/>
          <w:sz w:val="28"/>
          <w:szCs w:val="28"/>
          <w:lang w:val="ru-RU"/>
        </w:rPr>
        <w:t>’</w:t>
      </w:r>
      <w:r>
        <w:rPr>
          <w:bCs/>
          <w:sz w:val="28"/>
          <w:szCs w:val="28"/>
        </w:rPr>
        <w:t>єкт дослідження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pacing w:val="-4"/>
          <w:sz w:val="28"/>
          <w:szCs w:val="28"/>
        </w:rPr>
        <w:t>Предмет дослідження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spacing w:before="240"/>
        <w:jc w:val="both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>5. Перелік завдань, які потрібно розробити:</w:t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</w:p>
    <w:p w:rsidR="002C2979" w:rsidRDefault="002C2979">
      <w:pPr>
        <w:spacing w:before="240"/>
        <w:jc w:val="both"/>
        <w:rPr>
          <w:sz w:val="28"/>
          <w:szCs w:val="28"/>
        </w:rPr>
      </w:pP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  <w:u w:val="single"/>
        </w:rPr>
        <w:tab/>
      </w:r>
      <w:r>
        <w:rPr>
          <w:spacing w:val="2"/>
          <w:sz w:val="28"/>
          <w:szCs w:val="28"/>
        </w:rPr>
        <w:t>___________________________________</w:t>
      </w:r>
    </w:p>
    <w:p w:rsidR="002C2979" w:rsidRDefault="002C2979">
      <w:pPr>
        <w:spacing w:before="24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Консультанти розділів </w:t>
      </w:r>
      <w:r>
        <w:rPr>
          <w:bCs/>
          <w:sz w:val="28"/>
          <w:szCs w:val="28"/>
        </w:rPr>
        <w:t>дисертації:</w:t>
      </w:r>
      <w:r>
        <w:rPr>
          <w:sz w:val="28"/>
          <w:szCs w:val="28"/>
        </w:rPr>
        <w:t xml:space="preserve"> </w:t>
      </w:r>
    </w:p>
    <w:tbl>
      <w:tblPr>
        <w:tblW w:w="9367" w:type="dxa"/>
        <w:tblInd w:w="109" w:type="dxa"/>
        <w:tblLook w:val="0000"/>
      </w:tblPr>
      <w:tblGrid>
        <w:gridCol w:w="1985"/>
        <w:gridCol w:w="4394"/>
        <w:gridCol w:w="1529"/>
        <w:gridCol w:w="1459"/>
      </w:tblGrid>
      <w:tr w:rsidR="002C2979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ініціали та посада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сультанта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Підпис, дата</w:t>
            </w:r>
          </w:p>
        </w:tc>
      </w:tr>
      <w:tr w:rsidR="002C2979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видав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прийняв</w:t>
            </w:r>
          </w:p>
        </w:tc>
      </w:tr>
      <w:tr w:rsidR="002C297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C2979" w:rsidRDefault="002C2979">
      <w:pPr>
        <w:spacing w:before="24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Дата видачі завдання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spacing w:before="2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Календарний план</w:t>
      </w:r>
    </w:p>
    <w:tbl>
      <w:tblPr>
        <w:tblW w:w="9374" w:type="dxa"/>
        <w:tblInd w:w="109" w:type="dxa"/>
        <w:tblLook w:val="0000"/>
      </w:tblPr>
      <w:tblGrid>
        <w:gridCol w:w="1033"/>
        <w:gridCol w:w="4333"/>
        <w:gridCol w:w="2523"/>
        <w:gridCol w:w="1485"/>
      </w:tblGrid>
      <w:tr w:rsidR="002C297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етапів виконання </w:t>
            </w:r>
            <w:r>
              <w:rPr>
                <w:sz w:val="28"/>
                <w:szCs w:val="28"/>
              </w:rPr>
              <w:br/>
              <w:t xml:space="preserve">магістерської </w:t>
            </w:r>
            <w:r>
              <w:rPr>
                <w:bCs/>
                <w:sz w:val="28"/>
                <w:szCs w:val="28"/>
              </w:rPr>
              <w:t>дисертації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 </w:t>
            </w:r>
            <w:r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 xml:space="preserve">етапів </w:t>
            </w:r>
            <w:r>
              <w:rPr>
                <w:bCs/>
                <w:sz w:val="28"/>
                <w:szCs w:val="28"/>
              </w:rPr>
              <w:t>дисертації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79" w:rsidRDefault="002C29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2979">
        <w:trPr>
          <w:trHeight w:val="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79" w:rsidRDefault="002C297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C2979" w:rsidRDefault="002C2979">
      <w:pPr>
        <w:jc w:val="both"/>
        <w:rPr>
          <w:sz w:val="28"/>
          <w:szCs w:val="28"/>
          <w:lang w:val="ru-RU"/>
        </w:rPr>
      </w:pPr>
    </w:p>
    <w:p w:rsidR="002C2979" w:rsidRDefault="002C2979">
      <w:pPr>
        <w:ind w:left="540" w:hanging="540"/>
        <w:rPr>
          <w:bCs/>
          <w:sz w:val="28"/>
          <w:szCs w:val="28"/>
        </w:rPr>
      </w:pPr>
    </w:p>
    <w:p w:rsidR="002C2979" w:rsidRDefault="002C2979">
      <w:pPr>
        <w:ind w:left="540" w:hanging="540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Студент </w:t>
      </w:r>
      <w:r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 xml:space="preserve"> ______________          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</w:p>
    <w:p w:rsidR="002C2979" w:rsidRDefault="002C2979">
      <w:pPr>
        <w:ind w:left="1418" w:firstLine="709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</w:t>
      </w:r>
      <w:r>
        <w:rPr>
          <w:bCs/>
          <w:sz w:val="28"/>
          <w:szCs w:val="28"/>
          <w:vertAlign w:val="superscript"/>
          <w:lang w:val="en-US"/>
        </w:rPr>
        <w:t xml:space="preserve">                 </w:t>
      </w:r>
      <w:r>
        <w:rPr>
          <w:bCs/>
          <w:sz w:val="28"/>
          <w:szCs w:val="28"/>
          <w:vertAlign w:val="superscript"/>
        </w:rPr>
        <w:t>(підпис)</w:t>
      </w:r>
      <w:r>
        <w:rPr>
          <w:bCs/>
          <w:sz w:val="28"/>
          <w:szCs w:val="28"/>
          <w:vertAlign w:val="superscript"/>
        </w:rPr>
        <w:tab/>
        <w:t xml:space="preserve">                                           (ініціали, прізвище)</w:t>
      </w:r>
    </w:p>
    <w:p w:rsidR="002C2979" w:rsidRDefault="002C2979">
      <w:pPr>
        <w:ind w:left="540" w:hanging="540"/>
        <w:rPr>
          <w:bCs/>
          <w:sz w:val="28"/>
          <w:szCs w:val="28"/>
        </w:rPr>
      </w:pPr>
      <w:r>
        <w:rPr>
          <w:bCs/>
          <w:sz w:val="28"/>
        </w:rPr>
        <w:t>Науковий керівник дисертації</w:t>
      </w:r>
      <w:r>
        <w:rPr>
          <w:bCs/>
          <w:sz w:val="28"/>
          <w:lang w:val="en-US"/>
        </w:rPr>
        <w:t xml:space="preserve"> 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2979" w:rsidRDefault="002C2979">
      <w:pPr>
        <w:ind w:firstLine="357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bCs/>
          <w:sz w:val="28"/>
          <w:szCs w:val="28"/>
          <w:vertAlign w:val="superscript"/>
          <w:lang w:val="en-US"/>
        </w:rPr>
        <w:t xml:space="preserve">                 </w:t>
      </w:r>
      <w:r>
        <w:rPr>
          <w:bCs/>
          <w:sz w:val="28"/>
          <w:szCs w:val="28"/>
          <w:vertAlign w:val="superscript"/>
        </w:rPr>
        <w:t>(підпис)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(ініціали, прізвище)</w:t>
      </w:r>
    </w:p>
    <w:p w:rsidR="002C2979" w:rsidRDefault="002C2979">
      <w:pPr>
        <w:ind w:left="360"/>
        <w:rPr>
          <w:sz w:val="28"/>
          <w:szCs w:val="28"/>
        </w:rPr>
      </w:pPr>
    </w:p>
    <w:sectPr w:rsidR="002C2979" w:rsidSect="007E3B5A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79" w:rsidRDefault="002C2979" w:rsidP="007E3B5A">
      <w:r>
        <w:separator/>
      </w:r>
    </w:p>
  </w:endnote>
  <w:endnote w:type="continuationSeparator" w:id="0">
    <w:p w:rsidR="002C2979" w:rsidRDefault="002C2979" w:rsidP="007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9" w:rsidRDefault="002C2979">
    <w:pPr>
      <w:pStyle w:val="Footer"/>
      <w:jc w:val="center"/>
    </w:pPr>
  </w:p>
  <w:p w:rsidR="002C2979" w:rsidRDefault="002C2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79" w:rsidRDefault="002C2979" w:rsidP="007E3B5A">
      <w:r>
        <w:separator/>
      </w:r>
    </w:p>
  </w:footnote>
  <w:footnote w:type="continuationSeparator" w:id="0">
    <w:p w:rsidR="002C2979" w:rsidRDefault="002C2979" w:rsidP="007E3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9" w:rsidRDefault="002C2979">
    <w:pPr>
      <w:pStyle w:val="Header"/>
      <w:jc w:val="right"/>
    </w:pPr>
    <w:fldSimple w:instr="PAGE">
      <w:r>
        <w:rPr>
          <w:noProof/>
        </w:rPr>
        <w:t>6</w:t>
      </w:r>
    </w:fldSimple>
  </w:p>
  <w:p w:rsidR="002C2979" w:rsidRDefault="002C2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  <w:rPr>
        <w:rFonts w:cs="Times New Roman"/>
      </w:rPr>
    </w:lvl>
  </w:abstractNum>
  <w:abstractNum w:abstractNumId="1">
    <w:nsid w:val="17CF25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C4275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3DD44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B5A"/>
    <w:rsid w:val="00044C53"/>
    <w:rsid w:val="002C2979"/>
    <w:rsid w:val="007E3B5A"/>
    <w:rsid w:val="00C831D4"/>
    <w:rsid w:val="00F14AC6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color w:val="4F81BD"/>
      <w:sz w:val="24"/>
      <w:szCs w:val="24"/>
      <w:lang w:val="uk-UA" w:eastAsia="ru-RU"/>
    </w:rPr>
  </w:style>
  <w:style w:type="character" w:customStyle="1" w:styleId="a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0">
    <w:name w:val="Заголовок Знак"/>
    <w:basedOn w:val="DefaultParagraphFont"/>
    <w:uiPriority w:val="9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val="uk-UA" w:eastAsia="ru-RU"/>
    </w:rPr>
  </w:style>
  <w:style w:type="character" w:customStyle="1" w:styleId="a2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Pr>
      <w:rFonts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paragraph" w:customStyle="1" w:styleId="a3">
    <w:name w:val="Заголовок"/>
    <w:basedOn w:val="Normal"/>
    <w:next w:val="BodyText"/>
    <w:uiPriority w:val="99"/>
    <w:rsid w:val="007E3B5A"/>
    <w:pPr>
      <w:keepNext/>
      <w:spacing w:before="240" w:after="120"/>
    </w:pPr>
    <w:rPr>
      <w:rFonts w:ascii="Carlito" w:eastAsia="Calibri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3B5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C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List">
    <w:name w:val="List"/>
    <w:basedOn w:val="BodyText"/>
    <w:uiPriority w:val="99"/>
    <w:rsid w:val="007E3B5A"/>
    <w:rPr>
      <w:rFonts w:cs="Noto Sans Devanagari"/>
    </w:rPr>
  </w:style>
  <w:style w:type="paragraph" w:styleId="Caption">
    <w:name w:val="caption"/>
    <w:basedOn w:val="Normal"/>
    <w:uiPriority w:val="99"/>
    <w:qFormat/>
    <w:rsid w:val="007E3B5A"/>
    <w:pPr>
      <w:suppressLineNumbers/>
      <w:spacing w:before="120" w:after="120"/>
    </w:pPr>
    <w:rPr>
      <w:rFonts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E3B5A"/>
    <w:pPr>
      <w:suppressLineNumbers/>
    </w:pPr>
    <w:rPr>
      <w:rFonts w:cs="Noto Sans Devanagari"/>
    </w:rPr>
  </w:style>
  <w:style w:type="paragraph" w:customStyle="1" w:styleId="a4">
    <w:name w:val="Верхний и нижний колонтитулы"/>
    <w:basedOn w:val="Normal"/>
    <w:uiPriority w:val="99"/>
    <w:rsid w:val="007E3B5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C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0"/>
      <w:lang w:eastAsia="uk-UA"/>
    </w:rPr>
  </w:style>
  <w:style w:type="character" w:customStyle="1" w:styleId="TitleChar">
    <w:name w:val="Title Char"/>
    <w:basedOn w:val="DefaultParagraphFont"/>
    <w:link w:val="Title"/>
    <w:uiPriority w:val="10"/>
    <w:rsid w:val="00551CF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BlockText">
    <w:name w:val="Block Text"/>
    <w:basedOn w:val="Normal"/>
    <w:uiPriority w:val="99"/>
    <w:pPr>
      <w:ind w:left="1134" w:right="566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FE"/>
    <w:rPr>
      <w:rFonts w:ascii="Times New Roman" w:eastAsia="Times New Roman" w:hAnsi="Times New Roman" w:cs="Times New Roman"/>
      <w:sz w:val="0"/>
      <w:szCs w:val="0"/>
      <w:lang w:val="uk-UA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C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TOCHeading">
    <w:name w:val="TOC Heading"/>
    <w:basedOn w:val="Heading1"/>
    <w:next w:val="Normal"/>
    <w:uiPriority w:val="99"/>
    <w:qFormat/>
    <w:pPr>
      <w:spacing w:line="276" w:lineRule="auto"/>
    </w:pPr>
    <w:rPr>
      <w:lang w:eastAsia="uk-UA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NoSpacing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40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u.kharkov.ua/attachments/3659_3008-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s.kpi.ua/uk/content/zahistatestaciynih-robit-magistr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ument.kpi.ua/files/2020_7-1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mu.kharkov.ua/attachments/3659_3008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1087</TotalTime>
  <Pages>15</Pages>
  <Words>4047</Words>
  <Characters>23069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Kulakov</dc:creator>
  <cp:keywords/>
  <dc:description/>
  <cp:lastModifiedBy>AZ</cp:lastModifiedBy>
  <cp:revision>19</cp:revision>
  <cp:lastPrinted>2013-03-20T15:08:00Z</cp:lastPrinted>
  <dcterms:created xsi:type="dcterms:W3CDTF">2013-02-17T18:35:00Z</dcterms:created>
  <dcterms:modified xsi:type="dcterms:W3CDTF">2022-11-14T20:18:00Z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