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D759B"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НАЦІОНАЛЬНИЙ ТЕХНІЧНИЙ УНІВЕРСИТЕТ УКРАЇНИ</w:t>
      </w:r>
    </w:p>
    <w:p w14:paraId="1A15A1AA"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«КИЇВСЬКИЙ ПОЛІТЕХНІЧНИЙ ІНСТИТУТ</w:t>
      </w:r>
      <w:r w:rsidRPr="00D20F81">
        <w:rPr>
          <w:rFonts w:ascii="Times New Roman" w:eastAsia="Times New Roman" w:hAnsi="Times New Roman" w:cs="Times New Roman"/>
          <w:b/>
          <w:bCs/>
          <w:color w:val="000000"/>
          <w:sz w:val="28"/>
          <w:szCs w:val="28"/>
          <w:lang w:val="uk-UA"/>
        </w:rPr>
        <w:br/>
        <w:t>імені ІГОРЯ СІКОРСЬКОГО»</w:t>
      </w:r>
    </w:p>
    <w:p w14:paraId="4AE7AEE1" w14:textId="77777777" w:rsidR="003D359B" w:rsidRPr="00D20F81" w:rsidRDefault="003D359B" w:rsidP="003D359B">
      <w:pPr>
        <w:spacing w:before="120"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Факультет інформатики та обчислювальної техніки</w:t>
      </w:r>
    </w:p>
    <w:p w14:paraId="352CC974" w14:textId="77777777" w:rsidR="003D359B" w:rsidRPr="00D20F81" w:rsidRDefault="003D359B" w:rsidP="003D359B">
      <w:pPr>
        <w:spacing w:before="120"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Кафедра обчислювальної техніки</w:t>
      </w:r>
    </w:p>
    <w:p w14:paraId="12392735"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2894"/>
        <w:gridCol w:w="6030"/>
      </w:tblGrid>
      <w:tr w:rsidR="003D359B" w:rsidRPr="00D20F81" w14:paraId="724E9FD3" w14:textId="77777777" w:rsidTr="003D359B">
        <w:tc>
          <w:tcPr>
            <w:tcW w:w="0" w:type="auto"/>
            <w:tcMar>
              <w:top w:w="0" w:type="dxa"/>
              <w:left w:w="108" w:type="dxa"/>
              <w:bottom w:w="0" w:type="dxa"/>
              <w:right w:w="108" w:type="dxa"/>
            </w:tcMar>
            <w:hideMark/>
          </w:tcPr>
          <w:p w14:paraId="35A1DB58"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«На правах рукопису»</w:t>
            </w:r>
          </w:p>
          <w:p w14:paraId="1D689690"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УДК ______________</w:t>
            </w:r>
          </w:p>
        </w:tc>
        <w:tc>
          <w:tcPr>
            <w:tcW w:w="0" w:type="auto"/>
            <w:tcMar>
              <w:top w:w="0" w:type="dxa"/>
              <w:left w:w="108" w:type="dxa"/>
              <w:bottom w:w="0" w:type="dxa"/>
              <w:right w:w="108" w:type="dxa"/>
            </w:tcMar>
            <w:hideMark/>
          </w:tcPr>
          <w:p w14:paraId="5064D2C0" w14:textId="77777777" w:rsidR="003D359B" w:rsidRPr="00D20F81" w:rsidRDefault="003D359B" w:rsidP="00AB05F4">
            <w:pPr>
              <w:spacing w:after="0" w:line="240" w:lineRule="auto"/>
              <w:ind w:left="2880"/>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4"/>
                <w:szCs w:val="24"/>
                <w:lang w:val="uk-UA"/>
              </w:rPr>
              <w:t>До захисту допущено:</w:t>
            </w:r>
          </w:p>
          <w:p w14:paraId="46F5F1AE" w14:textId="77777777" w:rsidR="003D359B" w:rsidRPr="00D20F81" w:rsidRDefault="003D359B" w:rsidP="00AB05F4">
            <w:pPr>
              <w:spacing w:before="120" w:after="0" w:line="240" w:lineRule="auto"/>
              <w:ind w:left="2880"/>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4"/>
                <w:szCs w:val="24"/>
                <w:lang w:val="uk-UA"/>
              </w:rPr>
              <w:t>Завідувач кафедри</w:t>
            </w:r>
          </w:p>
          <w:p w14:paraId="6445898F" w14:textId="77777777" w:rsidR="003D359B" w:rsidRPr="00D20F81" w:rsidRDefault="0077489F" w:rsidP="00AB05F4">
            <w:pPr>
              <w:spacing w:before="120" w:after="0" w:line="240" w:lineRule="auto"/>
              <w:ind w:left="2880" w:right="-31"/>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4"/>
                <w:szCs w:val="24"/>
                <w:lang w:val="uk-UA"/>
              </w:rPr>
              <w:t>________ Сергій СТІРЕНКО</w:t>
            </w:r>
          </w:p>
          <w:p w14:paraId="5ABB1B9F" w14:textId="77777777" w:rsidR="003D359B" w:rsidRPr="00D20F81" w:rsidRDefault="003D359B" w:rsidP="00AB05F4">
            <w:pPr>
              <w:spacing w:before="120" w:after="0" w:line="240" w:lineRule="auto"/>
              <w:ind w:left="2880"/>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4"/>
                <w:szCs w:val="24"/>
                <w:lang w:val="uk-UA"/>
              </w:rPr>
              <w:t>«___»_____________202</w:t>
            </w:r>
            <w:r w:rsidR="00AB05F4" w:rsidRPr="00D20F81">
              <w:rPr>
                <w:rFonts w:ascii="Times New Roman" w:eastAsia="Times New Roman" w:hAnsi="Times New Roman" w:cs="Times New Roman"/>
                <w:color w:val="000000"/>
                <w:sz w:val="24"/>
                <w:szCs w:val="24"/>
                <w:lang w:val="uk-UA"/>
              </w:rPr>
              <w:t>1</w:t>
            </w:r>
            <w:r w:rsidRPr="00D20F81">
              <w:rPr>
                <w:rFonts w:ascii="Times New Roman" w:eastAsia="Times New Roman" w:hAnsi="Times New Roman" w:cs="Times New Roman"/>
                <w:color w:val="000000"/>
                <w:sz w:val="24"/>
                <w:szCs w:val="24"/>
                <w:lang w:val="uk-UA"/>
              </w:rPr>
              <w:t xml:space="preserve"> р.</w:t>
            </w:r>
          </w:p>
          <w:p w14:paraId="571F9972"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bl>
    <w:p w14:paraId="4D5653B1"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p w14:paraId="03D598D4" w14:textId="77777777" w:rsidR="003D359B" w:rsidRPr="00D20F81" w:rsidRDefault="003D359B" w:rsidP="003D359B">
      <w:pPr>
        <w:spacing w:before="120" w:after="12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40"/>
          <w:szCs w:val="40"/>
          <w:lang w:val="uk-UA"/>
        </w:rPr>
        <w:t>Магістерська дисертація</w:t>
      </w:r>
    </w:p>
    <w:p w14:paraId="3454A33B" w14:textId="77777777" w:rsidR="003D359B" w:rsidRPr="00D20F81" w:rsidRDefault="003D359B" w:rsidP="003D359B">
      <w:pPr>
        <w:spacing w:before="120" w:after="12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на здобуття ступеня магістра</w:t>
      </w:r>
    </w:p>
    <w:p w14:paraId="2E06DA56" w14:textId="77777777" w:rsidR="003D359B" w:rsidRPr="00D20F81" w:rsidRDefault="003D359B" w:rsidP="003D359B">
      <w:pPr>
        <w:spacing w:before="120" w:after="12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за освітньо-професійною програмою «Комп’ютерні системи та мережі»</w:t>
      </w:r>
    </w:p>
    <w:p w14:paraId="57F2EF28" w14:textId="77777777" w:rsidR="003D359B" w:rsidRPr="00D20F81" w:rsidRDefault="003D359B" w:rsidP="003D359B">
      <w:pPr>
        <w:spacing w:before="120" w:after="12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зі спеціальності 123 «Комп'ютерна інженерія»</w:t>
      </w:r>
    </w:p>
    <w:p w14:paraId="1DCDAA2D" w14:textId="77777777" w:rsidR="003D359B" w:rsidRPr="00D20F81" w:rsidRDefault="003D359B" w:rsidP="003D359B">
      <w:pPr>
        <w:spacing w:before="120"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на тему: «</w:t>
      </w:r>
      <w:r w:rsidR="00E70407" w:rsidRPr="00D20F81">
        <w:rPr>
          <w:rFonts w:ascii="Times New Roman" w:eastAsia="Times New Roman" w:hAnsi="Times New Roman" w:cs="Times New Roman"/>
          <w:b/>
          <w:bCs/>
          <w:color w:val="000000"/>
          <w:sz w:val="28"/>
          <w:szCs w:val="28"/>
          <w:lang w:val="uk-UA"/>
        </w:rPr>
        <w:t>Спосіб конструювання трафіка в SDN мережах на основі лямбда-архітектури</w:t>
      </w:r>
      <w:r w:rsidRPr="00D20F81">
        <w:rPr>
          <w:rFonts w:ascii="Times New Roman" w:eastAsia="Times New Roman" w:hAnsi="Times New Roman" w:cs="Times New Roman"/>
          <w:b/>
          <w:bCs/>
          <w:color w:val="000000"/>
          <w:sz w:val="28"/>
          <w:szCs w:val="28"/>
          <w:lang w:val="uk-UA"/>
        </w:rPr>
        <w:t>»</w:t>
      </w:r>
    </w:p>
    <w:p w14:paraId="76062F40"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p w14:paraId="664F9F36"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Виконав: </w:t>
      </w:r>
    </w:p>
    <w:p w14:paraId="179BC94A"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студент VІ курсу, групи </w:t>
      </w:r>
      <w:r w:rsidR="00E70407" w:rsidRPr="00D20F81">
        <w:rPr>
          <w:rFonts w:ascii="Times New Roman" w:eastAsia="Times New Roman" w:hAnsi="Times New Roman" w:cs="Times New Roman"/>
          <w:color w:val="000000"/>
          <w:sz w:val="28"/>
          <w:szCs w:val="28"/>
          <w:lang w:val="uk-UA"/>
        </w:rPr>
        <w:t>ІО-0</w:t>
      </w:r>
      <w:r w:rsidRPr="00D20F81">
        <w:rPr>
          <w:rFonts w:ascii="Times New Roman" w:eastAsia="Times New Roman" w:hAnsi="Times New Roman" w:cs="Times New Roman"/>
          <w:color w:val="000000"/>
          <w:sz w:val="28"/>
          <w:szCs w:val="28"/>
          <w:lang w:val="uk-UA"/>
        </w:rPr>
        <w:t>1мп </w:t>
      </w:r>
    </w:p>
    <w:p w14:paraId="4E85DA39" w14:textId="77777777" w:rsidR="003D359B" w:rsidRPr="00D20F81" w:rsidRDefault="00E70407" w:rsidP="003D359B">
      <w:pPr>
        <w:spacing w:after="0" w:line="240" w:lineRule="auto"/>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Бабко Дмитро Сергійович</w:t>
      </w:r>
      <w:r w:rsidR="003D359B" w:rsidRPr="00D20F81">
        <w:rPr>
          <w:rFonts w:ascii="Times New Roman" w:eastAsia="Times New Roman" w:hAnsi="Times New Roman" w:cs="Times New Roman"/>
          <w:color w:val="FF0000"/>
          <w:sz w:val="28"/>
          <w:szCs w:val="28"/>
          <w:lang w:val="uk-UA"/>
        </w:rPr>
        <w:t xml:space="preserve"> </w:t>
      </w:r>
      <w:r w:rsidR="003D359B" w:rsidRPr="00D20F81">
        <w:rPr>
          <w:rFonts w:ascii="Times New Roman" w:eastAsia="Times New Roman" w:hAnsi="Times New Roman" w:cs="Times New Roman"/>
          <w:color w:val="000000"/>
          <w:sz w:val="28"/>
          <w:szCs w:val="28"/>
          <w:lang w:val="uk-UA"/>
        </w:rPr>
        <w:tab/>
      </w:r>
      <w:r w:rsidR="00CE6F58" w:rsidRPr="00D20F81">
        <w:rPr>
          <w:rFonts w:ascii="Times New Roman" w:eastAsia="Times New Roman" w:hAnsi="Times New Roman" w:cs="Times New Roman"/>
          <w:color w:val="000000"/>
          <w:sz w:val="28"/>
          <w:szCs w:val="28"/>
          <w:lang w:val="uk-UA"/>
        </w:rPr>
        <w:tab/>
      </w:r>
      <w:r w:rsidR="00CE6F58" w:rsidRPr="00D20F81">
        <w:rPr>
          <w:rFonts w:ascii="Times New Roman" w:eastAsia="Times New Roman" w:hAnsi="Times New Roman" w:cs="Times New Roman"/>
          <w:color w:val="000000"/>
          <w:sz w:val="28"/>
          <w:szCs w:val="28"/>
          <w:lang w:val="uk-UA"/>
        </w:rPr>
        <w:tab/>
      </w:r>
      <w:r w:rsidR="00CE6F58" w:rsidRPr="00D20F81">
        <w:rPr>
          <w:rFonts w:ascii="Times New Roman" w:eastAsia="Times New Roman" w:hAnsi="Times New Roman" w:cs="Times New Roman"/>
          <w:color w:val="000000"/>
          <w:sz w:val="28"/>
          <w:szCs w:val="28"/>
          <w:lang w:val="uk-UA"/>
        </w:rPr>
        <w:tab/>
      </w:r>
      <w:r w:rsidR="00CE6F58" w:rsidRPr="00D20F81">
        <w:rPr>
          <w:rFonts w:ascii="Times New Roman" w:eastAsia="Times New Roman" w:hAnsi="Times New Roman" w:cs="Times New Roman"/>
          <w:color w:val="000000"/>
          <w:sz w:val="28"/>
          <w:szCs w:val="28"/>
          <w:lang w:val="uk-UA"/>
        </w:rPr>
        <w:tab/>
      </w:r>
      <w:r w:rsidR="00CE6F58" w:rsidRPr="00D20F81">
        <w:rPr>
          <w:rFonts w:ascii="Times New Roman" w:eastAsia="Times New Roman" w:hAnsi="Times New Roman" w:cs="Times New Roman"/>
          <w:color w:val="000000"/>
          <w:sz w:val="28"/>
          <w:szCs w:val="28"/>
          <w:lang w:val="uk-UA"/>
        </w:rPr>
        <w:tab/>
      </w:r>
      <w:r w:rsidR="003D359B" w:rsidRPr="00D20F81">
        <w:rPr>
          <w:rFonts w:ascii="Times New Roman" w:eastAsia="Times New Roman" w:hAnsi="Times New Roman" w:cs="Times New Roman"/>
          <w:color w:val="000000"/>
          <w:sz w:val="28"/>
          <w:szCs w:val="28"/>
          <w:lang w:val="uk-UA"/>
        </w:rPr>
        <w:t>__________</w:t>
      </w:r>
    </w:p>
    <w:p w14:paraId="00119B58" w14:textId="77777777" w:rsidR="003D359B" w:rsidRPr="00D20F81" w:rsidRDefault="003D359B" w:rsidP="003D359B">
      <w:pPr>
        <w:spacing w:before="240" w:after="0" w:line="240" w:lineRule="auto"/>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Керівник: </w:t>
      </w:r>
    </w:p>
    <w:p w14:paraId="3E814241" w14:textId="77777777" w:rsidR="003D359B" w:rsidRPr="00D20F81" w:rsidRDefault="0077489F" w:rsidP="003D359B">
      <w:pPr>
        <w:spacing w:after="0" w:line="240" w:lineRule="auto"/>
        <w:rPr>
          <w:rFonts w:ascii="Times New Roman" w:eastAsia="Times New Roman" w:hAnsi="Times New Roman" w:cs="Times New Roman"/>
          <w:sz w:val="24"/>
          <w:szCs w:val="24"/>
          <w:lang w:val="uk-UA"/>
        </w:rPr>
      </w:pPr>
      <w:proofErr w:type="spellStart"/>
      <w:r w:rsidRPr="00D20F81">
        <w:rPr>
          <w:rFonts w:ascii="Times New Roman" w:eastAsia="Times New Roman" w:hAnsi="Times New Roman" w:cs="Times New Roman"/>
          <w:color w:val="000000"/>
          <w:sz w:val="28"/>
          <w:szCs w:val="28"/>
          <w:lang w:val="uk-UA"/>
        </w:rPr>
        <w:t>ст.викл</w:t>
      </w:r>
      <w:proofErr w:type="spellEnd"/>
      <w:r w:rsidR="003D359B" w:rsidRPr="00D20F81">
        <w:rPr>
          <w:rFonts w:ascii="Times New Roman" w:eastAsia="Times New Roman" w:hAnsi="Times New Roman" w:cs="Times New Roman"/>
          <w:color w:val="000000"/>
          <w:sz w:val="28"/>
          <w:szCs w:val="28"/>
          <w:lang w:val="uk-UA"/>
        </w:rPr>
        <w:t xml:space="preserve">., </w:t>
      </w:r>
      <w:proofErr w:type="spellStart"/>
      <w:r w:rsidR="003D359B" w:rsidRPr="00D20F81">
        <w:rPr>
          <w:rFonts w:ascii="Times New Roman" w:eastAsia="Times New Roman" w:hAnsi="Times New Roman" w:cs="Times New Roman"/>
          <w:color w:val="000000"/>
          <w:sz w:val="28"/>
          <w:szCs w:val="28"/>
          <w:lang w:val="uk-UA"/>
        </w:rPr>
        <w:t>к.т.н</w:t>
      </w:r>
      <w:proofErr w:type="spellEnd"/>
      <w:r w:rsidR="003D359B" w:rsidRPr="00D20F81">
        <w:rPr>
          <w:rFonts w:ascii="Times New Roman" w:eastAsia="Times New Roman" w:hAnsi="Times New Roman" w:cs="Times New Roman"/>
          <w:color w:val="000000"/>
          <w:sz w:val="28"/>
          <w:szCs w:val="28"/>
          <w:lang w:val="uk-UA"/>
        </w:rPr>
        <w:t>.,</w:t>
      </w:r>
    </w:p>
    <w:p w14:paraId="7FD795CC" w14:textId="77777777" w:rsidR="003D359B" w:rsidRPr="00D20F81" w:rsidRDefault="00E70407" w:rsidP="003D359B">
      <w:pPr>
        <w:spacing w:after="0" w:line="240" w:lineRule="auto"/>
        <w:rPr>
          <w:rFonts w:ascii="Times New Roman" w:eastAsia="Times New Roman" w:hAnsi="Times New Roman" w:cs="Times New Roman"/>
          <w:sz w:val="24"/>
          <w:szCs w:val="24"/>
          <w:lang w:val="uk-UA"/>
        </w:rPr>
      </w:pPr>
      <w:proofErr w:type="spellStart"/>
      <w:r w:rsidRPr="00D20F81">
        <w:rPr>
          <w:rFonts w:ascii="Times New Roman" w:eastAsia="Times New Roman" w:hAnsi="Times New Roman" w:cs="Times New Roman"/>
          <w:color w:val="000000"/>
          <w:sz w:val="28"/>
          <w:szCs w:val="28"/>
          <w:lang w:val="uk-UA"/>
        </w:rPr>
        <w:t>Куц</w:t>
      </w:r>
      <w:proofErr w:type="spellEnd"/>
      <w:r w:rsidRPr="00D20F81">
        <w:rPr>
          <w:rFonts w:ascii="Times New Roman" w:eastAsia="Times New Roman" w:hAnsi="Times New Roman" w:cs="Times New Roman"/>
          <w:color w:val="000000"/>
          <w:sz w:val="28"/>
          <w:szCs w:val="28"/>
          <w:lang w:val="uk-UA"/>
        </w:rPr>
        <w:t xml:space="preserve"> Володимир Юрійович</w:t>
      </w:r>
      <w:r w:rsidR="003D359B" w:rsidRPr="00D20F81">
        <w:rPr>
          <w:rFonts w:ascii="Times New Roman" w:eastAsia="Times New Roman" w:hAnsi="Times New Roman" w:cs="Times New Roman"/>
          <w:color w:val="000000"/>
          <w:sz w:val="28"/>
          <w:szCs w:val="28"/>
          <w:lang w:val="uk-UA"/>
        </w:rPr>
        <w:t xml:space="preserve">                                                        </w:t>
      </w:r>
      <w:r w:rsidR="00CE6F58" w:rsidRPr="00D20F81">
        <w:rPr>
          <w:rFonts w:ascii="Times New Roman" w:eastAsia="Times New Roman" w:hAnsi="Times New Roman" w:cs="Times New Roman"/>
          <w:color w:val="000000"/>
          <w:sz w:val="28"/>
          <w:szCs w:val="28"/>
          <w:lang w:val="uk-UA"/>
        </w:rPr>
        <w:tab/>
      </w:r>
      <w:r w:rsidR="003D359B" w:rsidRPr="00D20F81">
        <w:rPr>
          <w:rFonts w:ascii="Times New Roman" w:eastAsia="Times New Roman" w:hAnsi="Times New Roman" w:cs="Times New Roman"/>
          <w:color w:val="000000"/>
          <w:sz w:val="28"/>
          <w:szCs w:val="28"/>
          <w:lang w:val="uk-UA"/>
        </w:rPr>
        <w:t>__________</w:t>
      </w:r>
    </w:p>
    <w:p w14:paraId="0C9AA6F4"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p w14:paraId="24038B3A"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Консультант з </w:t>
      </w:r>
      <w:proofErr w:type="spellStart"/>
      <w:r w:rsidRPr="00D20F81">
        <w:rPr>
          <w:rFonts w:ascii="Times New Roman" w:eastAsia="Times New Roman" w:hAnsi="Times New Roman" w:cs="Times New Roman"/>
          <w:color w:val="000000"/>
          <w:sz w:val="28"/>
          <w:szCs w:val="28"/>
          <w:lang w:val="uk-UA"/>
        </w:rPr>
        <w:t>нормоконтролю</w:t>
      </w:r>
      <w:proofErr w:type="spellEnd"/>
      <w:r w:rsidRPr="00D20F81">
        <w:rPr>
          <w:rFonts w:ascii="Times New Roman" w:eastAsia="Times New Roman" w:hAnsi="Times New Roman" w:cs="Times New Roman"/>
          <w:color w:val="000000"/>
          <w:sz w:val="28"/>
          <w:szCs w:val="28"/>
          <w:lang w:val="uk-UA"/>
        </w:rPr>
        <w:t>:</w:t>
      </w:r>
    </w:p>
    <w:p w14:paraId="3700E678"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проф., </w:t>
      </w:r>
      <w:proofErr w:type="spellStart"/>
      <w:r w:rsidRPr="00D20F81">
        <w:rPr>
          <w:rFonts w:ascii="Times New Roman" w:eastAsia="Times New Roman" w:hAnsi="Times New Roman" w:cs="Times New Roman"/>
          <w:color w:val="000000"/>
          <w:sz w:val="28"/>
          <w:szCs w:val="28"/>
          <w:lang w:val="uk-UA"/>
        </w:rPr>
        <w:t>д.т.н</w:t>
      </w:r>
      <w:proofErr w:type="spellEnd"/>
      <w:r w:rsidRPr="00D20F81">
        <w:rPr>
          <w:rFonts w:ascii="Times New Roman" w:eastAsia="Times New Roman" w:hAnsi="Times New Roman" w:cs="Times New Roman"/>
          <w:color w:val="000000"/>
          <w:sz w:val="28"/>
          <w:szCs w:val="28"/>
          <w:lang w:val="uk-UA"/>
        </w:rPr>
        <w:t>., проф.,</w:t>
      </w:r>
    </w:p>
    <w:p w14:paraId="38965E7D"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Кулаков Юрій Олексійович</w:t>
      </w:r>
      <w:r w:rsidRPr="00D20F81">
        <w:rPr>
          <w:rFonts w:ascii="Times New Roman" w:eastAsia="Times New Roman" w:hAnsi="Times New Roman" w:cs="Times New Roman"/>
          <w:color w:val="FF0000"/>
          <w:sz w:val="28"/>
          <w:szCs w:val="28"/>
          <w:lang w:val="uk-UA"/>
        </w:rPr>
        <w:tab/>
      </w:r>
      <w:r w:rsidR="00CE6F58" w:rsidRPr="00D20F81">
        <w:rPr>
          <w:rFonts w:ascii="Times New Roman" w:eastAsia="Times New Roman" w:hAnsi="Times New Roman" w:cs="Times New Roman"/>
          <w:color w:val="FF0000"/>
          <w:sz w:val="28"/>
          <w:szCs w:val="28"/>
          <w:lang w:val="uk-UA"/>
        </w:rPr>
        <w:tab/>
      </w:r>
      <w:r w:rsidR="00CE6F58" w:rsidRPr="00D20F81">
        <w:rPr>
          <w:rFonts w:ascii="Times New Roman" w:eastAsia="Times New Roman" w:hAnsi="Times New Roman" w:cs="Times New Roman"/>
          <w:color w:val="FF0000"/>
          <w:sz w:val="28"/>
          <w:szCs w:val="28"/>
          <w:lang w:val="uk-UA"/>
        </w:rPr>
        <w:tab/>
      </w:r>
      <w:r w:rsidR="00CE6F58" w:rsidRPr="00D20F81">
        <w:rPr>
          <w:rFonts w:ascii="Times New Roman" w:eastAsia="Times New Roman" w:hAnsi="Times New Roman" w:cs="Times New Roman"/>
          <w:color w:val="FF0000"/>
          <w:sz w:val="28"/>
          <w:szCs w:val="28"/>
          <w:lang w:val="uk-UA"/>
        </w:rPr>
        <w:tab/>
      </w:r>
      <w:r w:rsidR="00CE6F58" w:rsidRPr="00D20F81">
        <w:rPr>
          <w:rFonts w:ascii="Times New Roman" w:eastAsia="Times New Roman" w:hAnsi="Times New Roman" w:cs="Times New Roman"/>
          <w:color w:val="FF0000"/>
          <w:sz w:val="28"/>
          <w:szCs w:val="28"/>
          <w:lang w:val="uk-UA"/>
        </w:rPr>
        <w:tab/>
      </w:r>
      <w:r w:rsidR="00CE6F58" w:rsidRPr="00D20F81">
        <w:rPr>
          <w:rFonts w:ascii="Times New Roman" w:eastAsia="Times New Roman" w:hAnsi="Times New Roman" w:cs="Times New Roman"/>
          <w:color w:val="FF0000"/>
          <w:sz w:val="28"/>
          <w:szCs w:val="28"/>
          <w:lang w:val="uk-UA"/>
        </w:rPr>
        <w:tab/>
      </w:r>
      <w:r w:rsidRPr="00D20F81">
        <w:rPr>
          <w:rFonts w:ascii="Times New Roman" w:eastAsia="Times New Roman" w:hAnsi="Times New Roman" w:cs="Times New Roman"/>
          <w:color w:val="000000"/>
          <w:sz w:val="28"/>
          <w:szCs w:val="28"/>
          <w:lang w:val="uk-UA"/>
        </w:rPr>
        <w:t>__________</w:t>
      </w:r>
    </w:p>
    <w:p w14:paraId="7BB3B387" w14:textId="77777777" w:rsidR="003D359B" w:rsidRPr="00D20F81" w:rsidRDefault="003D359B" w:rsidP="003D359B">
      <w:pPr>
        <w:spacing w:before="240" w:after="0" w:line="240" w:lineRule="auto"/>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Рецензент:</w:t>
      </w:r>
    </w:p>
    <w:p w14:paraId="37FB453E" w14:textId="77777777" w:rsidR="003D359B" w:rsidRDefault="003D359B" w:rsidP="003D359B">
      <w:pPr>
        <w:spacing w:after="0" w:line="240" w:lineRule="auto"/>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t>доц.</w:t>
      </w:r>
      <w:r w:rsidR="00C41B50">
        <w:rPr>
          <w:rFonts w:ascii="Times New Roman" w:eastAsia="Times New Roman" w:hAnsi="Times New Roman" w:cs="Times New Roman"/>
          <w:color w:val="000000"/>
          <w:sz w:val="28"/>
          <w:szCs w:val="28"/>
          <w:lang w:val="uk-UA"/>
        </w:rPr>
        <w:t xml:space="preserve"> каф. </w:t>
      </w:r>
      <w:proofErr w:type="spellStart"/>
      <w:r w:rsidR="00C41B50">
        <w:rPr>
          <w:rFonts w:ascii="Times New Roman" w:eastAsia="Times New Roman" w:hAnsi="Times New Roman" w:cs="Times New Roman"/>
          <w:color w:val="000000"/>
          <w:sz w:val="28"/>
          <w:szCs w:val="28"/>
          <w:lang w:val="uk-UA"/>
        </w:rPr>
        <w:t>СПіСКС</w:t>
      </w:r>
      <w:proofErr w:type="spellEnd"/>
      <w:r w:rsidRPr="00D20F81">
        <w:rPr>
          <w:rFonts w:ascii="Times New Roman" w:eastAsia="Times New Roman" w:hAnsi="Times New Roman" w:cs="Times New Roman"/>
          <w:color w:val="000000"/>
          <w:sz w:val="28"/>
          <w:szCs w:val="28"/>
          <w:lang w:val="uk-UA"/>
        </w:rPr>
        <w:t xml:space="preserve">, </w:t>
      </w:r>
      <w:proofErr w:type="spellStart"/>
      <w:r w:rsidRPr="00D20F81">
        <w:rPr>
          <w:rFonts w:ascii="Times New Roman" w:eastAsia="Times New Roman" w:hAnsi="Times New Roman" w:cs="Times New Roman"/>
          <w:color w:val="000000"/>
          <w:sz w:val="28"/>
          <w:szCs w:val="28"/>
          <w:lang w:val="uk-UA"/>
        </w:rPr>
        <w:t>к.т.н</w:t>
      </w:r>
      <w:proofErr w:type="spellEnd"/>
      <w:r w:rsidRPr="00D20F81">
        <w:rPr>
          <w:rFonts w:ascii="Times New Roman" w:eastAsia="Times New Roman" w:hAnsi="Times New Roman" w:cs="Times New Roman"/>
          <w:color w:val="000000"/>
          <w:sz w:val="28"/>
          <w:szCs w:val="28"/>
          <w:lang w:val="uk-UA"/>
        </w:rPr>
        <w:t>.,</w:t>
      </w:r>
      <w:r w:rsidR="00C41B50">
        <w:rPr>
          <w:rFonts w:ascii="Times New Roman" w:eastAsia="Times New Roman" w:hAnsi="Times New Roman" w:cs="Times New Roman"/>
          <w:color w:val="000000"/>
          <w:sz w:val="28"/>
          <w:szCs w:val="28"/>
          <w:lang w:val="uk-UA"/>
        </w:rPr>
        <w:t xml:space="preserve"> доц.,</w:t>
      </w:r>
    </w:p>
    <w:p w14:paraId="3D9C3776" w14:textId="77777777" w:rsidR="00C41B50" w:rsidRPr="00D20F81" w:rsidRDefault="00C41B50" w:rsidP="00C41B50">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Орлова Марія Миколаївна</w:t>
      </w:r>
      <w:r>
        <w:rPr>
          <w:rFonts w:ascii="Times New Roman" w:eastAsia="Times New Roman" w:hAnsi="Times New Roman" w:cs="Times New Roman"/>
          <w:color w:val="000000"/>
          <w:sz w:val="28"/>
          <w:szCs w:val="28"/>
          <w:lang w:val="uk-UA"/>
        </w:rPr>
        <w:tab/>
      </w:r>
      <w:r>
        <w:rPr>
          <w:rFonts w:ascii="Times New Roman" w:eastAsia="Times New Roman" w:hAnsi="Times New Roman" w:cs="Times New Roman"/>
          <w:color w:val="000000"/>
          <w:sz w:val="28"/>
          <w:szCs w:val="28"/>
          <w:lang w:val="uk-UA"/>
        </w:rPr>
        <w:tab/>
      </w:r>
      <w:r>
        <w:rPr>
          <w:rFonts w:ascii="Times New Roman" w:eastAsia="Times New Roman" w:hAnsi="Times New Roman" w:cs="Times New Roman"/>
          <w:color w:val="000000"/>
          <w:sz w:val="28"/>
          <w:szCs w:val="28"/>
          <w:lang w:val="uk-UA"/>
        </w:rPr>
        <w:tab/>
      </w:r>
      <w:r>
        <w:rPr>
          <w:rFonts w:ascii="Times New Roman" w:eastAsia="Times New Roman" w:hAnsi="Times New Roman" w:cs="Times New Roman"/>
          <w:color w:val="000000"/>
          <w:sz w:val="28"/>
          <w:szCs w:val="28"/>
          <w:lang w:val="uk-UA"/>
        </w:rPr>
        <w:tab/>
      </w:r>
      <w:r>
        <w:rPr>
          <w:rFonts w:ascii="Times New Roman" w:eastAsia="Times New Roman" w:hAnsi="Times New Roman" w:cs="Times New Roman"/>
          <w:color w:val="000000"/>
          <w:sz w:val="28"/>
          <w:szCs w:val="28"/>
          <w:lang w:val="uk-UA"/>
        </w:rPr>
        <w:tab/>
      </w:r>
      <w:r>
        <w:rPr>
          <w:rFonts w:ascii="Times New Roman" w:eastAsia="Times New Roman" w:hAnsi="Times New Roman" w:cs="Times New Roman"/>
          <w:color w:val="000000"/>
          <w:sz w:val="28"/>
          <w:szCs w:val="28"/>
          <w:lang w:val="uk-UA"/>
        </w:rPr>
        <w:tab/>
      </w:r>
      <w:r w:rsidRPr="00D20F81">
        <w:rPr>
          <w:rFonts w:ascii="Times New Roman" w:eastAsia="Times New Roman" w:hAnsi="Times New Roman" w:cs="Times New Roman"/>
          <w:color w:val="000000"/>
          <w:sz w:val="28"/>
          <w:szCs w:val="28"/>
          <w:lang w:val="uk-UA"/>
        </w:rPr>
        <w:t>__________</w:t>
      </w:r>
    </w:p>
    <w:p w14:paraId="2D087ED6" w14:textId="77777777" w:rsidR="00E70407" w:rsidRPr="00D20F81" w:rsidRDefault="00E70407" w:rsidP="003D359B">
      <w:pPr>
        <w:spacing w:after="0" w:line="240" w:lineRule="auto"/>
        <w:rPr>
          <w:rFonts w:ascii="Times New Roman" w:eastAsia="Times New Roman" w:hAnsi="Times New Roman" w:cs="Times New Roman"/>
          <w:sz w:val="24"/>
          <w:szCs w:val="24"/>
          <w:lang w:val="uk-UA"/>
        </w:rPr>
      </w:pPr>
    </w:p>
    <w:p w14:paraId="39F6B0D5" w14:textId="77777777" w:rsidR="003D359B" w:rsidRPr="00D20F81" w:rsidRDefault="003D359B" w:rsidP="003D359B">
      <w:pPr>
        <w:spacing w:after="0" w:line="240" w:lineRule="auto"/>
        <w:ind w:left="4536"/>
        <w:rPr>
          <w:rFonts w:ascii="Times New Roman" w:eastAsia="Times New Roman" w:hAnsi="Times New Roman" w:cs="Times New Roman"/>
          <w:sz w:val="28"/>
          <w:szCs w:val="28"/>
          <w:lang w:val="uk-UA"/>
        </w:rPr>
      </w:pPr>
      <w:r w:rsidRPr="00D20F81">
        <w:rPr>
          <w:rFonts w:ascii="Times New Roman" w:eastAsia="Times New Roman" w:hAnsi="Times New Roman" w:cs="Times New Roman"/>
          <w:color w:val="000000"/>
          <w:sz w:val="28"/>
          <w:szCs w:val="28"/>
          <w:lang w:val="uk-UA"/>
        </w:rPr>
        <w:t>Засвідчую, що у цій магістерській дисертації немає запозичень з праць інших авторів без відповідних посилань.</w:t>
      </w:r>
    </w:p>
    <w:p w14:paraId="47EAB418" w14:textId="77777777" w:rsidR="003D359B" w:rsidRPr="00D20F81" w:rsidRDefault="00E70407" w:rsidP="00E70407">
      <w:pPr>
        <w:spacing w:after="0" w:line="240" w:lineRule="auto"/>
        <w:ind w:left="4536"/>
        <w:jc w:val="both"/>
        <w:rPr>
          <w:rFonts w:ascii="Times New Roman" w:eastAsia="Times New Roman" w:hAnsi="Times New Roman" w:cs="Times New Roman"/>
          <w:color w:val="000000"/>
          <w:sz w:val="24"/>
          <w:szCs w:val="24"/>
          <w:lang w:val="uk-UA"/>
        </w:rPr>
      </w:pPr>
      <w:r w:rsidRPr="00D20F81">
        <w:rPr>
          <w:rFonts w:ascii="Times New Roman" w:eastAsia="Times New Roman" w:hAnsi="Times New Roman" w:cs="Times New Roman"/>
          <w:color w:val="000000"/>
          <w:sz w:val="28"/>
          <w:szCs w:val="28"/>
          <w:lang w:val="uk-UA"/>
        </w:rPr>
        <w:t>Студент _______________________</w:t>
      </w:r>
    </w:p>
    <w:p w14:paraId="120BD8F5" w14:textId="77777777" w:rsidR="00E70407" w:rsidRPr="00D20F81" w:rsidRDefault="00E70407" w:rsidP="00E70407">
      <w:pPr>
        <w:spacing w:after="0" w:line="240" w:lineRule="auto"/>
        <w:ind w:left="4536"/>
        <w:jc w:val="center"/>
        <w:rPr>
          <w:rFonts w:ascii="Times New Roman" w:eastAsia="Times New Roman" w:hAnsi="Times New Roman" w:cs="Times New Roman"/>
          <w:sz w:val="20"/>
          <w:szCs w:val="20"/>
          <w:lang w:val="uk-UA"/>
        </w:rPr>
      </w:pPr>
      <w:r w:rsidRPr="00D20F81">
        <w:rPr>
          <w:rFonts w:ascii="Times New Roman" w:eastAsia="Times New Roman" w:hAnsi="Times New Roman" w:cs="Times New Roman"/>
          <w:sz w:val="20"/>
          <w:szCs w:val="20"/>
          <w:lang w:val="uk-UA"/>
        </w:rPr>
        <w:t>(підпис)</w:t>
      </w:r>
    </w:p>
    <w:p w14:paraId="6B8EF97B" w14:textId="77777777" w:rsidR="00E70407" w:rsidRPr="00D20F81" w:rsidRDefault="00E70407" w:rsidP="00CE6F58">
      <w:pPr>
        <w:spacing w:after="0" w:line="240" w:lineRule="auto"/>
        <w:jc w:val="both"/>
        <w:rPr>
          <w:rFonts w:ascii="Times New Roman" w:eastAsia="Times New Roman" w:hAnsi="Times New Roman" w:cs="Times New Roman"/>
          <w:sz w:val="24"/>
          <w:szCs w:val="24"/>
          <w:lang w:val="uk-UA"/>
        </w:rPr>
      </w:pPr>
    </w:p>
    <w:p w14:paraId="6705D2A6" w14:textId="77777777" w:rsidR="00CE6F58" w:rsidRPr="00D20F81" w:rsidRDefault="00CE6F58" w:rsidP="00E70407">
      <w:pPr>
        <w:spacing w:after="0" w:line="240" w:lineRule="auto"/>
        <w:ind w:left="4536"/>
        <w:jc w:val="both"/>
        <w:rPr>
          <w:rFonts w:ascii="Times New Roman" w:eastAsia="Times New Roman" w:hAnsi="Times New Roman" w:cs="Times New Roman"/>
          <w:sz w:val="24"/>
          <w:szCs w:val="24"/>
          <w:lang w:val="uk-UA"/>
        </w:rPr>
      </w:pPr>
    </w:p>
    <w:p w14:paraId="656F2AF4" w14:textId="77777777" w:rsidR="00E70407" w:rsidRPr="00D20F81" w:rsidRDefault="00E70407" w:rsidP="00E70407">
      <w:pPr>
        <w:spacing w:after="0" w:line="240" w:lineRule="auto"/>
        <w:ind w:left="4536"/>
        <w:jc w:val="both"/>
        <w:rPr>
          <w:rFonts w:ascii="Times New Roman" w:eastAsia="Times New Roman" w:hAnsi="Times New Roman" w:cs="Times New Roman"/>
          <w:sz w:val="24"/>
          <w:szCs w:val="24"/>
          <w:lang w:val="uk-UA"/>
        </w:rPr>
      </w:pPr>
    </w:p>
    <w:p w14:paraId="74CFCE1F" w14:textId="77777777" w:rsidR="00E70407" w:rsidRPr="00D20F81" w:rsidRDefault="00E70407" w:rsidP="003D359B">
      <w:pPr>
        <w:spacing w:after="0" w:line="240" w:lineRule="auto"/>
        <w:jc w:val="center"/>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t>Київ – 2021</w:t>
      </w:r>
      <w:r w:rsidR="003D359B" w:rsidRPr="00D20F81">
        <w:rPr>
          <w:rFonts w:ascii="Times New Roman" w:eastAsia="Times New Roman" w:hAnsi="Times New Roman" w:cs="Times New Roman"/>
          <w:color w:val="000000"/>
          <w:sz w:val="28"/>
          <w:szCs w:val="28"/>
          <w:lang w:val="uk-UA"/>
        </w:rPr>
        <w:t xml:space="preserve"> року</w:t>
      </w:r>
      <w:r w:rsidRPr="00D20F81">
        <w:rPr>
          <w:rFonts w:ascii="Times New Roman" w:eastAsia="Times New Roman" w:hAnsi="Times New Roman" w:cs="Times New Roman"/>
          <w:color w:val="000000"/>
          <w:sz w:val="28"/>
          <w:szCs w:val="28"/>
          <w:lang w:val="uk-UA"/>
        </w:rPr>
        <w:br w:type="page"/>
      </w:r>
    </w:p>
    <w:p w14:paraId="63236249"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p w14:paraId="5F7E816E" w14:textId="77777777" w:rsidR="003D359B" w:rsidRPr="00D20F81" w:rsidRDefault="003D359B" w:rsidP="003D359B">
      <w:pPr>
        <w:spacing w:after="0" w:line="240" w:lineRule="auto"/>
        <w:ind w:left="539"/>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Національний технічний університет України</w:t>
      </w:r>
    </w:p>
    <w:p w14:paraId="13383CEB" w14:textId="77777777" w:rsidR="003D359B" w:rsidRPr="00D20F81" w:rsidRDefault="003D359B" w:rsidP="003D359B">
      <w:pPr>
        <w:spacing w:after="0" w:line="240" w:lineRule="auto"/>
        <w:ind w:left="539"/>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«Київський політехнічний інститут імені Ігоря Сікорського»</w:t>
      </w:r>
    </w:p>
    <w:p w14:paraId="6F85C2AF"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p w14:paraId="798AA011" w14:textId="5F19A834" w:rsidR="003D359B" w:rsidRPr="00D20F81" w:rsidRDefault="003D359B" w:rsidP="00BE3890">
      <w:pPr>
        <w:spacing w:after="0" w:line="240" w:lineRule="auto"/>
        <w:ind w:left="-1"/>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Факультет</w:t>
      </w:r>
      <w:r w:rsidR="008711C8">
        <w:rPr>
          <w:rFonts w:ascii="Times New Roman" w:eastAsia="Times New Roman" w:hAnsi="Times New Roman" w:cs="Times New Roman"/>
          <w:color w:val="000000"/>
          <w:sz w:val="28"/>
          <w:szCs w:val="28"/>
          <w:lang w:val="uk-UA"/>
        </w:rPr>
        <w:t xml:space="preserve">  </w:t>
      </w:r>
      <w:r w:rsidRPr="00D20F81">
        <w:rPr>
          <w:rFonts w:ascii="Times New Roman" w:eastAsia="Times New Roman" w:hAnsi="Times New Roman" w:cs="Times New Roman"/>
          <w:color w:val="000000"/>
          <w:sz w:val="28"/>
          <w:szCs w:val="28"/>
          <w:lang w:val="uk-UA"/>
        </w:rPr>
        <w:t xml:space="preserve"> </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i/>
          <w:iCs/>
          <w:color w:val="000000"/>
          <w:sz w:val="28"/>
          <w:szCs w:val="28"/>
          <w:u w:val="single"/>
          <w:lang w:val="uk-UA"/>
        </w:rPr>
        <w:t>Інформатики та обчислювальної техніки</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p>
    <w:p w14:paraId="562BACFA" w14:textId="77777777" w:rsidR="003D359B" w:rsidRPr="00D20F81" w:rsidRDefault="003D359B" w:rsidP="00BE3890">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17"/>
          <w:szCs w:val="17"/>
          <w:vertAlign w:val="superscript"/>
          <w:lang w:val="uk-UA"/>
        </w:rPr>
        <w:t>                                                                                                 (повна назва)</w:t>
      </w:r>
    </w:p>
    <w:p w14:paraId="2FF7B108" w14:textId="16D42CD7" w:rsidR="003D359B" w:rsidRPr="00D20F81" w:rsidRDefault="003D359B" w:rsidP="00BE3890">
      <w:pPr>
        <w:spacing w:after="0" w:line="240" w:lineRule="auto"/>
        <w:ind w:left="-1"/>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Кафедра </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i/>
          <w:iCs/>
          <w:color w:val="000000"/>
          <w:sz w:val="28"/>
          <w:szCs w:val="28"/>
          <w:u w:val="single"/>
          <w:lang w:val="uk-UA"/>
        </w:rPr>
        <w:t>Обчислювальної техніки</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17"/>
          <w:szCs w:val="17"/>
          <w:vertAlign w:val="superscript"/>
          <w:lang w:val="uk-UA"/>
        </w:rPr>
        <w:t>                                                           </w:t>
      </w:r>
      <w:r w:rsidR="00BE3890">
        <w:rPr>
          <w:rFonts w:ascii="Times New Roman" w:eastAsia="Times New Roman" w:hAnsi="Times New Roman" w:cs="Times New Roman"/>
          <w:color w:val="000000"/>
          <w:sz w:val="17"/>
          <w:szCs w:val="17"/>
          <w:vertAlign w:val="superscript"/>
          <w:lang w:val="uk-UA"/>
        </w:rPr>
        <w:t xml:space="preserve">                                      </w:t>
      </w:r>
      <w:r w:rsidRPr="00D20F81">
        <w:rPr>
          <w:rFonts w:ascii="Times New Roman" w:eastAsia="Times New Roman" w:hAnsi="Times New Roman" w:cs="Times New Roman"/>
          <w:color w:val="000000"/>
          <w:sz w:val="17"/>
          <w:szCs w:val="17"/>
          <w:vertAlign w:val="superscript"/>
          <w:lang w:val="uk-UA"/>
        </w:rPr>
        <w:t> (повна назва)</w:t>
      </w:r>
    </w:p>
    <w:p w14:paraId="4C4F4D02" w14:textId="0DC8980B" w:rsidR="003D359B" w:rsidRPr="00D20F81" w:rsidRDefault="003D359B" w:rsidP="00BE3890">
      <w:pPr>
        <w:spacing w:after="12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Рівень вищої освіти – другий (магістерський) </w:t>
      </w:r>
    </w:p>
    <w:p w14:paraId="194A1C0C" w14:textId="77777777" w:rsidR="003D359B" w:rsidRPr="00D20F81" w:rsidRDefault="003D359B" w:rsidP="00BE3890">
      <w:pPr>
        <w:spacing w:after="0" w:line="240" w:lineRule="auto"/>
        <w:ind w:left="-1"/>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Спеціальність </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i/>
          <w:iCs/>
          <w:color w:val="000000"/>
          <w:sz w:val="28"/>
          <w:szCs w:val="28"/>
          <w:u w:val="single"/>
          <w:lang w:val="uk-UA"/>
        </w:rPr>
        <w:t>123.  Комп’ютерна інженерія</w:t>
      </w:r>
      <w:r w:rsidRPr="00D20F81">
        <w:rPr>
          <w:rFonts w:ascii="Times New Roman" w:eastAsia="Times New Roman" w:hAnsi="Times New Roman" w:cs="Times New Roman"/>
          <w:color w:val="000000"/>
          <w:sz w:val="28"/>
          <w:szCs w:val="28"/>
          <w:u w:val="single"/>
          <w:lang w:val="uk-UA"/>
        </w:rPr>
        <w:tab/>
        <w:t xml:space="preserve">           </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p>
    <w:p w14:paraId="4B22B56D" w14:textId="77777777" w:rsidR="003D359B" w:rsidRPr="00D20F81" w:rsidRDefault="003D359B" w:rsidP="00BE3890">
      <w:pPr>
        <w:spacing w:after="0" w:line="240" w:lineRule="auto"/>
        <w:ind w:left="4963"/>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17"/>
          <w:szCs w:val="17"/>
          <w:vertAlign w:val="superscript"/>
          <w:lang w:val="uk-UA"/>
        </w:rPr>
        <w:t>(код і назва)</w:t>
      </w:r>
    </w:p>
    <w:p w14:paraId="0D96F1DD" w14:textId="755968AF" w:rsidR="003D359B" w:rsidRPr="00D20F81" w:rsidRDefault="00BE3890" w:rsidP="00BE3890">
      <w:pPr>
        <w:spacing w:after="0" w:line="240" w:lineRule="auto"/>
        <w:ind w:left="-1"/>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О</w:t>
      </w:r>
      <w:r w:rsidR="006B36A0" w:rsidRPr="006B36A0">
        <w:rPr>
          <w:rFonts w:ascii="Times New Roman" w:eastAsia="Times New Roman" w:hAnsi="Times New Roman" w:cs="Times New Roman"/>
          <w:color w:val="000000"/>
          <w:sz w:val="28"/>
          <w:szCs w:val="28"/>
          <w:lang w:val="uk-UA"/>
        </w:rPr>
        <w:t>світньо-професійн</w:t>
      </w:r>
      <w:r w:rsidR="006B36A0">
        <w:rPr>
          <w:rFonts w:ascii="Times New Roman" w:eastAsia="Times New Roman" w:hAnsi="Times New Roman" w:cs="Times New Roman"/>
          <w:color w:val="000000"/>
          <w:sz w:val="28"/>
          <w:szCs w:val="28"/>
          <w:lang w:val="uk-UA"/>
        </w:rPr>
        <w:t xml:space="preserve">а </w:t>
      </w:r>
      <w:r w:rsidR="006B36A0" w:rsidRPr="006B36A0">
        <w:rPr>
          <w:rFonts w:ascii="Times New Roman" w:eastAsia="Times New Roman" w:hAnsi="Times New Roman" w:cs="Times New Roman"/>
          <w:color w:val="000000"/>
          <w:sz w:val="28"/>
          <w:szCs w:val="28"/>
          <w:lang w:val="uk-UA"/>
        </w:rPr>
        <w:t xml:space="preserve"> програм</w:t>
      </w:r>
      <w:r>
        <w:rPr>
          <w:rFonts w:ascii="Times New Roman" w:eastAsia="Times New Roman" w:hAnsi="Times New Roman" w:cs="Times New Roman"/>
          <w:color w:val="000000"/>
          <w:sz w:val="28"/>
          <w:szCs w:val="28"/>
          <w:lang w:val="uk-UA"/>
        </w:rPr>
        <w:t xml:space="preserve">а </w:t>
      </w:r>
      <w:r w:rsidR="003D359B" w:rsidRPr="00D20F81">
        <w:rPr>
          <w:rFonts w:ascii="Times New Roman" w:eastAsia="Times New Roman" w:hAnsi="Times New Roman" w:cs="Times New Roman"/>
          <w:i/>
          <w:iCs/>
          <w:color w:val="000000"/>
          <w:sz w:val="28"/>
          <w:szCs w:val="28"/>
          <w:u w:val="single"/>
          <w:lang w:val="uk-UA"/>
        </w:rPr>
        <w:t>  Комп’ютерні системи та мережі</w:t>
      </w:r>
      <w:r w:rsidR="003D359B" w:rsidRPr="00D20F81">
        <w:rPr>
          <w:rFonts w:ascii="Times New Roman" w:eastAsia="Times New Roman" w:hAnsi="Times New Roman" w:cs="Times New Roman"/>
          <w:color w:val="000000"/>
          <w:sz w:val="28"/>
          <w:szCs w:val="28"/>
          <w:u w:val="single"/>
          <w:lang w:val="uk-UA"/>
        </w:rPr>
        <w:t xml:space="preserve">      </w:t>
      </w:r>
      <w:r w:rsidR="003D359B" w:rsidRPr="00D20F81">
        <w:rPr>
          <w:rFonts w:ascii="Times New Roman" w:eastAsia="Times New Roman" w:hAnsi="Times New Roman" w:cs="Times New Roman"/>
          <w:color w:val="000000"/>
          <w:sz w:val="28"/>
          <w:szCs w:val="28"/>
          <w:u w:val="single"/>
          <w:lang w:val="uk-UA"/>
        </w:rPr>
        <w:tab/>
      </w:r>
    </w:p>
    <w:p w14:paraId="72C967E6" w14:textId="77777777" w:rsidR="003D359B" w:rsidRPr="00D20F81" w:rsidRDefault="003D359B" w:rsidP="003D359B">
      <w:pPr>
        <w:spacing w:after="0" w:line="240" w:lineRule="auto"/>
        <w:ind w:left="4963"/>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17"/>
          <w:szCs w:val="17"/>
          <w:vertAlign w:val="superscript"/>
          <w:lang w:val="uk-UA"/>
        </w:rPr>
        <w:t>(код і назва)</w:t>
      </w:r>
    </w:p>
    <w:p w14:paraId="33A3E0BC"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p w14:paraId="30F161A4" w14:textId="77777777" w:rsidR="003D359B" w:rsidRPr="00D20F81" w:rsidRDefault="003D359B" w:rsidP="003D359B">
      <w:pPr>
        <w:spacing w:after="0" w:line="240" w:lineRule="auto"/>
        <w:ind w:left="5672"/>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ЗАТВЕРДЖУЮ</w:t>
      </w:r>
    </w:p>
    <w:p w14:paraId="373BA626" w14:textId="77777777" w:rsidR="003D359B" w:rsidRPr="00D20F81" w:rsidRDefault="003D359B" w:rsidP="003D359B">
      <w:pPr>
        <w:spacing w:after="0" w:line="240" w:lineRule="auto"/>
        <w:ind w:left="5672"/>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Завідувач кафедри</w:t>
      </w:r>
    </w:p>
    <w:p w14:paraId="0661C3EB" w14:textId="77777777" w:rsidR="00C87C61" w:rsidRPr="00BB1A4E" w:rsidRDefault="00C87C61" w:rsidP="00C87C61">
      <w:pPr>
        <w:spacing w:before="120" w:after="0" w:line="240" w:lineRule="auto"/>
        <w:ind w:left="4952" w:right="-31" w:firstLine="720"/>
        <w:rPr>
          <w:rFonts w:ascii="Times New Roman" w:eastAsia="Times New Roman" w:hAnsi="Times New Roman" w:cs="Times New Roman"/>
          <w:sz w:val="28"/>
          <w:szCs w:val="24"/>
          <w:lang w:val="uk-UA"/>
        </w:rPr>
      </w:pPr>
      <w:r w:rsidRPr="00BB1A4E">
        <w:rPr>
          <w:rFonts w:ascii="Times New Roman" w:eastAsia="Times New Roman" w:hAnsi="Times New Roman" w:cs="Times New Roman"/>
          <w:color w:val="000000"/>
          <w:sz w:val="28"/>
          <w:szCs w:val="24"/>
          <w:lang w:val="uk-UA"/>
        </w:rPr>
        <w:t>________ Сергій СТІРЕНКО</w:t>
      </w:r>
    </w:p>
    <w:p w14:paraId="6FA5C61D" w14:textId="77777777" w:rsidR="003D359B" w:rsidRPr="00D20F81" w:rsidRDefault="00177648" w:rsidP="00177648">
      <w:pPr>
        <w:spacing w:after="0" w:line="240" w:lineRule="auto"/>
        <w:ind w:left="5760"/>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17"/>
          <w:szCs w:val="17"/>
          <w:vertAlign w:val="superscript"/>
          <w:lang w:val="uk-UA"/>
        </w:rPr>
        <w:t xml:space="preserve">       </w:t>
      </w:r>
      <w:r w:rsidR="00C87C61" w:rsidRPr="00D20F81">
        <w:rPr>
          <w:rFonts w:ascii="Times New Roman" w:eastAsia="Times New Roman" w:hAnsi="Times New Roman" w:cs="Times New Roman"/>
          <w:color w:val="000000"/>
          <w:sz w:val="17"/>
          <w:szCs w:val="17"/>
          <w:vertAlign w:val="superscript"/>
          <w:lang w:val="uk-UA"/>
        </w:rPr>
        <w:t xml:space="preserve"> </w:t>
      </w:r>
      <w:r>
        <w:rPr>
          <w:rFonts w:ascii="Times New Roman" w:eastAsia="Times New Roman" w:hAnsi="Times New Roman" w:cs="Times New Roman"/>
          <w:color w:val="000000"/>
          <w:sz w:val="17"/>
          <w:szCs w:val="17"/>
          <w:vertAlign w:val="superscript"/>
          <w:lang w:val="uk-UA"/>
        </w:rPr>
        <w:t>(підпис)</w:t>
      </w:r>
    </w:p>
    <w:p w14:paraId="45AE4C22" w14:textId="77777777" w:rsidR="003D359B" w:rsidRPr="00D20F81" w:rsidRDefault="003D359B" w:rsidP="003D359B">
      <w:pPr>
        <w:spacing w:after="0" w:line="240" w:lineRule="auto"/>
        <w:ind w:left="5672"/>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w:t>
      </w:r>
      <w:r w:rsidRPr="00177648">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lang w:val="uk-UA"/>
        </w:rPr>
        <w:t xml:space="preserve">» </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lang w:val="uk-UA"/>
        </w:rPr>
        <w:t xml:space="preserve"> </w:t>
      </w:r>
      <w:r w:rsidR="00E70407" w:rsidRPr="00177648">
        <w:rPr>
          <w:rFonts w:ascii="Times New Roman" w:eastAsia="Times New Roman" w:hAnsi="Times New Roman" w:cs="Times New Roman"/>
          <w:color w:val="000000"/>
          <w:sz w:val="28"/>
          <w:szCs w:val="28"/>
          <w:lang w:val="uk-UA"/>
        </w:rPr>
        <w:t>2021</w:t>
      </w:r>
      <w:r w:rsidRPr="00177648">
        <w:rPr>
          <w:rFonts w:ascii="Times New Roman" w:eastAsia="Times New Roman" w:hAnsi="Times New Roman" w:cs="Times New Roman"/>
          <w:color w:val="000000"/>
          <w:sz w:val="28"/>
          <w:szCs w:val="28"/>
          <w:lang w:val="uk-UA"/>
        </w:rPr>
        <w:tab/>
      </w:r>
      <w:r w:rsidRPr="00D20F81">
        <w:rPr>
          <w:rFonts w:ascii="Times New Roman" w:eastAsia="Times New Roman" w:hAnsi="Times New Roman" w:cs="Times New Roman"/>
          <w:color w:val="000000"/>
          <w:sz w:val="28"/>
          <w:szCs w:val="28"/>
          <w:lang w:val="uk-UA"/>
        </w:rPr>
        <w:t xml:space="preserve"> р.</w:t>
      </w:r>
    </w:p>
    <w:p w14:paraId="4AAB8918"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p w14:paraId="31B74845" w14:textId="77777777" w:rsidR="003D359B" w:rsidRPr="00D20F81" w:rsidRDefault="003D359B" w:rsidP="003D359B">
      <w:pPr>
        <w:spacing w:before="120" w:after="0" w:line="240" w:lineRule="auto"/>
        <w:ind w:hanging="540"/>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ЗАВДАННЯ</w:t>
      </w:r>
    </w:p>
    <w:p w14:paraId="5F5C3DC8" w14:textId="77777777" w:rsidR="003D359B" w:rsidRPr="00D20F81" w:rsidRDefault="003D359B" w:rsidP="003D359B">
      <w:pPr>
        <w:spacing w:after="0" w:line="240" w:lineRule="auto"/>
        <w:ind w:hanging="539"/>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на магістерську дисертацію студенту</w:t>
      </w:r>
    </w:p>
    <w:p w14:paraId="70BAFCC4"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00E70407" w:rsidRPr="00D20F81">
        <w:rPr>
          <w:rFonts w:ascii="Times New Roman" w:eastAsia="Times New Roman" w:hAnsi="Times New Roman" w:cs="Times New Roman"/>
          <w:color w:val="000000"/>
          <w:sz w:val="28"/>
          <w:szCs w:val="28"/>
          <w:u w:val="single"/>
          <w:lang w:val="uk-UA"/>
        </w:rPr>
        <w:t>Бабку Дмитру Сергійовичу</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p>
    <w:p w14:paraId="507FE69C" w14:textId="77777777" w:rsidR="003D359B" w:rsidRPr="00D20F81" w:rsidRDefault="003D359B" w:rsidP="003D359B">
      <w:pPr>
        <w:spacing w:after="0" w:line="240" w:lineRule="auto"/>
        <w:ind w:left="2836"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17"/>
          <w:szCs w:val="17"/>
          <w:vertAlign w:val="superscript"/>
          <w:lang w:val="uk-UA"/>
        </w:rPr>
        <w:t>(прізвище, ім’я, по батькові)</w:t>
      </w:r>
    </w:p>
    <w:p w14:paraId="55BECECE" w14:textId="77777777" w:rsidR="003D359B" w:rsidRPr="00D20F81" w:rsidRDefault="003D359B" w:rsidP="003D359B">
      <w:pPr>
        <w:spacing w:before="120"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1. Тема дисертації</w:t>
      </w:r>
      <w:r w:rsidRPr="00D20F81">
        <w:rPr>
          <w:rFonts w:ascii="Times New Roman" w:eastAsia="Times New Roman" w:hAnsi="Times New Roman" w:cs="Times New Roman"/>
          <w:color w:val="000000"/>
          <w:sz w:val="28"/>
          <w:szCs w:val="28"/>
          <w:u w:val="single"/>
          <w:lang w:val="uk-UA"/>
        </w:rPr>
        <w:tab/>
      </w:r>
      <w:r w:rsidR="00E70407" w:rsidRPr="00D20F81">
        <w:rPr>
          <w:rFonts w:ascii="Times New Roman" w:eastAsia="Times New Roman" w:hAnsi="Times New Roman" w:cs="Times New Roman"/>
          <w:color w:val="000000"/>
          <w:sz w:val="28"/>
          <w:szCs w:val="28"/>
          <w:u w:val="single"/>
          <w:lang w:val="uk-UA"/>
        </w:rPr>
        <w:t>Спосіб конструювання трафіка в SDN мережах на основі лямбда-архітектури</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p>
    <w:p w14:paraId="14109067"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Науковий керівник дисертації</w:t>
      </w:r>
      <w:r w:rsidRPr="00D20F81">
        <w:rPr>
          <w:rFonts w:ascii="Times New Roman" w:eastAsia="Times New Roman" w:hAnsi="Times New Roman" w:cs="Times New Roman"/>
          <w:color w:val="000000"/>
          <w:sz w:val="28"/>
          <w:szCs w:val="28"/>
          <w:u w:val="single"/>
          <w:lang w:val="uk-UA"/>
        </w:rPr>
        <w:t xml:space="preserve"> </w:t>
      </w:r>
      <w:proofErr w:type="spellStart"/>
      <w:r w:rsidR="0077489F" w:rsidRPr="00D20F81">
        <w:rPr>
          <w:rFonts w:ascii="Times New Roman" w:eastAsia="Times New Roman" w:hAnsi="Times New Roman" w:cs="Times New Roman"/>
          <w:color w:val="000000"/>
          <w:sz w:val="28"/>
          <w:szCs w:val="28"/>
          <w:u w:val="single"/>
          <w:lang w:val="uk-UA"/>
        </w:rPr>
        <w:t>Куц</w:t>
      </w:r>
      <w:proofErr w:type="spellEnd"/>
      <w:r w:rsidR="0077489F" w:rsidRPr="00D20F81">
        <w:rPr>
          <w:rFonts w:ascii="Times New Roman" w:eastAsia="Times New Roman" w:hAnsi="Times New Roman" w:cs="Times New Roman"/>
          <w:color w:val="000000"/>
          <w:sz w:val="28"/>
          <w:szCs w:val="28"/>
          <w:u w:val="single"/>
          <w:lang w:val="uk-UA"/>
        </w:rPr>
        <w:t xml:space="preserve"> Володимир Юрійович</w:t>
      </w:r>
      <w:r w:rsidRPr="00D20F81">
        <w:rPr>
          <w:rFonts w:ascii="Times New Roman" w:eastAsia="Times New Roman" w:hAnsi="Times New Roman" w:cs="Times New Roman"/>
          <w:color w:val="000000"/>
          <w:sz w:val="28"/>
          <w:szCs w:val="28"/>
          <w:u w:val="single"/>
          <w:lang w:val="uk-UA"/>
        </w:rPr>
        <w:t xml:space="preserve">, </w:t>
      </w:r>
      <w:r w:rsidR="0077489F" w:rsidRPr="00D20F81">
        <w:rPr>
          <w:rFonts w:ascii="Times New Roman" w:eastAsia="Times New Roman" w:hAnsi="Times New Roman" w:cs="Times New Roman"/>
          <w:color w:val="000000"/>
          <w:sz w:val="28"/>
          <w:szCs w:val="28"/>
          <w:u w:val="single"/>
          <w:lang w:val="uk-UA"/>
        </w:rPr>
        <w:t>старший викладач, кандидат технічних наук</w:t>
      </w:r>
      <w:r w:rsidR="0077489F"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p>
    <w:p w14:paraId="5A80718B" w14:textId="77777777" w:rsidR="003D359B" w:rsidRPr="00D20F81" w:rsidRDefault="003D359B" w:rsidP="003D359B">
      <w:pPr>
        <w:spacing w:after="0" w:line="240" w:lineRule="auto"/>
        <w:ind w:left="3828"/>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17"/>
          <w:szCs w:val="17"/>
          <w:vertAlign w:val="superscript"/>
          <w:lang w:val="uk-UA"/>
        </w:rPr>
        <w:t>(прізвище, ім’я, по батькові, науковий ступінь, вчене звання)</w:t>
      </w:r>
    </w:p>
    <w:p w14:paraId="0C90CF32"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затверджен</w:t>
      </w:r>
      <w:r w:rsidR="0077489F" w:rsidRPr="00D20F81">
        <w:rPr>
          <w:rFonts w:ascii="Times New Roman" w:eastAsia="Times New Roman" w:hAnsi="Times New Roman" w:cs="Times New Roman"/>
          <w:color w:val="000000"/>
          <w:sz w:val="28"/>
          <w:szCs w:val="28"/>
          <w:lang w:val="uk-UA"/>
        </w:rPr>
        <w:t>і наказом по університету від «</w:t>
      </w:r>
      <w:r w:rsidR="0067411F">
        <w:rPr>
          <w:rFonts w:ascii="Times New Roman" w:eastAsia="Times New Roman" w:hAnsi="Times New Roman" w:cs="Times New Roman"/>
          <w:color w:val="000000"/>
          <w:sz w:val="28"/>
          <w:szCs w:val="28"/>
          <w:u w:val="single"/>
          <w:lang w:val="uk-UA"/>
        </w:rPr>
        <w:t>27</w:t>
      </w:r>
      <w:r w:rsidRPr="00D20F81">
        <w:rPr>
          <w:rFonts w:ascii="Times New Roman" w:eastAsia="Times New Roman" w:hAnsi="Times New Roman" w:cs="Times New Roman"/>
          <w:color w:val="000000"/>
          <w:sz w:val="28"/>
          <w:szCs w:val="28"/>
          <w:lang w:val="uk-UA"/>
        </w:rPr>
        <w:t xml:space="preserve">» </w:t>
      </w:r>
      <w:r w:rsidRPr="00D20F81">
        <w:rPr>
          <w:rFonts w:ascii="Times New Roman" w:eastAsia="Times New Roman" w:hAnsi="Times New Roman" w:cs="Times New Roman"/>
          <w:color w:val="000000"/>
          <w:sz w:val="28"/>
          <w:szCs w:val="28"/>
          <w:u w:val="single"/>
          <w:lang w:val="uk-UA"/>
        </w:rPr>
        <w:t>жовтня</w:t>
      </w:r>
      <w:r w:rsidRPr="00D20F81">
        <w:rPr>
          <w:rFonts w:ascii="Times New Roman" w:eastAsia="Times New Roman" w:hAnsi="Times New Roman" w:cs="Times New Roman"/>
          <w:color w:val="000000"/>
          <w:sz w:val="28"/>
          <w:szCs w:val="28"/>
          <w:lang w:val="uk-UA"/>
        </w:rPr>
        <w:t xml:space="preserve"> </w:t>
      </w:r>
      <w:r w:rsidR="0077489F" w:rsidRPr="00D20F81">
        <w:rPr>
          <w:rFonts w:ascii="Times New Roman" w:eastAsia="Times New Roman" w:hAnsi="Times New Roman" w:cs="Times New Roman"/>
          <w:color w:val="000000"/>
          <w:sz w:val="28"/>
          <w:szCs w:val="28"/>
          <w:u w:val="single"/>
          <w:lang w:val="uk-UA"/>
        </w:rPr>
        <w:t>2021</w:t>
      </w:r>
      <w:r w:rsidRPr="00D20F81">
        <w:rPr>
          <w:rFonts w:ascii="Times New Roman" w:eastAsia="Times New Roman" w:hAnsi="Times New Roman" w:cs="Times New Roman"/>
          <w:i/>
          <w:iCs/>
          <w:color w:val="000000"/>
          <w:sz w:val="28"/>
          <w:szCs w:val="28"/>
          <w:u w:val="single"/>
          <w:lang w:val="uk-UA"/>
        </w:rPr>
        <w:t xml:space="preserve"> </w:t>
      </w:r>
      <w:r w:rsidRPr="00D20F81">
        <w:rPr>
          <w:rFonts w:ascii="Times New Roman" w:eastAsia="Times New Roman" w:hAnsi="Times New Roman" w:cs="Times New Roman"/>
          <w:color w:val="000000"/>
          <w:sz w:val="28"/>
          <w:szCs w:val="28"/>
          <w:lang w:val="uk-UA"/>
        </w:rPr>
        <w:t xml:space="preserve"> р. № </w:t>
      </w:r>
      <w:r w:rsidRPr="00D20F81">
        <w:rPr>
          <w:rFonts w:ascii="Times New Roman" w:eastAsia="Times New Roman" w:hAnsi="Times New Roman" w:cs="Times New Roman"/>
          <w:color w:val="000000"/>
          <w:sz w:val="28"/>
          <w:szCs w:val="28"/>
          <w:u w:val="single"/>
          <w:lang w:val="uk-UA"/>
        </w:rPr>
        <w:t>3</w:t>
      </w:r>
      <w:r w:rsidR="0067411F">
        <w:rPr>
          <w:rFonts w:ascii="Times New Roman" w:eastAsia="Times New Roman" w:hAnsi="Times New Roman" w:cs="Times New Roman"/>
          <w:color w:val="000000"/>
          <w:sz w:val="28"/>
          <w:szCs w:val="28"/>
          <w:u w:val="single"/>
          <w:lang w:val="uk-UA"/>
        </w:rPr>
        <w:t>587</w:t>
      </w:r>
      <w:r w:rsidRPr="00D20F81">
        <w:rPr>
          <w:rFonts w:ascii="Times New Roman" w:eastAsia="Times New Roman" w:hAnsi="Times New Roman" w:cs="Times New Roman"/>
          <w:color w:val="000000"/>
          <w:sz w:val="28"/>
          <w:szCs w:val="28"/>
          <w:u w:val="single"/>
          <w:lang w:val="uk-UA"/>
        </w:rPr>
        <w:t>-с</w:t>
      </w:r>
    </w:p>
    <w:p w14:paraId="2A6961A5" w14:textId="77777777" w:rsidR="003D359B" w:rsidRPr="00D20F81" w:rsidRDefault="003D359B" w:rsidP="003D359B">
      <w:pPr>
        <w:spacing w:before="240"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2. Строк подання студентом дисертації  </w:t>
      </w:r>
      <w:r w:rsidR="0077489F" w:rsidRPr="00D20F81">
        <w:rPr>
          <w:rFonts w:ascii="Times New Roman" w:eastAsia="Times New Roman" w:hAnsi="Times New Roman" w:cs="Times New Roman"/>
          <w:color w:val="000000"/>
          <w:sz w:val="28"/>
          <w:szCs w:val="28"/>
          <w:u w:val="single"/>
          <w:lang w:val="uk-UA"/>
        </w:rPr>
        <w:tab/>
        <w:t>24.11.2021</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p>
    <w:p w14:paraId="27D3BE6D" w14:textId="77777777" w:rsidR="003D359B" w:rsidRPr="00D20F81" w:rsidRDefault="003D359B" w:rsidP="003D359B">
      <w:pPr>
        <w:spacing w:before="240"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3. Об’єкт дослідження </w:t>
      </w:r>
      <w:r w:rsidR="0077489F" w:rsidRPr="00D20F81">
        <w:rPr>
          <w:rFonts w:ascii="Times New Roman" w:eastAsia="Times New Roman" w:hAnsi="Times New Roman" w:cs="Times New Roman"/>
          <w:color w:val="000000"/>
          <w:sz w:val="28"/>
          <w:szCs w:val="28"/>
          <w:u w:val="single"/>
          <w:lang w:val="uk-UA"/>
        </w:rPr>
        <w:t>процес конструювання трафіка в SDN мережах</w:t>
      </w:r>
      <w:r w:rsidRPr="00D20F81">
        <w:rPr>
          <w:rFonts w:ascii="Times New Roman" w:eastAsia="Times New Roman" w:hAnsi="Times New Roman" w:cs="Times New Roman"/>
          <w:color w:val="000000"/>
          <w:sz w:val="28"/>
          <w:szCs w:val="28"/>
          <w:u w:val="single"/>
          <w:lang w:val="uk-UA"/>
        </w:rPr>
        <w:t xml:space="preserve"> </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p>
    <w:p w14:paraId="013D1A04" w14:textId="77777777" w:rsidR="003D359B" w:rsidRPr="00D20F81" w:rsidRDefault="0077489F" w:rsidP="003D359B">
      <w:pPr>
        <w:spacing w:before="240"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4. Предмет дослідження </w:t>
      </w:r>
      <w:r w:rsidRPr="00D20F81">
        <w:rPr>
          <w:rFonts w:ascii="Times New Roman" w:eastAsia="Times New Roman" w:hAnsi="Times New Roman" w:cs="Times New Roman"/>
          <w:color w:val="000000"/>
          <w:sz w:val="28"/>
          <w:szCs w:val="28"/>
          <w:u w:val="single"/>
          <w:lang w:val="uk-UA"/>
        </w:rPr>
        <w:t>процес</w:t>
      </w:r>
      <w:r w:rsidR="006C2493" w:rsidRPr="00D20F81">
        <w:rPr>
          <w:rFonts w:ascii="Times New Roman" w:eastAsia="Times New Roman" w:hAnsi="Times New Roman" w:cs="Times New Roman"/>
          <w:color w:val="000000"/>
          <w:sz w:val="28"/>
          <w:szCs w:val="28"/>
          <w:u w:val="single"/>
          <w:lang w:val="uk-UA"/>
        </w:rPr>
        <w:t xml:space="preserve"> збору та обробки мережевих даних для побудови матриці трафіка на основі лямбда-архітектури</w:t>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r w:rsidR="003D359B" w:rsidRPr="00D20F81">
        <w:rPr>
          <w:rFonts w:ascii="Times New Roman" w:eastAsia="Times New Roman" w:hAnsi="Times New Roman" w:cs="Times New Roman"/>
          <w:color w:val="000000"/>
          <w:sz w:val="28"/>
          <w:szCs w:val="28"/>
          <w:u w:val="single"/>
          <w:lang w:val="uk-UA"/>
        </w:rPr>
        <w:tab/>
      </w:r>
    </w:p>
    <w:p w14:paraId="201BCAB2"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p w14:paraId="653BCDD4" w14:textId="77777777" w:rsidR="006C2493" w:rsidRPr="00D20F81" w:rsidRDefault="006C2493" w:rsidP="003D359B">
      <w:pPr>
        <w:spacing w:after="0" w:line="240" w:lineRule="auto"/>
        <w:rPr>
          <w:rFonts w:ascii="Times New Roman" w:eastAsia="Times New Roman" w:hAnsi="Times New Roman" w:cs="Times New Roman"/>
          <w:sz w:val="24"/>
          <w:szCs w:val="24"/>
          <w:lang w:val="uk-UA"/>
        </w:rPr>
      </w:pPr>
    </w:p>
    <w:p w14:paraId="42542814" w14:textId="77777777" w:rsidR="003D359B" w:rsidRPr="00BB1A4E" w:rsidRDefault="003D359B" w:rsidP="003D359B">
      <w:pPr>
        <w:spacing w:before="240"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lastRenderedPageBreak/>
        <w:t xml:space="preserve">5. Перелік завдань, які потрібно розробити: </w:t>
      </w:r>
      <w:r w:rsidR="006C2493" w:rsidRPr="00D20F81">
        <w:rPr>
          <w:rFonts w:ascii="Times New Roman" w:eastAsia="Times New Roman" w:hAnsi="Times New Roman" w:cs="Times New Roman"/>
          <w:color w:val="000000"/>
          <w:sz w:val="28"/>
          <w:szCs w:val="28"/>
          <w:u w:val="single"/>
          <w:lang w:val="uk-UA"/>
        </w:rPr>
        <w:t>узагальнення</w:t>
      </w:r>
      <w:r w:rsidRPr="00D20F81">
        <w:rPr>
          <w:rFonts w:ascii="Times New Roman" w:eastAsia="Times New Roman" w:hAnsi="Times New Roman" w:cs="Times New Roman"/>
          <w:color w:val="000000"/>
          <w:sz w:val="28"/>
          <w:szCs w:val="28"/>
          <w:u w:val="single"/>
          <w:lang w:val="uk-UA"/>
        </w:rPr>
        <w:t xml:space="preserve"> та аналіз </w:t>
      </w:r>
      <w:r w:rsidR="006C2493" w:rsidRPr="00D20F81">
        <w:rPr>
          <w:rFonts w:ascii="Times New Roman" w:eastAsia="Times New Roman" w:hAnsi="Times New Roman" w:cs="Times New Roman"/>
          <w:color w:val="000000"/>
          <w:sz w:val="28"/>
          <w:szCs w:val="28"/>
          <w:u w:val="single"/>
          <w:lang w:val="uk-UA"/>
        </w:rPr>
        <w:t>способів конструювання трафіка</w:t>
      </w:r>
      <w:r w:rsidRPr="00D20F81">
        <w:rPr>
          <w:rFonts w:ascii="Times New Roman" w:eastAsia="Times New Roman" w:hAnsi="Times New Roman" w:cs="Times New Roman"/>
          <w:color w:val="000000"/>
          <w:sz w:val="28"/>
          <w:szCs w:val="28"/>
          <w:u w:val="single"/>
          <w:lang w:val="uk-UA"/>
        </w:rPr>
        <w:t xml:space="preserve">, </w:t>
      </w:r>
      <w:r w:rsidR="006C2493" w:rsidRPr="00D20F81">
        <w:rPr>
          <w:rFonts w:ascii="Times New Roman" w:eastAsia="Times New Roman" w:hAnsi="Times New Roman" w:cs="Times New Roman"/>
          <w:color w:val="000000"/>
          <w:sz w:val="28"/>
          <w:szCs w:val="28"/>
          <w:u w:val="single"/>
          <w:lang w:val="uk-UA"/>
        </w:rPr>
        <w:t>дослідження та опис технології роботи лямбда-архітектури</w:t>
      </w:r>
      <w:r w:rsidRPr="00D20F81">
        <w:rPr>
          <w:rFonts w:ascii="Times New Roman" w:eastAsia="Times New Roman" w:hAnsi="Times New Roman" w:cs="Times New Roman"/>
          <w:color w:val="000000"/>
          <w:sz w:val="28"/>
          <w:szCs w:val="28"/>
          <w:u w:val="single"/>
          <w:lang w:val="uk-UA"/>
        </w:rPr>
        <w:t xml:space="preserve">, розробка </w:t>
      </w:r>
      <w:r w:rsidR="006C2493" w:rsidRPr="00D20F81">
        <w:rPr>
          <w:rFonts w:ascii="Times New Roman" w:eastAsia="Times New Roman" w:hAnsi="Times New Roman" w:cs="Times New Roman"/>
          <w:color w:val="000000"/>
          <w:sz w:val="28"/>
          <w:szCs w:val="28"/>
          <w:u w:val="single"/>
          <w:lang w:val="uk-UA"/>
        </w:rPr>
        <w:t>способу конструювання трафіка на основі лямбда-архітектури</w:t>
      </w:r>
      <w:r w:rsidRPr="00D20F81">
        <w:rPr>
          <w:rFonts w:ascii="Times New Roman" w:eastAsia="Times New Roman" w:hAnsi="Times New Roman" w:cs="Times New Roman"/>
          <w:color w:val="000000"/>
          <w:sz w:val="28"/>
          <w:szCs w:val="28"/>
          <w:u w:val="single"/>
          <w:lang w:val="uk-UA"/>
        </w:rPr>
        <w:t xml:space="preserve">, </w:t>
      </w:r>
      <w:r w:rsidR="006C2493" w:rsidRPr="00D20F81">
        <w:rPr>
          <w:rFonts w:ascii="Times New Roman" w:eastAsia="Times New Roman" w:hAnsi="Times New Roman" w:cs="Times New Roman"/>
          <w:color w:val="000000"/>
          <w:sz w:val="28"/>
          <w:szCs w:val="28"/>
          <w:u w:val="single"/>
          <w:lang w:val="uk-UA"/>
        </w:rPr>
        <w:t>реалізація моделі</w:t>
      </w:r>
      <w:r w:rsidRPr="00D20F81">
        <w:rPr>
          <w:rFonts w:ascii="Times New Roman" w:eastAsia="Times New Roman" w:hAnsi="Times New Roman" w:cs="Times New Roman"/>
          <w:color w:val="000000"/>
          <w:sz w:val="28"/>
          <w:szCs w:val="28"/>
          <w:u w:val="single"/>
          <w:lang w:val="uk-UA"/>
        </w:rPr>
        <w:t xml:space="preserve"> </w:t>
      </w:r>
      <w:r w:rsidR="00D20F81" w:rsidRPr="00D20F81">
        <w:rPr>
          <w:rFonts w:ascii="Times New Roman" w:eastAsia="Times New Roman" w:hAnsi="Times New Roman" w:cs="Times New Roman"/>
          <w:color w:val="000000"/>
          <w:sz w:val="28"/>
          <w:szCs w:val="28"/>
          <w:u w:val="single"/>
          <w:lang w:val="uk-UA"/>
        </w:rPr>
        <w:t>конструювання</w:t>
      </w:r>
      <w:r w:rsidR="006C2493" w:rsidRPr="00D20F81">
        <w:rPr>
          <w:rFonts w:ascii="Times New Roman" w:eastAsia="Times New Roman" w:hAnsi="Times New Roman" w:cs="Times New Roman"/>
          <w:color w:val="000000"/>
          <w:sz w:val="28"/>
          <w:szCs w:val="28"/>
          <w:u w:val="single"/>
          <w:lang w:val="uk-UA"/>
        </w:rPr>
        <w:t xml:space="preserve"> трафіка</w:t>
      </w:r>
      <w:r w:rsidRPr="00D20F81">
        <w:rPr>
          <w:rFonts w:ascii="Times New Roman" w:eastAsia="Times New Roman" w:hAnsi="Times New Roman" w:cs="Times New Roman"/>
          <w:color w:val="000000"/>
          <w:sz w:val="28"/>
          <w:szCs w:val="28"/>
          <w:u w:val="single"/>
          <w:lang w:val="uk-UA"/>
        </w:rPr>
        <w:t xml:space="preserve"> та аналіз отриманих результатів.</w:t>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Pr="00D20F81">
        <w:rPr>
          <w:rFonts w:ascii="Times New Roman" w:eastAsia="Times New Roman" w:hAnsi="Times New Roman" w:cs="Times New Roman"/>
          <w:color w:val="000000"/>
          <w:sz w:val="28"/>
          <w:szCs w:val="28"/>
          <w:u w:val="single"/>
          <w:lang w:val="uk-UA"/>
        </w:rPr>
        <w:tab/>
      </w:r>
      <w:r w:rsidR="006C2493" w:rsidRPr="00BB1A4E">
        <w:rPr>
          <w:rFonts w:ascii="Times New Roman" w:eastAsia="Times New Roman" w:hAnsi="Times New Roman" w:cs="Times New Roman"/>
          <w:color w:val="000000"/>
          <w:sz w:val="28"/>
          <w:szCs w:val="28"/>
          <w:lang w:val="uk-UA"/>
        </w:rPr>
        <w:t>_______</w:t>
      </w:r>
    </w:p>
    <w:p w14:paraId="31925232" w14:textId="77777777" w:rsidR="003D359B" w:rsidRPr="00D20F81" w:rsidRDefault="003D359B" w:rsidP="003D359B">
      <w:pPr>
        <w:spacing w:before="240" w:after="0" w:line="240" w:lineRule="auto"/>
        <w:ind w:hanging="540"/>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6. Консультанти розділів дисертації: </w:t>
      </w:r>
    </w:p>
    <w:tbl>
      <w:tblPr>
        <w:tblW w:w="0" w:type="auto"/>
        <w:tblCellMar>
          <w:top w:w="15" w:type="dxa"/>
          <w:left w:w="15" w:type="dxa"/>
          <w:bottom w:w="15" w:type="dxa"/>
          <w:right w:w="15" w:type="dxa"/>
        </w:tblCellMar>
        <w:tblLook w:val="04A0" w:firstRow="1" w:lastRow="0" w:firstColumn="1" w:lastColumn="0" w:noHBand="0" w:noVBand="1"/>
      </w:tblPr>
      <w:tblGrid>
        <w:gridCol w:w="983"/>
        <w:gridCol w:w="4440"/>
        <w:gridCol w:w="1842"/>
        <w:gridCol w:w="2081"/>
      </w:tblGrid>
      <w:tr w:rsidR="003D359B" w:rsidRPr="00D20F81" w14:paraId="0FC00850" w14:textId="77777777" w:rsidTr="003D359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681437"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Розділ</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C69D6"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Прізвище, ініціали та посада консультанта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4E0C6"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Підпис, дата</w:t>
            </w:r>
          </w:p>
        </w:tc>
      </w:tr>
      <w:tr w:rsidR="003D359B" w:rsidRPr="00D20F81" w14:paraId="6FCCD440" w14:textId="77777777" w:rsidTr="003D359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BAC9E"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EA1525"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A0DED"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завдання видав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4FCA3"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завдання прийняв</w:t>
            </w:r>
          </w:p>
        </w:tc>
      </w:tr>
      <w:tr w:rsidR="003D359B" w:rsidRPr="006B36A0" w14:paraId="57802F9D" w14:textId="77777777" w:rsidTr="003D3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78FB1"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03743" w14:textId="77777777" w:rsidR="003D359B" w:rsidRPr="00D20F81" w:rsidRDefault="006C2493" w:rsidP="006C2493">
            <w:pPr>
              <w:spacing w:after="0" w:line="240" w:lineRule="auto"/>
              <w:jc w:val="both"/>
              <w:rPr>
                <w:rFonts w:ascii="Times New Roman" w:eastAsia="Times New Roman" w:hAnsi="Times New Roman" w:cs="Times New Roman"/>
                <w:sz w:val="24"/>
                <w:szCs w:val="24"/>
                <w:lang w:val="uk-UA"/>
              </w:rPr>
            </w:pPr>
            <w:proofErr w:type="spellStart"/>
            <w:r w:rsidRPr="00D20F81">
              <w:rPr>
                <w:rFonts w:ascii="Times New Roman" w:eastAsia="Times New Roman" w:hAnsi="Times New Roman" w:cs="Times New Roman"/>
                <w:color w:val="000000"/>
                <w:sz w:val="28"/>
                <w:szCs w:val="28"/>
                <w:lang w:val="uk-UA"/>
              </w:rPr>
              <w:t>ст.викл</w:t>
            </w:r>
            <w:proofErr w:type="spellEnd"/>
            <w:r w:rsidR="003D359B" w:rsidRPr="00D20F81">
              <w:rPr>
                <w:rFonts w:ascii="Times New Roman" w:eastAsia="Times New Roman" w:hAnsi="Times New Roman" w:cs="Times New Roman"/>
                <w:color w:val="000000"/>
                <w:sz w:val="28"/>
                <w:szCs w:val="28"/>
                <w:lang w:val="uk-UA"/>
              </w:rPr>
              <w:t xml:space="preserve">., </w:t>
            </w:r>
            <w:proofErr w:type="spellStart"/>
            <w:r w:rsidRPr="00D20F81">
              <w:rPr>
                <w:rFonts w:ascii="Times New Roman" w:eastAsia="Times New Roman" w:hAnsi="Times New Roman" w:cs="Times New Roman"/>
                <w:color w:val="000000"/>
                <w:sz w:val="28"/>
                <w:szCs w:val="28"/>
                <w:lang w:val="uk-UA"/>
              </w:rPr>
              <w:t>Куц</w:t>
            </w:r>
            <w:proofErr w:type="spellEnd"/>
            <w:r w:rsidRPr="00D20F81">
              <w:rPr>
                <w:rFonts w:ascii="Times New Roman" w:eastAsia="Times New Roman" w:hAnsi="Times New Roman" w:cs="Times New Roman"/>
                <w:color w:val="000000"/>
                <w:sz w:val="28"/>
                <w:szCs w:val="28"/>
                <w:lang w:val="uk-UA"/>
              </w:rPr>
              <w:t xml:space="preserve"> В.Ю.</w:t>
            </w:r>
            <w:r w:rsidR="003D359B" w:rsidRPr="00D20F81">
              <w:rPr>
                <w:rFonts w:ascii="Times New Roman" w:eastAsia="Times New Roman" w:hAnsi="Times New Roman" w:cs="Times New Roman"/>
                <w:color w:val="000000"/>
                <w:sz w:val="28"/>
                <w:szCs w:val="28"/>
                <w:lang w:val="uk-UA"/>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50DDC"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188F6"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6B36A0" w14:paraId="10650196" w14:textId="77777777" w:rsidTr="003D3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F899A"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EC48B" w14:textId="77777777" w:rsidR="003D359B" w:rsidRPr="00D20F81" w:rsidRDefault="006C2493" w:rsidP="003D359B">
            <w:pPr>
              <w:spacing w:after="0" w:line="240" w:lineRule="auto"/>
              <w:jc w:val="both"/>
              <w:rPr>
                <w:rFonts w:ascii="Times New Roman" w:eastAsia="Times New Roman" w:hAnsi="Times New Roman" w:cs="Times New Roman"/>
                <w:sz w:val="24"/>
                <w:szCs w:val="24"/>
                <w:lang w:val="uk-UA"/>
              </w:rPr>
            </w:pPr>
            <w:proofErr w:type="spellStart"/>
            <w:r w:rsidRPr="00D20F81">
              <w:rPr>
                <w:rFonts w:ascii="Times New Roman" w:eastAsia="Times New Roman" w:hAnsi="Times New Roman" w:cs="Times New Roman"/>
                <w:color w:val="000000"/>
                <w:sz w:val="28"/>
                <w:szCs w:val="28"/>
                <w:lang w:val="uk-UA"/>
              </w:rPr>
              <w:t>ст.викл</w:t>
            </w:r>
            <w:proofErr w:type="spellEnd"/>
            <w:r w:rsidRPr="00D20F81">
              <w:rPr>
                <w:rFonts w:ascii="Times New Roman" w:eastAsia="Times New Roman" w:hAnsi="Times New Roman" w:cs="Times New Roman"/>
                <w:color w:val="000000"/>
                <w:sz w:val="28"/>
                <w:szCs w:val="28"/>
                <w:lang w:val="uk-UA"/>
              </w:rPr>
              <w:t xml:space="preserve">., </w:t>
            </w:r>
            <w:proofErr w:type="spellStart"/>
            <w:r w:rsidRPr="00D20F81">
              <w:rPr>
                <w:rFonts w:ascii="Times New Roman" w:eastAsia="Times New Roman" w:hAnsi="Times New Roman" w:cs="Times New Roman"/>
                <w:color w:val="000000"/>
                <w:sz w:val="28"/>
                <w:szCs w:val="28"/>
                <w:lang w:val="uk-UA"/>
              </w:rPr>
              <w:t>Куц</w:t>
            </w:r>
            <w:proofErr w:type="spellEnd"/>
            <w:r w:rsidRPr="00D20F81">
              <w:rPr>
                <w:rFonts w:ascii="Times New Roman" w:eastAsia="Times New Roman" w:hAnsi="Times New Roman" w:cs="Times New Roman"/>
                <w:color w:val="000000"/>
                <w:sz w:val="28"/>
                <w:szCs w:val="28"/>
                <w:lang w:val="uk-UA"/>
              </w:rPr>
              <w:t xml:space="preserve"> В.Ю.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6DC0B"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459C7"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6B36A0" w14:paraId="51348AEB" w14:textId="77777777" w:rsidTr="003D3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A8640"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D05E9" w14:textId="77777777" w:rsidR="003D359B" w:rsidRPr="00D20F81" w:rsidRDefault="006C2493" w:rsidP="003D359B">
            <w:pPr>
              <w:spacing w:after="0" w:line="240" w:lineRule="auto"/>
              <w:jc w:val="both"/>
              <w:rPr>
                <w:rFonts w:ascii="Times New Roman" w:eastAsia="Times New Roman" w:hAnsi="Times New Roman" w:cs="Times New Roman"/>
                <w:sz w:val="24"/>
                <w:szCs w:val="24"/>
                <w:lang w:val="uk-UA"/>
              </w:rPr>
            </w:pPr>
            <w:proofErr w:type="spellStart"/>
            <w:r w:rsidRPr="00D20F81">
              <w:rPr>
                <w:rFonts w:ascii="Times New Roman" w:eastAsia="Times New Roman" w:hAnsi="Times New Roman" w:cs="Times New Roman"/>
                <w:color w:val="000000"/>
                <w:sz w:val="28"/>
                <w:szCs w:val="28"/>
                <w:lang w:val="uk-UA"/>
              </w:rPr>
              <w:t>ст.викл</w:t>
            </w:r>
            <w:proofErr w:type="spellEnd"/>
            <w:r w:rsidRPr="00D20F81">
              <w:rPr>
                <w:rFonts w:ascii="Times New Roman" w:eastAsia="Times New Roman" w:hAnsi="Times New Roman" w:cs="Times New Roman"/>
                <w:color w:val="000000"/>
                <w:sz w:val="28"/>
                <w:szCs w:val="28"/>
                <w:lang w:val="uk-UA"/>
              </w:rPr>
              <w:t xml:space="preserve">., </w:t>
            </w:r>
            <w:proofErr w:type="spellStart"/>
            <w:r w:rsidRPr="00D20F81">
              <w:rPr>
                <w:rFonts w:ascii="Times New Roman" w:eastAsia="Times New Roman" w:hAnsi="Times New Roman" w:cs="Times New Roman"/>
                <w:color w:val="000000"/>
                <w:sz w:val="28"/>
                <w:szCs w:val="28"/>
                <w:lang w:val="uk-UA"/>
              </w:rPr>
              <w:t>Куц</w:t>
            </w:r>
            <w:proofErr w:type="spellEnd"/>
            <w:r w:rsidRPr="00D20F81">
              <w:rPr>
                <w:rFonts w:ascii="Times New Roman" w:eastAsia="Times New Roman" w:hAnsi="Times New Roman" w:cs="Times New Roman"/>
                <w:color w:val="000000"/>
                <w:sz w:val="28"/>
                <w:szCs w:val="28"/>
                <w:lang w:val="uk-UA"/>
              </w:rPr>
              <w:t xml:space="preserve"> В.Ю.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8B27B"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3F5AC"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6B36A0" w14:paraId="5B881DD1" w14:textId="77777777" w:rsidTr="003D3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2457E"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0D0BC" w14:textId="77777777" w:rsidR="003D359B" w:rsidRPr="00D20F81" w:rsidRDefault="006C2493" w:rsidP="003D359B">
            <w:pPr>
              <w:spacing w:after="0" w:line="240" w:lineRule="auto"/>
              <w:jc w:val="both"/>
              <w:rPr>
                <w:rFonts w:ascii="Times New Roman" w:eastAsia="Times New Roman" w:hAnsi="Times New Roman" w:cs="Times New Roman"/>
                <w:sz w:val="24"/>
                <w:szCs w:val="24"/>
                <w:lang w:val="uk-UA"/>
              </w:rPr>
            </w:pPr>
            <w:proofErr w:type="spellStart"/>
            <w:r w:rsidRPr="00D20F81">
              <w:rPr>
                <w:rFonts w:ascii="Times New Roman" w:eastAsia="Times New Roman" w:hAnsi="Times New Roman" w:cs="Times New Roman"/>
                <w:color w:val="000000"/>
                <w:sz w:val="28"/>
                <w:szCs w:val="28"/>
                <w:lang w:val="uk-UA"/>
              </w:rPr>
              <w:t>ст.викл</w:t>
            </w:r>
            <w:proofErr w:type="spellEnd"/>
            <w:r w:rsidRPr="00D20F81">
              <w:rPr>
                <w:rFonts w:ascii="Times New Roman" w:eastAsia="Times New Roman" w:hAnsi="Times New Roman" w:cs="Times New Roman"/>
                <w:color w:val="000000"/>
                <w:sz w:val="28"/>
                <w:szCs w:val="28"/>
                <w:lang w:val="uk-UA"/>
              </w:rPr>
              <w:t xml:space="preserve">., </w:t>
            </w:r>
            <w:proofErr w:type="spellStart"/>
            <w:r w:rsidRPr="00D20F81">
              <w:rPr>
                <w:rFonts w:ascii="Times New Roman" w:eastAsia="Times New Roman" w:hAnsi="Times New Roman" w:cs="Times New Roman"/>
                <w:color w:val="000000"/>
                <w:sz w:val="28"/>
                <w:szCs w:val="28"/>
                <w:lang w:val="uk-UA"/>
              </w:rPr>
              <w:t>Куц</w:t>
            </w:r>
            <w:proofErr w:type="spellEnd"/>
            <w:r w:rsidRPr="00D20F81">
              <w:rPr>
                <w:rFonts w:ascii="Times New Roman" w:eastAsia="Times New Roman" w:hAnsi="Times New Roman" w:cs="Times New Roman"/>
                <w:color w:val="000000"/>
                <w:sz w:val="28"/>
                <w:szCs w:val="28"/>
                <w:lang w:val="uk-UA"/>
              </w:rPr>
              <w:t xml:space="preserve"> В.Ю.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48D99"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8DD20"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6B36A0" w14:paraId="7C4B2169" w14:textId="77777777" w:rsidTr="003D3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CCB3F"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DEE15"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345F8"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FE043"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bl>
    <w:p w14:paraId="694DA663" w14:textId="77777777" w:rsidR="003D359B" w:rsidRPr="00D20F81" w:rsidRDefault="003D359B" w:rsidP="003D359B">
      <w:pPr>
        <w:spacing w:before="240" w:after="0" w:line="240" w:lineRule="auto"/>
        <w:ind w:right="-31"/>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7. Дата видачі завдання </w:t>
      </w:r>
      <w:r w:rsidR="006C2493" w:rsidRPr="00D20F81">
        <w:rPr>
          <w:rFonts w:ascii="Times New Roman" w:eastAsia="Times New Roman" w:hAnsi="Times New Roman" w:cs="Times New Roman"/>
          <w:color w:val="000000"/>
          <w:sz w:val="28"/>
          <w:szCs w:val="28"/>
          <w:u w:val="single"/>
          <w:lang w:val="uk-UA"/>
        </w:rPr>
        <w:t>1.09.2021</w:t>
      </w:r>
      <w:r w:rsidR="00EB06EA" w:rsidRPr="00D20F81">
        <w:rPr>
          <w:rFonts w:ascii="Times New Roman" w:eastAsia="Times New Roman" w:hAnsi="Times New Roman" w:cs="Times New Roman"/>
          <w:color w:val="000000"/>
          <w:sz w:val="28"/>
          <w:szCs w:val="28"/>
          <w:u w:val="single"/>
          <w:lang w:val="uk-UA"/>
        </w:rPr>
        <w:tab/>
      </w:r>
      <w:r w:rsidR="00EB06EA" w:rsidRPr="00D20F81">
        <w:rPr>
          <w:rFonts w:ascii="Times New Roman" w:eastAsia="Times New Roman" w:hAnsi="Times New Roman" w:cs="Times New Roman"/>
          <w:color w:val="000000"/>
          <w:sz w:val="28"/>
          <w:szCs w:val="28"/>
          <w:u w:val="single"/>
          <w:lang w:val="uk-UA"/>
        </w:rPr>
        <w:tab/>
      </w:r>
      <w:r w:rsidR="00EB06EA" w:rsidRPr="00D20F81">
        <w:rPr>
          <w:rFonts w:ascii="Times New Roman" w:eastAsia="Times New Roman" w:hAnsi="Times New Roman" w:cs="Times New Roman"/>
          <w:color w:val="000000"/>
          <w:sz w:val="28"/>
          <w:szCs w:val="28"/>
          <w:u w:val="single"/>
          <w:lang w:val="uk-UA"/>
        </w:rPr>
        <w:tab/>
      </w:r>
      <w:r w:rsidR="00EB06EA" w:rsidRPr="00D20F81">
        <w:rPr>
          <w:rFonts w:ascii="Times New Roman" w:eastAsia="Times New Roman" w:hAnsi="Times New Roman" w:cs="Times New Roman"/>
          <w:color w:val="000000"/>
          <w:sz w:val="28"/>
          <w:szCs w:val="28"/>
          <w:u w:val="single"/>
          <w:lang w:val="uk-UA"/>
        </w:rPr>
        <w:tab/>
      </w:r>
      <w:r w:rsidR="00EB06EA" w:rsidRPr="00D20F81">
        <w:rPr>
          <w:rFonts w:ascii="Times New Roman" w:eastAsia="Times New Roman" w:hAnsi="Times New Roman" w:cs="Times New Roman"/>
          <w:color w:val="000000"/>
          <w:sz w:val="28"/>
          <w:szCs w:val="28"/>
          <w:u w:val="single"/>
          <w:lang w:val="uk-UA"/>
        </w:rPr>
        <w:tab/>
      </w:r>
      <w:r w:rsidR="00EB06EA" w:rsidRPr="00177648">
        <w:rPr>
          <w:rFonts w:ascii="Times New Roman" w:eastAsia="Times New Roman" w:hAnsi="Times New Roman" w:cs="Times New Roman"/>
          <w:color w:val="000000"/>
          <w:sz w:val="28"/>
          <w:szCs w:val="28"/>
          <w:lang w:val="uk-UA"/>
        </w:rPr>
        <w:t>_____________</w:t>
      </w:r>
    </w:p>
    <w:p w14:paraId="62F51DDF" w14:textId="77777777" w:rsidR="003D359B" w:rsidRPr="00D20F81" w:rsidRDefault="003D359B" w:rsidP="00EB06EA">
      <w:pPr>
        <w:spacing w:before="240"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Календарний план</w:t>
      </w:r>
    </w:p>
    <w:tbl>
      <w:tblPr>
        <w:tblW w:w="0" w:type="auto"/>
        <w:tblCellMar>
          <w:top w:w="15" w:type="dxa"/>
          <w:left w:w="15" w:type="dxa"/>
          <w:bottom w:w="15" w:type="dxa"/>
          <w:right w:w="15" w:type="dxa"/>
        </w:tblCellMar>
        <w:tblLook w:val="04A0" w:firstRow="1" w:lastRow="0" w:firstColumn="1" w:lastColumn="0" w:noHBand="0" w:noVBand="1"/>
      </w:tblPr>
      <w:tblGrid>
        <w:gridCol w:w="683"/>
        <w:gridCol w:w="5495"/>
        <w:gridCol w:w="1822"/>
        <w:gridCol w:w="1346"/>
      </w:tblGrid>
      <w:tr w:rsidR="003D359B" w:rsidRPr="00D20F81" w14:paraId="2DD07A90" w14:textId="77777777" w:rsidTr="003D3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87E227"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BF2D2"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Назва етапів виконання </w:t>
            </w:r>
            <w:r w:rsidRPr="00D20F81">
              <w:rPr>
                <w:rFonts w:ascii="Times New Roman" w:eastAsia="Times New Roman" w:hAnsi="Times New Roman" w:cs="Times New Roman"/>
                <w:color w:val="000000"/>
                <w:sz w:val="28"/>
                <w:szCs w:val="28"/>
                <w:lang w:val="uk-UA"/>
              </w:rPr>
              <w:br/>
              <w:t>магістерської дисертації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9F377C"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Строк виконання </w:t>
            </w:r>
            <w:r w:rsidRPr="00D20F81">
              <w:rPr>
                <w:rFonts w:ascii="Times New Roman" w:eastAsia="Times New Roman" w:hAnsi="Times New Roman" w:cs="Times New Roman"/>
                <w:color w:val="000000"/>
                <w:sz w:val="28"/>
                <w:szCs w:val="28"/>
                <w:lang w:val="uk-UA"/>
              </w:rPr>
              <w:br/>
              <w:t>етапів дисертації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057AF"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Примітка</w:t>
            </w:r>
          </w:p>
        </w:tc>
      </w:tr>
      <w:tr w:rsidR="003D359B" w:rsidRPr="00D20F81" w14:paraId="3DC97800" w14:textId="77777777" w:rsidTr="003D359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AC3AD"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19AC3" w14:textId="77777777" w:rsidR="003D359B" w:rsidRPr="00D20F81" w:rsidRDefault="00EB06EA"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Затвердження теми дослідження. Визначення предмету дослідження</w:t>
            </w:r>
            <w:r w:rsidR="003D359B" w:rsidRPr="00D20F81">
              <w:rPr>
                <w:rFonts w:ascii="Times New Roman" w:eastAsia="Times New Roman" w:hAnsi="Times New Roman" w:cs="Times New Roman"/>
                <w:color w:val="000000"/>
                <w:sz w:val="28"/>
                <w:szCs w:val="28"/>
                <w:lang w:val="uk-UA"/>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B1FA8" w14:textId="77777777" w:rsidR="003D359B" w:rsidRPr="00D20F81" w:rsidRDefault="00EB06EA"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1.09.21-7.09.21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A2A67"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D20F81" w14:paraId="4D692E27" w14:textId="77777777" w:rsidTr="003D359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D75E2"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04FCC" w14:textId="77777777" w:rsidR="003D359B" w:rsidRPr="00D20F81" w:rsidRDefault="00EB06EA"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Дослідження існуючих рішень та проблем конструювання трафіка в досліджуваній області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1FFC8"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8.09.2</w:t>
            </w:r>
            <w:r w:rsidR="00EB06EA" w:rsidRPr="00D20F81">
              <w:rPr>
                <w:rFonts w:ascii="Times New Roman" w:eastAsia="Times New Roman" w:hAnsi="Times New Roman" w:cs="Times New Roman"/>
                <w:color w:val="000000"/>
                <w:sz w:val="28"/>
                <w:szCs w:val="28"/>
                <w:lang w:val="uk-UA"/>
              </w:rPr>
              <w:t>1-21.09.21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E57C0"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D20F81" w14:paraId="06267413" w14:textId="77777777" w:rsidTr="003D359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C59FF"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55E94" w14:textId="77777777" w:rsidR="003D359B" w:rsidRPr="00D20F81" w:rsidRDefault="00EB06EA"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Побудова та обґрунтування архітектурного рішення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A56E4" w14:textId="77777777" w:rsidR="003D359B" w:rsidRPr="00D20F81" w:rsidRDefault="00EB06EA"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22.09.21-28.09.21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43DE0"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D20F81" w14:paraId="44EF7C86" w14:textId="77777777" w:rsidTr="003D359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FAB23"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513F8" w14:textId="77777777" w:rsidR="003D359B" w:rsidRPr="00D20F81" w:rsidRDefault="00EB06EA"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Моделювання генерації трафіка в SDN мережі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BB1B0" w14:textId="77777777" w:rsidR="003D359B" w:rsidRPr="00D20F81" w:rsidRDefault="00EB06EA"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29.09.21-05.10.21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C874D"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D20F81" w14:paraId="66E01F72" w14:textId="77777777" w:rsidTr="003D359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8FB92"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7D02D" w14:textId="77777777" w:rsidR="003D359B" w:rsidRPr="00D20F81" w:rsidRDefault="00EB06EA"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Реалізація системи безперервної потокової передачі повідомлень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A3AC5" w14:textId="77777777" w:rsidR="003D359B" w:rsidRPr="00D20F81" w:rsidRDefault="00EB06EA"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06.10.21-19.10.21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D6B09"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D20F81" w14:paraId="6A3BCE58" w14:textId="77777777" w:rsidTr="003D359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336D3"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B1165" w14:textId="77777777" w:rsidR="003D359B" w:rsidRPr="00D20F81" w:rsidRDefault="00EB06EA"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Розробка процесу обробки, агрегації та акумуляції мережевих даних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73A3D" w14:textId="77777777" w:rsidR="003D359B" w:rsidRPr="00D20F81" w:rsidRDefault="00EB06EA"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20.10.21-09.11.21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21B3D"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D20F81" w14:paraId="0E757253" w14:textId="77777777" w:rsidTr="003D359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80859"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4F3E9"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Тестування моделі та аналіз її ефективності.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DE040" w14:textId="77777777" w:rsidR="003D359B" w:rsidRPr="00D20F81" w:rsidRDefault="00EB06EA"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10.11.21-13.11.21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0D058"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D20F81" w14:paraId="20E1D033" w14:textId="77777777" w:rsidTr="003D359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F9007"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53E06"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Розробка стартап-проекту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95215" w14:textId="77777777" w:rsidR="003D359B" w:rsidRPr="00D20F81" w:rsidRDefault="00EB06EA"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14.11.21-18.11.21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ECAAA"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r w:rsidR="003D359B" w:rsidRPr="00D20F81" w14:paraId="3C7A3770" w14:textId="77777777" w:rsidTr="003D359B">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CF259"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9EE31" w14:textId="77777777" w:rsidR="003D359B" w:rsidRPr="00D20F81" w:rsidRDefault="003D359B" w:rsidP="003D359B">
            <w:pPr>
              <w:spacing w:after="0" w:line="240" w:lineRule="auto"/>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Оформлення магістерської дисертації.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38792" w14:textId="77777777" w:rsidR="003D359B" w:rsidRPr="00D20F81" w:rsidRDefault="003D359B" w:rsidP="003D359B">
            <w:pPr>
              <w:spacing w:after="0" w:line="240" w:lineRule="auto"/>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19.1</w:t>
            </w:r>
            <w:r w:rsidR="00EB06EA" w:rsidRPr="00D20F81">
              <w:rPr>
                <w:rFonts w:ascii="Times New Roman" w:eastAsia="Times New Roman" w:hAnsi="Times New Roman" w:cs="Times New Roman"/>
                <w:color w:val="000000"/>
                <w:sz w:val="28"/>
                <w:szCs w:val="28"/>
                <w:lang w:val="uk-UA"/>
              </w:rPr>
              <w:t>1.21-24.11.21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4C79A"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tc>
      </w:tr>
    </w:tbl>
    <w:p w14:paraId="37AD8B05" w14:textId="77777777" w:rsidR="00C87C61" w:rsidRDefault="003D359B" w:rsidP="00C87C61">
      <w:pPr>
        <w:spacing w:before="240" w:after="0" w:line="240" w:lineRule="auto"/>
        <w:ind w:hanging="540"/>
        <w:rPr>
          <w:rFonts w:ascii="Times New Roman" w:eastAsia="Times New Roman" w:hAnsi="Times New Roman" w:cs="Times New Roman"/>
          <w:sz w:val="28"/>
          <w:szCs w:val="28"/>
          <w:lang w:val="ru-RU"/>
        </w:rPr>
      </w:pPr>
      <w:r w:rsidRPr="00D20F81">
        <w:rPr>
          <w:rFonts w:ascii="Times New Roman" w:eastAsia="Times New Roman" w:hAnsi="Times New Roman" w:cs="Times New Roman"/>
          <w:color w:val="000000"/>
          <w:sz w:val="28"/>
          <w:szCs w:val="28"/>
          <w:lang w:val="uk-UA"/>
        </w:rPr>
        <w:t xml:space="preserve">Студент </w:t>
      </w:r>
      <w:r w:rsidRPr="00D20F81">
        <w:rPr>
          <w:rFonts w:ascii="Times New Roman" w:eastAsia="Times New Roman" w:hAnsi="Times New Roman" w:cs="Times New Roman"/>
          <w:color w:val="000000"/>
          <w:sz w:val="28"/>
          <w:szCs w:val="28"/>
          <w:lang w:val="uk-UA"/>
        </w:rPr>
        <w:tab/>
        <w:t xml:space="preserve">                      </w:t>
      </w:r>
      <w:r w:rsidRPr="00D20F81">
        <w:rPr>
          <w:rFonts w:ascii="Times New Roman" w:eastAsia="Times New Roman" w:hAnsi="Times New Roman" w:cs="Times New Roman"/>
          <w:color w:val="000000"/>
          <w:sz w:val="28"/>
          <w:szCs w:val="28"/>
          <w:lang w:val="uk-UA"/>
        </w:rPr>
        <w:tab/>
        <w:t xml:space="preserve">  </w:t>
      </w:r>
      <w:r w:rsidR="00EB06EA" w:rsidRPr="00D20F81">
        <w:rPr>
          <w:rFonts w:ascii="Times New Roman" w:eastAsia="Times New Roman" w:hAnsi="Times New Roman" w:cs="Times New Roman"/>
          <w:color w:val="000000"/>
          <w:sz w:val="28"/>
          <w:szCs w:val="28"/>
          <w:lang w:val="uk-UA"/>
        </w:rPr>
        <w:t xml:space="preserve"> </w:t>
      </w:r>
      <w:r w:rsidR="00C87C61">
        <w:rPr>
          <w:rFonts w:ascii="Times New Roman" w:eastAsia="Times New Roman" w:hAnsi="Times New Roman" w:cs="Times New Roman"/>
          <w:sz w:val="24"/>
          <w:szCs w:val="24"/>
        </w:rPr>
        <w:t>_____</w:t>
      </w:r>
      <w:r w:rsidR="00C87C61">
        <w:rPr>
          <w:rFonts w:ascii="Times New Roman" w:eastAsia="Times New Roman" w:hAnsi="Times New Roman" w:cs="Times New Roman"/>
          <w:sz w:val="28"/>
          <w:szCs w:val="28"/>
          <w:u w:val="single"/>
          <w:lang w:val="ru-RU"/>
        </w:rPr>
        <w:t>Дмитро БАБКО</w:t>
      </w:r>
      <w:r w:rsidR="00C87C61">
        <w:rPr>
          <w:rFonts w:ascii="Times New Roman" w:eastAsia="Times New Roman" w:hAnsi="Times New Roman" w:cs="Times New Roman"/>
          <w:sz w:val="28"/>
          <w:szCs w:val="28"/>
          <w:lang w:val="ru-RU"/>
        </w:rPr>
        <w:t>_________</w:t>
      </w:r>
      <w:r w:rsidR="00C87C61">
        <w:rPr>
          <w:rFonts w:ascii="Times New Roman" w:eastAsia="Times New Roman" w:hAnsi="Times New Roman" w:cs="Times New Roman"/>
          <w:sz w:val="28"/>
          <w:szCs w:val="28"/>
          <w:lang w:val="ru-RU"/>
        </w:rPr>
        <w:tab/>
        <w:t>__________</w:t>
      </w:r>
    </w:p>
    <w:p w14:paraId="17BB15A9" w14:textId="77777777" w:rsidR="00C87C61" w:rsidRPr="00C87C61" w:rsidRDefault="00C87C61" w:rsidP="00C87C61">
      <w:pPr>
        <w:spacing w:after="0" w:line="240" w:lineRule="auto"/>
        <w:ind w:hanging="540"/>
        <w:rPr>
          <w:rFonts w:ascii="Times New Roman" w:eastAsia="Times New Roman" w:hAnsi="Times New Roman" w:cs="Times New Roman"/>
          <w:sz w:val="12"/>
          <w:szCs w:val="12"/>
          <w:lang w:val="uk-UA"/>
        </w:rPr>
      </w:pPr>
      <w:r>
        <w:rPr>
          <w:rFonts w:ascii="Times New Roman" w:eastAsia="Times New Roman" w:hAnsi="Times New Roman" w:cs="Times New Roman"/>
          <w:sz w:val="8"/>
          <w:szCs w:val="8"/>
          <w:lang w:val="ru-RU"/>
        </w:rPr>
        <w:tab/>
      </w:r>
      <w:r>
        <w:rPr>
          <w:rFonts w:ascii="Times New Roman" w:eastAsia="Times New Roman" w:hAnsi="Times New Roman" w:cs="Times New Roman"/>
          <w:sz w:val="8"/>
          <w:szCs w:val="8"/>
          <w:lang w:val="ru-RU"/>
        </w:rPr>
        <w:tab/>
      </w:r>
      <w:r>
        <w:rPr>
          <w:rFonts w:ascii="Times New Roman" w:eastAsia="Times New Roman" w:hAnsi="Times New Roman" w:cs="Times New Roman"/>
          <w:sz w:val="8"/>
          <w:szCs w:val="8"/>
          <w:lang w:val="ru-RU"/>
        </w:rPr>
        <w:tab/>
      </w:r>
      <w:r>
        <w:rPr>
          <w:rFonts w:ascii="Times New Roman" w:eastAsia="Times New Roman" w:hAnsi="Times New Roman" w:cs="Times New Roman"/>
          <w:sz w:val="8"/>
          <w:szCs w:val="8"/>
          <w:lang w:val="ru-RU"/>
        </w:rPr>
        <w:tab/>
      </w:r>
      <w:r>
        <w:rPr>
          <w:rFonts w:ascii="Times New Roman" w:eastAsia="Times New Roman" w:hAnsi="Times New Roman" w:cs="Times New Roman"/>
          <w:sz w:val="8"/>
          <w:szCs w:val="8"/>
          <w:lang w:val="ru-RU"/>
        </w:rPr>
        <w:tab/>
      </w:r>
      <w:r>
        <w:rPr>
          <w:rFonts w:ascii="Times New Roman" w:eastAsia="Times New Roman" w:hAnsi="Times New Roman" w:cs="Times New Roman"/>
          <w:sz w:val="8"/>
          <w:szCs w:val="8"/>
          <w:lang w:val="ru-RU"/>
        </w:rPr>
        <w:tab/>
      </w:r>
      <w:r>
        <w:rPr>
          <w:rFonts w:ascii="Times New Roman" w:eastAsia="Times New Roman" w:hAnsi="Times New Roman" w:cs="Times New Roman"/>
          <w:sz w:val="8"/>
          <w:szCs w:val="8"/>
          <w:lang w:val="ru-RU"/>
        </w:rPr>
        <w:tab/>
      </w:r>
      <w:r>
        <w:rPr>
          <w:rFonts w:ascii="Times New Roman" w:eastAsia="Times New Roman" w:hAnsi="Times New Roman" w:cs="Times New Roman"/>
          <w:sz w:val="8"/>
          <w:szCs w:val="8"/>
          <w:lang w:val="ru-RU"/>
        </w:rPr>
        <w:tab/>
      </w:r>
      <w:r>
        <w:rPr>
          <w:rFonts w:ascii="Times New Roman" w:eastAsia="Times New Roman" w:hAnsi="Times New Roman" w:cs="Times New Roman"/>
          <w:sz w:val="8"/>
          <w:szCs w:val="8"/>
          <w:lang w:val="ru-RU"/>
        </w:rPr>
        <w:tab/>
      </w:r>
      <w:r w:rsidR="00177648">
        <w:rPr>
          <w:rFonts w:ascii="Times New Roman" w:eastAsia="Times New Roman" w:hAnsi="Times New Roman" w:cs="Times New Roman"/>
          <w:sz w:val="8"/>
          <w:szCs w:val="8"/>
          <w:lang w:val="ru-RU"/>
        </w:rPr>
        <w:tab/>
      </w:r>
      <w:r w:rsidR="00177648">
        <w:rPr>
          <w:rFonts w:ascii="Times New Roman" w:eastAsia="Times New Roman" w:hAnsi="Times New Roman" w:cs="Times New Roman"/>
          <w:sz w:val="8"/>
          <w:szCs w:val="8"/>
          <w:lang w:val="ru-RU"/>
        </w:rPr>
        <w:tab/>
        <w:t xml:space="preserve">                           </w:t>
      </w:r>
      <w:r>
        <w:rPr>
          <w:rFonts w:ascii="Times New Roman" w:eastAsia="Times New Roman" w:hAnsi="Times New Roman" w:cs="Times New Roman"/>
          <w:sz w:val="12"/>
          <w:szCs w:val="12"/>
          <w:lang w:val="ru-RU"/>
        </w:rPr>
        <w:t>(п</w:t>
      </w:r>
      <w:proofErr w:type="spellStart"/>
      <w:r>
        <w:rPr>
          <w:rFonts w:ascii="Times New Roman" w:eastAsia="Times New Roman" w:hAnsi="Times New Roman" w:cs="Times New Roman"/>
          <w:sz w:val="12"/>
          <w:szCs w:val="12"/>
          <w:lang w:val="uk-UA"/>
        </w:rPr>
        <w:t>ідпис</w:t>
      </w:r>
      <w:proofErr w:type="spellEnd"/>
      <w:r>
        <w:rPr>
          <w:rFonts w:ascii="Times New Roman" w:eastAsia="Times New Roman" w:hAnsi="Times New Roman" w:cs="Times New Roman"/>
          <w:sz w:val="12"/>
          <w:szCs w:val="12"/>
          <w:lang w:val="uk-UA"/>
        </w:rPr>
        <w:t>)</w:t>
      </w:r>
    </w:p>
    <w:p w14:paraId="7F3ABBDF" w14:textId="77777777" w:rsidR="003D359B" w:rsidRPr="00177648" w:rsidRDefault="003D359B" w:rsidP="00BB1A4E">
      <w:pPr>
        <w:spacing w:before="240" w:after="0" w:line="240" w:lineRule="auto"/>
        <w:ind w:hanging="540"/>
        <w:rPr>
          <w:rFonts w:ascii="Times New Roman" w:eastAsia="Times New Roman" w:hAnsi="Times New Roman" w:cs="Times New Roman"/>
          <w:sz w:val="24"/>
          <w:szCs w:val="24"/>
          <w:lang w:val="ru-RU"/>
        </w:rPr>
      </w:pPr>
      <w:r w:rsidRPr="00D20F81">
        <w:rPr>
          <w:rFonts w:ascii="Times New Roman" w:eastAsia="Times New Roman" w:hAnsi="Times New Roman" w:cs="Times New Roman"/>
          <w:color w:val="000000"/>
          <w:sz w:val="28"/>
          <w:szCs w:val="28"/>
          <w:lang w:val="uk-UA"/>
        </w:rPr>
        <w:t xml:space="preserve">Науковий керівник дисертації  </w:t>
      </w:r>
      <w:r w:rsidR="00177648">
        <w:rPr>
          <w:rFonts w:ascii="Times New Roman" w:eastAsia="Times New Roman" w:hAnsi="Times New Roman" w:cs="Times New Roman"/>
          <w:color w:val="000000"/>
          <w:sz w:val="28"/>
          <w:szCs w:val="28"/>
          <w:lang w:val="uk-UA"/>
        </w:rPr>
        <w:t>___</w:t>
      </w:r>
      <w:r w:rsidR="00177648" w:rsidRPr="00177648">
        <w:rPr>
          <w:rFonts w:ascii="Times New Roman" w:eastAsia="Times New Roman" w:hAnsi="Times New Roman" w:cs="Times New Roman"/>
          <w:color w:val="000000"/>
          <w:sz w:val="28"/>
          <w:szCs w:val="28"/>
          <w:u w:val="single"/>
          <w:lang w:val="uk-UA"/>
        </w:rPr>
        <w:t xml:space="preserve">Володимир </w:t>
      </w:r>
      <w:r w:rsidR="00177648">
        <w:rPr>
          <w:rFonts w:ascii="Times New Roman" w:eastAsia="Times New Roman" w:hAnsi="Times New Roman" w:cs="Times New Roman"/>
          <w:color w:val="000000"/>
          <w:sz w:val="28"/>
          <w:szCs w:val="28"/>
          <w:u w:val="single"/>
          <w:lang w:val="uk-UA"/>
        </w:rPr>
        <w:t>КУЦ</w:t>
      </w:r>
      <w:r w:rsidR="00177648">
        <w:rPr>
          <w:rFonts w:ascii="Times New Roman" w:eastAsia="Times New Roman" w:hAnsi="Times New Roman" w:cs="Times New Roman"/>
          <w:color w:val="000000"/>
          <w:sz w:val="28"/>
          <w:szCs w:val="28"/>
          <w:lang w:val="uk-UA"/>
        </w:rPr>
        <w:t xml:space="preserve">_________ </w:t>
      </w:r>
      <w:r w:rsidR="00177648">
        <w:rPr>
          <w:rFonts w:ascii="Times New Roman" w:eastAsia="Times New Roman" w:hAnsi="Times New Roman" w:cs="Times New Roman"/>
          <w:color w:val="000000"/>
          <w:sz w:val="28"/>
          <w:szCs w:val="28"/>
          <w:lang w:val="uk-UA"/>
        </w:rPr>
        <w:tab/>
        <w:t>__________</w:t>
      </w:r>
    </w:p>
    <w:p w14:paraId="0B466528" w14:textId="77777777" w:rsidR="003D359B" w:rsidRPr="00D20F81" w:rsidRDefault="003D359B" w:rsidP="003D359B">
      <w:pPr>
        <w:spacing w:after="0" w:line="240" w:lineRule="auto"/>
        <w:ind w:firstLine="708"/>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17"/>
          <w:szCs w:val="17"/>
          <w:vertAlign w:val="superscript"/>
          <w:lang w:val="uk-UA"/>
        </w:rPr>
        <w:t>                                                                                    </w:t>
      </w:r>
      <w:r w:rsidR="00177648">
        <w:rPr>
          <w:rFonts w:ascii="Times New Roman" w:eastAsia="Times New Roman" w:hAnsi="Times New Roman" w:cs="Times New Roman"/>
          <w:color w:val="000000"/>
          <w:sz w:val="17"/>
          <w:szCs w:val="17"/>
          <w:vertAlign w:val="superscript"/>
          <w:lang w:val="uk-UA"/>
        </w:rPr>
        <w:t xml:space="preserve">             </w:t>
      </w:r>
      <w:r w:rsidR="00177648">
        <w:rPr>
          <w:rFonts w:ascii="Times New Roman" w:eastAsia="Times New Roman" w:hAnsi="Times New Roman" w:cs="Times New Roman"/>
          <w:color w:val="000000"/>
          <w:sz w:val="17"/>
          <w:szCs w:val="17"/>
          <w:vertAlign w:val="superscript"/>
          <w:lang w:val="uk-UA"/>
        </w:rPr>
        <w:tab/>
      </w:r>
      <w:r w:rsidR="00177648">
        <w:rPr>
          <w:rFonts w:ascii="Times New Roman" w:eastAsia="Times New Roman" w:hAnsi="Times New Roman" w:cs="Times New Roman"/>
          <w:color w:val="000000"/>
          <w:sz w:val="17"/>
          <w:szCs w:val="17"/>
          <w:vertAlign w:val="superscript"/>
          <w:lang w:val="uk-UA"/>
        </w:rPr>
        <w:tab/>
      </w:r>
      <w:r w:rsidR="00177648">
        <w:rPr>
          <w:rFonts w:ascii="Times New Roman" w:eastAsia="Times New Roman" w:hAnsi="Times New Roman" w:cs="Times New Roman"/>
          <w:color w:val="000000"/>
          <w:sz w:val="17"/>
          <w:szCs w:val="17"/>
          <w:vertAlign w:val="superscript"/>
          <w:lang w:val="uk-UA"/>
        </w:rPr>
        <w:tab/>
      </w:r>
      <w:r w:rsidR="00177648">
        <w:rPr>
          <w:rFonts w:ascii="Times New Roman" w:eastAsia="Times New Roman" w:hAnsi="Times New Roman" w:cs="Times New Roman"/>
          <w:color w:val="000000"/>
          <w:sz w:val="17"/>
          <w:szCs w:val="17"/>
          <w:vertAlign w:val="superscript"/>
          <w:lang w:val="uk-UA"/>
        </w:rPr>
        <w:tab/>
      </w:r>
      <w:r w:rsidR="00177648">
        <w:rPr>
          <w:rFonts w:ascii="Times New Roman" w:eastAsia="Times New Roman" w:hAnsi="Times New Roman" w:cs="Times New Roman"/>
          <w:color w:val="000000"/>
          <w:sz w:val="17"/>
          <w:szCs w:val="17"/>
          <w:vertAlign w:val="superscript"/>
          <w:lang w:val="uk-UA"/>
        </w:rPr>
        <w:tab/>
      </w:r>
      <w:r w:rsidR="00177648">
        <w:rPr>
          <w:rFonts w:ascii="Times New Roman" w:eastAsia="Times New Roman" w:hAnsi="Times New Roman" w:cs="Times New Roman"/>
          <w:color w:val="000000"/>
          <w:sz w:val="17"/>
          <w:szCs w:val="17"/>
          <w:vertAlign w:val="superscript"/>
          <w:lang w:val="uk-UA"/>
        </w:rPr>
        <w:tab/>
        <w:t xml:space="preserve">                    (підпис)</w:t>
      </w:r>
      <w:r w:rsidR="00EB06EA" w:rsidRPr="00D20F81">
        <w:rPr>
          <w:rFonts w:ascii="Times New Roman" w:eastAsia="Times New Roman" w:hAnsi="Times New Roman" w:cs="Times New Roman"/>
          <w:color w:val="000000"/>
          <w:sz w:val="17"/>
          <w:szCs w:val="17"/>
          <w:vertAlign w:val="superscript"/>
          <w:lang w:val="uk-UA"/>
        </w:rPr>
        <w:t xml:space="preserve"> </w:t>
      </w:r>
    </w:p>
    <w:p w14:paraId="26A36ED9" w14:textId="77777777" w:rsidR="0080487D" w:rsidRPr="00D20F81" w:rsidRDefault="003D359B" w:rsidP="0080487D">
      <w:pPr>
        <w:spacing w:before="240" w:after="0" w:line="240" w:lineRule="auto"/>
        <w:ind w:right="202"/>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lastRenderedPageBreak/>
        <w:t>РЕФЕРАТ</w:t>
      </w:r>
    </w:p>
    <w:p w14:paraId="66E040F6" w14:textId="77777777" w:rsidR="003D359B" w:rsidRPr="00D20F81" w:rsidRDefault="003D359B" w:rsidP="0080487D">
      <w:pPr>
        <w:spacing w:before="240" w:after="0" w:line="240" w:lineRule="auto"/>
        <w:ind w:right="202"/>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на магістерську дисертацію</w:t>
      </w:r>
    </w:p>
    <w:p w14:paraId="44291E2B" w14:textId="77777777" w:rsidR="003D359B" w:rsidRPr="00D20F81" w:rsidRDefault="003D359B" w:rsidP="003D359B">
      <w:pPr>
        <w:spacing w:before="155" w:after="0" w:line="240" w:lineRule="auto"/>
        <w:ind w:right="202"/>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0"/>
          <w:szCs w:val="20"/>
          <w:lang w:val="uk-UA"/>
        </w:rPr>
        <w:t xml:space="preserve">виконану на тему: </w:t>
      </w:r>
      <w:r w:rsidR="00D20F81" w:rsidRPr="00D20F81">
        <w:rPr>
          <w:rFonts w:ascii="Times New Roman" w:eastAsia="Times New Roman" w:hAnsi="Times New Roman" w:cs="Times New Roman"/>
          <w:color w:val="000000"/>
          <w:sz w:val="20"/>
          <w:szCs w:val="20"/>
          <w:lang w:val="uk-UA"/>
        </w:rPr>
        <w:t>Спосіб</w:t>
      </w:r>
      <w:r w:rsidR="0080487D" w:rsidRPr="00D20F81">
        <w:rPr>
          <w:rFonts w:ascii="Times New Roman" w:eastAsia="Times New Roman" w:hAnsi="Times New Roman" w:cs="Times New Roman"/>
          <w:color w:val="000000"/>
          <w:sz w:val="20"/>
          <w:szCs w:val="20"/>
          <w:lang w:val="uk-UA"/>
        </w:rPr>
        <w:t xml:space="preserve"> конструювання трафіка в SDN мережах на основі лямбда-архітектури</w:t>
      </w:r>
    </w:p>
    <w:p w14:paraId="78773AAC" w14:textId="77777777" w:rsidR="003D359B" w:rsidRPr="00D20F81" w:rsidRDefault="003D359B" w:rsidP="003D359B">
      <w:pPr>
        <w:spacing w:before="161" w:after="0" w:line="240" w:lineRule="auto"/>
        <w:ind w:right="200"/>
        <w:jc w:val="center"/>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0"/>
          <w:szCs w:val="20"/>
          <w:lang w:val="uk-UA"/>
        </w:rPr>
        <w:t xml:space="preserve">студентом: </w:t>
      </w:r>
      <w:proofErr w:type="spellStart"/>
      <w:r w:rsidR="0080487D" w:rsidRPr="00D20F81">
        <w:rPr>
          <w:rFonts w:ascii="Times New Roman" w:eastAsia="Times New Roman" w:hAnsi="Times New Roman" w:cs="Times New Roman"/>
          <w:color w:val="000000"/>
          <w:sz w:val="20"/>
          <w:szCs w:val="20"/>
          <w:lang w:val="uk-UA"/>
        </w:rPr>
        <w:t>Бабком</w:t>
      </w:r>
      <w:proofErr w:type="spellEnd"/>
      <w:r w:rsidR="0080487D" w:rsidRPr="00D20F81">
        <w:rPr>
          <w:rFonts w:ascii="Times New Roman" w:eastAsia="Times New Roman" w:hAnsi="Times New Roman" w:cs="Times New Roman"/>
          <w:color w:val="000000"/>
          <w:sz w:val="20"/>
          <w:szCs w:val="20"/>
          <w:lang w:val="uk-UA"/>
        </w:rPr>
        <w:t xml:space="preserve"> Дмитром Сергійовичем</w:t>
      </w:r>
    </w:p>
    <w:p w14:paraId="1112DDA3" w14:textId="77777777" w:rsidR="003D359B" w:rsidRPr="00D20F81" w:rsidRDefault="003D359B" w:rsidP="003D359B">
      <w:pPr>
        <w:spacing w:after="0" w:line="240" w:lineRule="auto"/>
        <w:rPr>
          <w:rFonts w:ascii="Times New Roman" w:eastAsia="Times New Roman" w:hAnsi="Times New Roman" w:cs="Times New Roman"/>
          <w:sz w:val="24"/>
          <w:szCs w:val="24"/>
          <w:lang w:val="uk-UA"/>
        </w:rPr>
      </w:pPr>
    </w:p>
    <w:p w14:paraId="1BCD6127" w14:textId="77777777" w:rsidR="003D359B" w:rsidRPr="00D20F81" w:rsidRDefault="003D359B"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Робота складається із вступу та чотирьох розділів. Загальний обсяг роботи: </w:t>
      </w:r>
      <w:r w:rsidR="004B413B">
        <w:rPr>
          <w:rFonts w:ascii="Times New Roman" w:eastAsia="Times New Roman" w:hAnsi="Times New Roman" w:cs="Times New Roman"/>
          <w:color w:val="000000"/>
          <w:sz w:val="28"/>
          <w:szCs w:val="28"/>
          <w:lang w:val="uk-UA"/>
        </w:rPr>
        <w:t>90</w:t>
      </w:r>
      <w:r w:rsidRPr="00D20F81">
        <w:rPr>
          <w:rFonts w:ascii="Times New Roman" w:eastAsia="Times New Roman" w:hAnsi="Times New Roman" w:cs="Times New Roman"/>
          <w:color w:val="000000"/>
          <w:sz w:val="28"/>
          <w:szCs w:val="28"/>
          <w:lang w:val="uk-UA"/>
        </w:rPr>
        <w:t xml:space="preserve"> аркуші</w:t>
      </w:r>
      <w:r w:rsidR="0080487D" w:rsidRPr="00D20F81">
        <w:rPr>
          <w:rFonts w:ascii="Times New Roman" w:eastAsia="Times New Roman" w:hAnsi="Times New Roman" w:cs="Times New Roman"/>
          <w:color w:val="000000"/>
          <w:sz w:val="28"/>
          <w:szCs w:val="28"/>
          <w:lang w:val="uk-UA"/>
        </w:rPr>
        <w:t xml:space="preserve">в основного тексту, </w:t>
      </w:r>
      <w:r w:rsidR="001A5388">
        <w:rPr>
          <w:rFonts w:ascii="Times New Roman" w:eastAsia="Times New Roman" w:hAnsi="Times New Roman" w:cs="Times New Roman"/>
          <w:color w:val="000000"/>
          <w:sz w:val="28"/>
          <w:szCs w:val="28"/>
          <w:lang w:val="uk-UA"/>
        </w:rPr>
        <w:t>21 ілюстрація</w:t>
      </w:r>
      <w:r w:rsidRPr="00D20F81">
        <w:rPr>
          <w:rFonts w:ascii="Times New Roman" w:eastAsia="Times New Roman" w:hAnsi="Times New Roman" w:cs="Times New Roman"/>
          <w:color w:val="000000"/>
          <w:sz w:val="28"/>
          <w:szCs w:val="28"/>
          <w:lang w:val="uk-UA"/>
        </w:rPr>
        <w:t xml:space="preserve">, </w:t>
      </w:r>
      <w:r w:rsidR="0080487D" w:rsidRPr="00D20F81">
        <w:rPr>
          <w:rFonts w:ascii="Times New Roman" w:eastAsia="Times New Roman" w:hAnsi="Times New Roman" w:cs="Times New Roman"/>
          <w:color w:val="000000"/>
          <w:sz w:val="28"/>
          <w:szCs w:val="28"/>
          <w:lang w:val="uk-UA"/>
        </w:rPr>
        <w:t>23</w:t>
      </w:r>
      <w:r w:rsidRPr="00D20F81">
        <w:rPr>
          <w:rFonts w:ascii="Times New Roman" w:eastAsia="Times New Roman" w:hAnsi="Times New Roman" w:cs="Times New Roman"/>
          <w:color w:val="000000"/>
          <w:sz w:val="28"/>
          <w:szCs w:val="28"/>
          <w:lang w:val="uk-UA"/>
        </w:rPr>
        <w:t xml:space="preserve"> таблиць. При підготовці використовувалася література з </w:t>
      </w:r>
      <w:r w:rsidR="0080487D" w:rsidRPr="00D20F81">
        <w:rPr>
          <w:rFonts w:ascii="Times New Roman" w:eastAsia="Times New Roman" w:hAnsi="Times New Roman" w:cs="Times New Roman"/>
          <w:color w:val="000000"/>
          <w:sz w:val="28"/>
          <w:szCs w:val="28"/>
          <w:lang w:val="uk-UA"/>
        </w:rPr>
        <w:t>41 різного</w:t>
      </w:r>
      <w:r w:rsidRPr="00D20F81">
        <w:rPr>
          <w:rFonts w:ascii="Times New Roman" w:eastAsia="Times New Roman" w:hAnsi="Times New Roman" w:cs="Times New Roman"/>
          <w:color w:val="000000"/>
          <w:sz w:val="28"/>
          <w:szCs w:val="28"/>
          <w:lang w:val="uk-UA"/>
        </w:rPr>
        <w:t xml:space="preserve"> джерел</w:t>
      </w:r>
      <w:r w:rsidR="0080487D" w:rsidRPr="00D20F81">
        <w:rPr>
          <w:rFonts w:ascii="Times New Roman" w:eastAsia="Times New Roman" w:hAnsi="Times New Roman" w:cs="Times New Roman"/>
          <w:color w:val="000000"/>
          <w:sz w:val="28"/>
          <w:szCs w:val="28"/>
          <w:lang w:val="uk-UA"/>
        </w:rPr>
        <w:t>а</w:t>
      </w:r>
      <w:r w:rsidRPr="00D20F81">
        <w:rPr>
          <w:rFonts w:ascii="Times New Roman" w:eastAsia="Times New Roman" w:hAnsi="Times New Roman" w:cs="Times New Roman"/>
          <w:color w:val="000000"/>
          <w:sz w:val="28"/>
          <w:szCs w:val="28"/>
          <w:lang w:val="uk-UA"/>
        </w:rPr>
        <w:t>.</w:t>
      </w:r>
    </w:p>
    <w:p w14:paraId="3114CBB8" w14:textId="77777777" w:rsidR="003D359B" w:rsidRPr="00D20F81" w:rsidRDefault="003D359B"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 xml:space="preserve">Актуальність. </w:t>
      </w:r>
      <w:r w:rsidRPr="00D20F81">
        <w:rPr>
          <w:rFonts w:ascii="Times New Roman" w:eastAsia="Times New Roman" w:hAnsi="Times New Roman" w:cs="Times New Roman"/>
          <w:color w:val="000000"/>
          <w:sz w:val="28"/>
          <w:szCs w:val="28"/>
          <w:lang w:val="uk-UA"/>
        </w:rPr>
        <w:t xml:space="preserve">На сьогоднішній день спостерігається стрімкий </w:t>
      </w:r>
      <w:r w:rsidR="00365825" w:rsidRPr="00D20F81">
        <w:rPr>
          <w:rFonts w:ascii="Times New Roman" w:eastAsia="Times New Roman" w:hAnsi="Times New Roman" w:cs="Times New Roman"/>
          <w:color w:val="000000"/>
          <w:sz w:val="28"/>
          <w:szCs w:val="28"/>
          <w:lang w:val="uk-UA"/>
        </w:rPr>
        <w:t>розвиток</w:t>
      </w:r>
      <w:r w:rsidRPr="00D20F81">
        <w:rPr>
          <w:rFonts w:ascii="Times New Roman" w:eastAsia="Times New Roman" w:hAnsi="Times New Roman" w:cs="Times New Roman"/>
          <w:color w:val="000000"/>
          <w:sz w:val="28"/>
          <w:szCs w:val="28"/>
          <w:lang w:val="uk-UA"/>
        </w:rPr>
        <w:t xml:space="preserve"> </w:t>
      </w:r>
      <w:r w:rsidR="00365825" w:rsidRPr="00D20F81">
        <w:rPr>
          <w:rFonts w:ascii="Times New Roman" w:eastAsia="Times New Roman" w:hAnsi="Times New Roman" w:cs="Times New Roman"/>
          <w:color w:val="000000"/>
          <w:sz w:val="28"/>
          <w:szCs w:val="28"/>
          <w:lang w:val="uk-UA"/>
        </w:rPr>
        <w:t>програмно-</w:t>
      </w:r>
      <w:proofErr w:type="spellStart"/>
      <w:r w:rsidR="00365825" w:rsidRPr="00D20F81">
        <w:rPr>
          <w:rFonts w:ascii="Times New Roman" w:eastAsia="Times New Roman" w:hAnsi="Times New Roman" w:cs="Times New Roman"/>
          <w:color w:val="000000"/>
          <w:sz w:val="28"/>
          <w:szCs w:val="28"/>
          <w:lang w:val="uk-UA"/>
        </w:rPr>
        <w:t>конфігурованих</w:t>
      </w:r>
      <w:proofErr w:type="spellEnd"/>
      <w:r w:rsidR="00365825" w:rsidRPr="00D20F81">
        <w:rPr>
          <w:rFonts w:ascii="Times New Roman" w:eastAsia="Times New Roman" w:hAnsi="Times New Roman" w:cs="Times New Roman"/>
          <w:color w:val="000000"/>
          <w:sz w:val="28"/>
          <w:szCs w:val="28"/>
          <w:lang w:val="uk-UA"/>
        </w:rPr>
        <w:t xml:space="preserve"> мереж.</w:t>
      </w:r>
      <w:r w:rsidRPr="00D20F81">
        <w:rPr>
          <w:rFonts w:ascii="Times New Roman" w:eastAsia="Times New Roman" w:hAnsi="Times New Roman" w:cs="Times New Roman"/>
          <w:color w:val="000000"/>
          <w:sz w:val="28"/>
          <w:szCs w:val="28"/>
          <w:lang w:val="uk-UA"/>
        </w:rPr>
        <w:t xml:space="preserve"> </w:t>
      </w:r>
      <w:r w:rsidR="00365825" w:rsidRPr="00D20F81">
        <w:rPr>
          <w:rFonts w:ascii="Times New Roman" w:eastAsia="Times New Roman" w:hAnsi="Times New Roman" w:cs="Times New Roman"/>
          <w:color w:val="000000"/>
          <w:sz w:val="28"/>
          <w:szCs w:val="28"/>
          <w:lang w:val="uk-UA"/>
        </w:rPr>
        <w:t>Збільшення розмірів мереж та різноманітність контенту, що продукується, п</w:t>
      </w:r>
      <w:r w:rsidRPr="00D20F81">
        <w:rPr>
          <w:rFonts w:ascii="Times New Roman" w:eastAsia="Times New Roman" w:hAnsi="Times New Roman" w:cs="Times New Roman"/>
          <w:color w:val="000000"/>
          <w:sz w:val="28"/>
          <w:szCs w:val="28"/>
          <w:lang w:val="uk-UA"/>
        </w:rPr>
        <w:t xml:space="preserve">ризводить до ускладнення </w:t>
      </w:r>
      <w:r w:rsidR="00365825" w:rsidRPr="00D20F81">
        <w:rPr>
          <w:rFonts w:ascii="Times New Roman" w:eastAsia="Times New Roman" w:hAnsi="Times New Roman" w:cs="Times New Roman"/>
          <w:color w:val="000000"/>
          <w:sz w:val="28"/>
          <w:szCs w:val="28"/>
          <w:lang w:val="uk-UA"/>
        </w:rPr>
        <w:t>контролю над якістю та надійністю мережевої комунікації</w:t>
      </w:r>
      <w:r w:rsidRPr="00D20F81">
        <w:rPr>
          <w:rFonts w:ascii="Times New Roman" w:eastAsia="Times New Roman" w:hAnsi="Times New Roman" w:cs="Times New Roman"/>
          <w:color w:val="000000"/>
          <w:sz w:val="28"/>
          <w:szCs w:val="28"/>
          <w:lang w:val="uk-UA"/>
        </w:rPr>
        <w:t xml:space="preserve">. Традиційні </w:t>
      </w:r>
      <w:r w:rsidR="00365825" w:rsidRPr="00D20F81">
        <w:rPr>
          <w:rFonts w:ascii="Times New Roman" w:eastAsia="Times New Roman" w:hAnsi="Times New Roman" w:cs="Times New Roman"/>
          <w:color w:val="000000"/>
          <w:sz w:val="28"/>
          <w:szCs w:val="28"/>
          <w:lang w:val="uk-UA"/>
        </w:rPr>
        <w:t>способи</w:t>
      </w:r>
      <w:r w:rsidRPr="00D20F81">
        <w:rPr>
          <w:rFonts w:ascii="Times New Roman" w:eastAsia="Times New Roman" w:hAnsi="Times New Roman" w:cs="Times New Roman"/>
          <w:color w:val="000000"/>
          <w:sz w:val="28"/>
          <w:szCs w:val="28"/>
          <w:lang w:val="uk-UA"/>
        </w:rPr>
        <w:t xml:space="preserve"> </w:t>
      </w:r>
      <w:r w:rsidR="00365825" w:rsidRPr="00D20F81">
        <w:rPr>
          <w:rFonts w:ascii="Times New Roman" w:eastAsia="Times New Roman" w:hAnsi="Times New Roman" w:cs="Times New Roman"/>
          <w:color w:val="000000"/>
          <w:sz w:val="28"/>
          <w:szCs w:val="28"/>
          <w:lang w:val="uk-UA"/>
        </w:rPr>
        <w:t>конструювання</w:t>
      </w:r>
      <w:r w:rsidRPr="00D20F81">
        <w:rPr>
          <w:rFonts w:ascii="Times New Roman" w:eastAsia="Times New Roman" w:hAnsi="Times New Roman" w:cs="Times New Roman"/>
          <w:color w:val="000000"/>
          <w:sz w:val="28"/>
          <w:szCs w:val="28"/>
          <w:lang w:val="uk-UA"/>
        </w:rPr>
        <w:t xml:space="preserve"> трафік</w:t>
      </w:r>
      <w:r w:rsidR="00365825" w:rsidRPr="00D20F81">
        <w:rPr>
          <w:rFonts w:ascii="Times New Roman" w:eastAsia="Times New Roman" w:hAnsi="Times New Roman" w:cs="Times New Roman"/>
          <w:color w:val="000000"/>
          <w:sz w:val="28"/>
          <w:szCs w:val="28"/>
          <w:lang w:val="uk-UA"/>
        </w:rPr>
        <w:t>а</w:t>
      </w:r>
      <w:r w:rsidRPr="00D20F81">
        <w:rPr>
          <w:rFonts w:ascii="Times New Roman" w:eastAsia="Times New Roman" w:hAnsi="Times New Roman" w:cs="Times New Roman"/>
          <w:color w:val="000000"/>
          <w:sz w:val="28"/>
          <w:szCs w:val="28"/>
          <w:lang w:val="uk-UA"/>
        </w:rPr>
        <w:t xml:space="preserve"> </w:t>
      </w:r>
      <w:r w:rsidR="00365825" w:rsidRPr="00D20F81">
        <w:rPr>
          <w:rFonts w:ascii="Times New Roman" w:eastAsia="Times New Roman" w:hAnsi="Times New Roman" w:cs="Times New Roman"/>
          <w:color w:val="000000"/>
          <w:sz w:val="28"/>
          <w:szCs w:val="28"/>
          <w:lang w:val="uk-UA"/>
        </w:rPr>
        <w:t>не адаптовані для оперативної роботи у високонавантаженому середовищі</w:t>
      </w:r>
      <w:r w:rsidRPr="00D20F81">
        <w:rPr>
          <w:rFonts w:ascii="Times New Roman" w:eastAsia="Times New Roman" w:hAnsi="Times New Roman" w:cs="Times New Roman"/>
          <w:color w:val="000000"/>
          <w:sz w:val="28"/>
          <w:szCs w:val="28"/>
          <w:lang w:val="uk-UA"/>
        </w:rPr>
        <w:t xml:space="preserve">, що формує проблему для пошуку нових рішень </w:t>
      </w:r>
      <w:r w:rsidR="00365825" w:rsidRPr="00D20F81">
        <w:rPr>
          <w:rFonts w:ascii="Times New Roman" w:eastAsia="Times New Roman" w:hAnsi="Times New Roman" w:cs="Times New Roman"/>
          <w:color w:val="000000"/>
          <w:sz w:val="28"/>
          <w:szCs w:val="28"/>
          <w:lang w:val="uk-UA"/>
        </w:rPr>
        <w:t>конструювання</w:t>
      </w:r>
      <w:r w:rsidRPr="00D20F81">
        <w:rPr>
          <w:rFonts w:ascii="Times New Roman" w:eastAsia="Times New Roman" w:hAnsi="Times New Roman" w:cs="Times New Roman"/>
          <w:color w:val="000000"/>
          <w:sz w:val="28"/>
          <w:szCs w:val="28"/>
          <w:lang w:val="uk-UA"/>
        </w:rPr>
        <w:t>.  </w:t>
      </w:r>
    </w:p>
    <w:p w14:paraId="05D80E51" w14:textId="77777777" w:rsidR="00365825" w:rsidRPr="00D20F81" w:rsidRDefault="003D359B" w:rsidP="00243E0E">
      <w:pPr>
        <w:spacing w:after="0" w:line="360" w:lineRule="auto"/>
        <w:ind w:firstLine="709"/>
        <w:jc w:val="both"/>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t xml:space="preserve">Одна із проблем </w:t>
      </w:r>
      <w:r w:rsidR="00365825" w:rsidRPr="00D20F81">
        <w:rPr>
          <w:rFonts w:ascii="Times New Roman" w:eastAsia="Times New Roman" w:hAnsi="Times New Roman" w:cs="Times New Roman"/>
          <w:color w:val="000000"/>
          <w:sz w:val="28"/>
          <w:szCs w:val="28"/>
          <w:lang w:val="uk-UA"/>
        </w:rPr>
        <w:t>конструювання трафіка</w:t>
      </w:r>
      <w:r w:rsidRPr="00D20F81">
        <w:rPr>
          <w:rFonts w:ascii="Times New Roman" w:eastAsia="Times New Roman" w:hAnsi="Times New Roman" w:cs="Times New Roman"/>
          <w:color w:val="000000"/>
          <w:sz w:val="28"/>
          <w:szCs w:val="28"/>
          <w:lang w:val="uk-UA"/>
        </w:rPr>
        <w:t xml:space="preserve"> </w:t>
      </w:r>
      <w:r w:rsidR="00365825" w:rsidRPr="00D20F81">
        <w:rPr>
          <w:rFonts w:ascii="Times New Roman" w:eastAsia="Times New Roman" w:hAnsi="Times New Roman" w:cs="Times New Roman"/>
          <w:color w:val="000000"/>
          <w:sz w:val="28"/>
          <w:szCs w:val="28"/>
          <w:lang w:val="uk-UA"/>
        </w:rPr>
        <w:t>в SDN мережах</w:t>
      </w:r>
      <w:r w:rsidRPr="00D20F81">
        <w:rPr>
          <w:rFonts w:ascii="Times New Roman" w:eastAsia="Times New Roman" w:hAnsi="Times New Roman" w:cs="Times New Roman"/>
          <w:color w:val="000000"/>
          <w:sz w:val="28"/>
          <w:szCs w:val="28"/>
          <w:lang w:val="uk-UA"/>
        </w:rPr>
        <w:t xml:space="preserve">, що </w:t>
      </w:r>
      <w:r w:rsidR="00365825" w:rsidRPr="00D20F81">
        <w:rPr>
          <w:rFonts w:ascii="Times New Roman" w:eastAsia="Times New Roman" w:hAnsi="Times New Roman" w:cs="Times New Roman"/>
          <w:color w:val="000000"/>
          <w:sz w:val="28"/>
          <w:szCs w:val="28"/>
          <w:lang w:val="uk-UA"/>
        </w:rPr>
        <w:t>має бути вирішена -</w:t>
      </w:r>
      <w:r w:rsidRPr="00D20F81">
        <w:rPr>
          <w:rFonts w:ascii="Times New Roman" w:eastAsia="Times New Roman" w:hAnsi="Times New Roman" w:cs="Times New Roman"/>
          <w:color w:val="000000"/>
          <w:sz w:val="28"/>
          <w:szCs w:val="28"/>
          <w:lang w:val="uk-UA"/>
        </w:rPr>
        <w:t xml:space="preserve"> це </w:t>
      </w:r>
      <w:r w:rsidR="00365825" w:rsidRPr="00D20F81">
        <w:rPr>
          <w:rFonts w:ascii="Times New Roman" w:eastAsia="Times New Roman" w:hAnsi="Times New Roman" w:cs="Times New Roman"/>
          <w:color w:val="000000"/>
          <w:sz w:val="28"/>
          <w:szCs w:val="28"/>
          <w:lang w:val="uk-UA"/>
        </w:rPr>
        <w:t>забезпечення швидкодії та стабільності при активному рості розмірів мереж</w:t>
      </w:r>
      <w:r w:rsidRPr="00D20F81">
        <w:rPr>
          <w:rFonts w:ascii="Times New Roman" w:eastAsia="Times New Roman" w:hAnsi="Times New Roman" w:cs="Times New Roman"/>
          <w:color w:val="000000"/>
          <w:sz w:val="28"/>
          <w:szCs w:val="28"/>
          <w:lang w:val="uk-UA"/>
        </w:rPr>
        <w:t xml:space="preserve">. </w:t>
      </w:r>
      <w:r w:rsidR="00365825" w:rsidRPr="00D20F81">
        <w:rPr>
          <w:rFonts w:ascii="Times New Roman" w:eastAsia="Times New Roman" w:hAnsi="Times New Roman" w:cs="Times New Roman"/>
          <w:color w:val="000000"/>
          <w:sz w:val="28"/>
          <w:szCs w:val="28"/>
          <w:lang w:val="uk-UA"/>
        </w:rPr>
        <w:t>Процес конструювання трафіка, заснований на сучасних методах роботи з великими обсягами даних</w:t>
      </w:r>
      <w:r w:rsidRPr="00D20F81">
        <w:rPr>
          <w:rFonts w:ascii="Times New Roman" w:eastAsia="Times New Roman" w:hAnsi="Times New Roman" w:cs="Times New Roman"/>
          <w:color w:val="000000"/>
          <w:sz w:val="28"/>
          <w:szCs w:val="28"/>
          <w:lang w:val="uk-UA"/>
        </w:rPr>
        <w:t xml:space="preserve">, дозволить </w:t>
      </w:r>
      <w:proofErr w:type="spellStart"/>
      <w:r w:rsidR="00365825" w:rsidRPr="00D20F81">
        <w:rPr>
          <w:rFonts w:ascii="Times New Roman" w:eastAsia="Times New Roman" w:hAnsi="Times New Roman" w:cs="Times New Roman"/>
          <w:color w:val="000000"/>
          <w:sz w:val="28"/>
          <w:szCs w:val="28"/>
          <w:lang w:val="uk-UA"/>
        </w:rPr>
        <w:t>оперативно</w:t>
      </w:r>
      <w:proofErr w:type="spellEnd"/>
      <w:r w:rsidR="00365825" w:rsidRPr="00D20F81">
        <w:rPr>
          <w:rFonts w:ascii="Times New Roman" w:eastAsia="Times New Roman" w:hAnsi="Times New Roman" w:cs="Times New Roman"/>
          <w:color w:val="000000"/>
          <w:sz w:val="28"/>
          <w:szCs w:val="28"/>
          <w:lang w:val="uk-UA"/>
        </w:rPr>
        <w:t xml:space="preserve"> виявляти та реагувати на проблемні ситуації в мережі та підвищити якість і надійність впроваджених мережевих рішень, а отже і покращити клієнтський досвід та посилити позиції SDN для впровадження у різних середовищах.</w:t>
      </w:r>
    </w:p>
    <w:p w14:paraId="4CA9DCF1" w14:textId="77777777" w:rsidR="003D359B" w:rsidRPr="00D20F81" w:rsidRDefault="00365825"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 xml:space="preserve">Методи роботи з </w:t>
      </w:r>
      <w:proofErr w:type="spellStart"/>
      <w:r w:rsidRPr="00D20F81">
        <w:rPr>
          <w:rFonts w:ascii="Times New Roman" w:eastAsia="Times New Roman" w:hAnsi="Times New Roman" w:cs="Times New Roman"/>
          <w:color w:val="000000"/>
          <w:sz w:val="28"/>
          <w:szCs w:val="28"/>
          <w:lang w:val="uk-UA"/>
        </w:rPr>
        <w:t>Big</w:t>
      </w:r>
      <w:proofErr w:type="spellEnd"/>
      <w:r w:rsidRPr="00D20F81">
        <w:rPr>
          <w:rFonts w:ascii="Times New Roman" w:eastAsia="Times New Roman" w:hAnsi="Times New Roman" w:cs="Times New Roman"/>
          <w:color w:val="000000"/>
          <w:sz w:val="28"/>
          <w:szCs w:val="28"/>
          <w:lang w:val="uk-UA"/>
        </w:rPr>
        <w:t xml:space="preserve"> </w:t>
      </w:r>
      <w:proofErr w:type="spellStart"/>
      <w:r w:rsidRPr="00D20F81">
        <w:rPr>
          <w:rFonts w:ascii="Times New Roman" w:eastAsia="Times New Roman" w:hAnsi="Times New Roman" w:cs="Times New Roman"/>
          <w:color w:val="000000"/>
          <w:sz w:val="28"/>
          <w:szCs w:val="28"/>
          <w:lang w:val="uk-UA"/>
        </w:rPr>
        <w:t>Data</w:t>
      </w:r>
      <w:proofErr w:type="spellEnd"/>
      <w:r w:rsidRPr="00D20F81">
        <w:rPr>
          <w:rFonts w:ascii="Times New Roman" w:eastAsia="Times New Roman" w:hAnsi="Times New Roman" w:cs="Times New Roman"/>
          <w:color w:val="000000"/>
          <w:sz w:val="28"/>
          <w:szCs w:val="28"/>
          <w:lang w:val="uk-UA"/>
        </w:rPr>
        <w:t>, зокрема лямбда-архітектура, демонструють здатність ефективної роботи з великими масивами та успішно впроваджується у різних сферах хмарних обчислень та при роботі з Інтернетом речей,</w:t>
      </w:r>
      <w:r w:rsidR="003D359B" w:rsidRPr="00D20F81">
        <w:rPr>
          <w:rFonts w:ascii="Times New Roman" w:eastAsia="Times New Roman" w:hAnsi="Times New Roman" w:cs="Times New Roman"/>
          <w:color w:val="000000"/>
          <w:sz w:val="28"/>
          <w:szCs w:val="28"/>
          <w:lang w:val="uk-UA"/>
        </w:rPr>
        <w:t xml:space="preserve"> тому </w:t>
      </w:r>
      <w:r w:rsidRPr="00D20F81">
        <w:rPr>
          <w:rFonts w:ascii="Times New Roman" w:eastAsia="Times New Roman" w:hAnsi="Times New Roman" w:cs="Times New Roman"/>
          <w:color w:val="000000"/>
          <w:sz w:val="28"/>
          <w:szCs w:val="28"/>
          <w:lang w:val="uk-UA"/>
        </w:rPr>
        <w:t>такий підхід</w:t>
      </w:r>
      <w:r w:rsidR="003D359B" w:rsidRPr="00D20F81">
        <w:rPr>
          <w:rFonts w:ascii="Times New Roman" w:eastAsia="Times New Roman" w:hAnsi="Times New Roman" w:cs="Times New Roman"/>
          <w:color w:val="000000"/>
          <w:sz w:val="28"/>
          <w:szCs w:val="28"/>
          <w:lang w:val="uk-UA"/>
        </w:rPr>
        <w:t xml:space="preserve"> може стати </w:t>
      </w:r>
      <w:r w:rsidRPr="00D20F81">
        <w:rPr>
          <w:rFonts w:ascii="Times New Roman" w:eastAsia="Times New Roman" w:hAnsi="Times New Roman" w:cs="Times New Roman"/>
          <w:color w:val="000000"/>
          <w:sz w:val="28"/>
          <w:szCs w:val="28"/>
          <w:lang w:val="uk-UA"/>
        </w:rPr>
        <w:t>ви</w:t>
      </w:r>
      <w:r w:rsidR="003D359B" w:rsidRPr="00D20F81">
        <w:rPr>
          <w:rFonts w:ascii="Times New Roman" w:eastAsia="Times New Roman" w:hAnsi="Times New Roman" w:cs="Times New Roman"/>
          <w:color w:val="000000"/>
          <w:sz w:val="28"/>
          <w:szCs w:val="28"/>
          <w:lang w:val="uk-UA"/>
        </w:rPr>
        <w:t xml:space="preserve">рішенням проблеми </w:t>
      </w:r>
      <w:r w:rsidRPr="00D20F81">
        <w:rPr>
          <w:rFonts w:ascii="Times New Roman" w:eastAsia="Times New Roman" w:hAnsi="Times New Roman" w:cs="Times New Roman"/>
          <w:color w:val="000000"/>
          <w:sz w:val="28"/>
          <w:szCs w:val="28"/>
          <w:lang w:val="uk-UA"/>
        </w:rPr>
        <w:t>конструювання</w:t>
      </w:r>
      <w:r w:rsidR="003D359B" w:rsidRPr="00D20F81">
        <w:rPr>
          <w:rFonts w:ascii="Times New Roman" w:eastAsia="Times New Roman" w:hAnsi="Times New Roman" w:cs="Times New Roman"/>
          <w:color w:val="000000"/>
          <w:sz w:val="28"/>
          <w:szCs w:val="28"/>
          <w:lang w:val="uk-UA"/>
        </w:rPr>
        <w:t xml:space="preserve"> </w:t>
      </w:r>
      <w:r w:rsidR="00243E0E" w:rsidRPr="00D20F81">
        <w:rPr>
          <w:rFonts w:ascii="Times New Roman" w:eastAsia="Times New Roman" w:hAnsi="Times New Roman" w:cs="Times New Roman"/>
          <w:color w:val="000000"/>
          <w:sz w:val="28"/>
          <w:szCs w:val="28"/>
          <w:lang w:val="uk-UA"/>
        </w:rPr>
        <w:t>мережевого трафіка</w:t>
      </w:r>
      <w:r w:rsidR="003D359B" w:rsidRPr="00D20F81">
        <w:rPr>
          <w:rFonts w:ascii="Times New Roman" w:eastAsia="Times New Roman" w:hAnsi="Times New Roman" w:cs="Times New Roman"/>
          <w:color w:val="000000"/>
          <w:sz w:val="28"/>
          <w:szCs w:val="28"/>
          <w:lang w:val="uk-UA"/>
        </w:rPr>
        <w:t>.</w:t>
      </w:r>
    </w:p>
    <w:p w14:paraId="2B8DE723" w14:textId="77777777" w:rsidR="00243E0E" w:rsidRPr="00D20F81" w:rsidRDefault="003D359B" w:rsidP="00243E0E">
      <w:pPr>
        <w:spacing w:after="0" w:line="360" w:lineRule="auto"/>
        <w:ind w:firstLine="709"/>
        <w:jc w:val="both"/>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b/>
          <w:bCs/>
          <w:color w:val="000000"/>
          <w:sz w:val="28"/>
          <w:szCs w:val="28"/>
          <w:lang w:val="uk-UA"/>
        </w:rPr>
        <w:t xml:space="preserve">Мета і завдання дослідження. </w:t>
      </w:r>
      <w:r w:rsidRPr="00D20F81">
        <w:rPr>
          <w:rFonts w:ascii="Times New Roman" w:eastAsia="Times New Roman" w:hAnsi="Times New Roman" w:cs="Times New Roman"/>
          <w:color w:val="000000"/>
          <w:sz w:val="28"/>
          <w:szCs w:val="28"/>
          <w:lang w:val="uk-UA"/>
        </w:rPr>
        <w:t xml:space="preserve">Метою магістерської роботи є </w:t>
      </w:r>
      <w:r w:rsidR="00243E0E" w:rsidRPr="00D20F81">
        <w:rPr>
          <w:rFonts w:ascii="Times New Roman" w:eastAsia="Times New Roman" w:hAnsi="Times New Roman" w:cs="Times New Roman"/>
          <w:color w:val="000000"/>
          <w:sz w:val="28"/>
          <w:szCs w:val="28"/>
          <w:lang w:val="uk-UA"/>
        </w:rPr>
        <w:t xml:space="preserve">покращення швидкісних та </w:t>
      </w:r>
      <w:proofErr w:type="spellStart"/>
      <w:r w:rsidR="00243E0E" w:rsidRPr="00D20F81">
        <w:rPr>
          <w:rFonts w:ascii="Times New Roman" w:eastAsia="Times New Roman" w:hAnsi="Times New Roman" w:cs="Times New Roman"/>
          <w:color w:val="000000"/>
          <w:sz w:val="28"/>
          <w:szCs w:val="28"/>
          <w:lang w:val="uk-UA"/>
        </w:rPr>
        <w:t>надійнісних</w:t>
      </w:r>
      <w:proofErr w:type="spellEnd"/>
      <w:r w:rsidR="00243E0E" w:rsidRPr="00D20F81">
        <w:rPr>
          <w:rFonts w:ascii="Times New Roman" w:eastAsia="Times New Roman" w:hAnsi="Times New Roman" w:cs="Times New Roman"/>
          <w:color w:val="000000"/>
          <w:sz w:val="28"/>
          <w:szCs w:val="28"/>
          <w:lang w:val="uk-UA"/>
        </w:rPr>
        <w:t xml:space="preserve"> характеристик процесу конструювання трафіка</w:t>
      </w:r>
      <w:r w:rsidRPr="00D20F81">
        <w:rPr>
          <w:rFonts w:ascii="Times New Roman" w:eastAsia="Times New Roman" w:hAnsi="Times New Roman" w:cs="Times New Roman"/>
          <w:color w:val="000000"/>
          <w:sz w:val="28"/>
          <w:szCs w:val="28"/>
          <w:lang w:val="uk-UA"/>
        </w:rPr>
        <w:t xml:space="preserve"> шляхом </w:t>
      </w:r>
      <w:r w:rsidR="00243E0E" w:rsidRPr="00D20F81">
        <w:rPr>
          <w:rFonts w:ascii="Times New Roman" w:eastAsia="Times New Roman" w:hAnsi="Times New Roman" w:cs="Times New Roman"/>
          <w:color w:val="000000"/>
          <w:sz w:val="28"/>
          <w:szCs w:val="28"/>
          <w:lang w:val="uk-UA"/>
        </w:rPr>
        <w:t>застосування лямбда-архітектури для процесів збору та аналізу мережевих даних.</w:t>
      </w:r>
    </w:p>
    <w:p w14:paraId="7DE8FE88" w14:textId="77777777" w:rsidR="003D359B" w:rsidRPr="00D20F81" w:rsidRDefault="003D359B"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Для досягнення мети дослідження поставлено і вирішено такі завдання:</w:t>
      </w:r>
      <w:r w:rsidR="00243E0E" w:rsidRPr="00D20F81">
        <w:rPr>
          <w:rFonts w:ascii="Times New Roman" w:eastAsia="Times New Roman" w:hAnsi="Times New Roman" w:cs="Times New Roman"/>
          <w:color w:val="000000"/>
          <w:sz w:val="28"/>
          <w:szCs w:val="28"/>
          <w:lang w:val="uk-UA"/>
        </w:rPr>
        <w:t xml:space="preserve"> </w:t>
      </w:r>
    </w:p>
    <w:p w14:paraId="6E7998EC" w14:textId="77777777" w:rsidR="00243E0E" w:rsidRPr="00D20F81" w:rsidRDefault="00243E0E" w:rsidP="00243E0E">
      <w:pPr>
        <w:numPr>
          <w:ilvl w:val="0"/>
          <w:numId w:val="43"/>
        </w:numPr>
        <w:spacing w:after="0" w:line="360" w:lineRule="auto"/>
        <w:ind w:left="1069"/>
        <w:jc w:val="both"/>
        <w:textAlignment w:val="baseline"/>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lastRenderedPageBreak/>
        <w:t xml:space="preserve">узагальнення та аналіз способів конструювання трафіка; </w:t>
      </w:r>
    </w:p>
    <w:p w14:paraId="49EC76C4" w14:textId="77777777" w:rsidR="003D359B" w:rsidRPr="00D20F81" w:rsidRDefault="00243E0E" w:rsidP="00243E0E">
      <w:pPr>
        <w:numPr>
          <w:ilvl w:val="0"/>
          <w:numId w:val="43"/>
        </w:numPr>
        <w:spacing w:after="0" w:line="360" w:lineRule="auto"/>
        <w:ind w:left="1069"/>
        <w:jc w:val="both"/>
        <w:textAlignment w:val="baseline"/>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дослідження та опис технології роботи лямбда-архітектури;</w:t>
      </w:r>
    </w:p>
    <w:p w14:paraId="0F951FBD" w14:textId="77777777" w:rsidR="00243E0E" w:rsidRPr="00EA4FE2" w:rsidRDefault="00EA4FE2" w:rsidP="00243E0E">
      <w:pPr>
        <w:numPr>
          <w:ilvl w:val="0"/>
          <w:numId w:val="44"/>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EA4FE2">
        <w:rPr>
          <w:rFonts w:ascii="Times New Roman" w:eastAsia="Times New Roman" w:hAnsi="Times New Roman" w:cs="Times New Roman"/>
          <w:color w:val="000000"/>
          <w:sz w:val="28"/>
          <w:szCs w:val="28"/>
          <w:lang w:val="uk-UA"/>
        </w:rPr>
        <w:t>розробка способу конструювання трафіка на основі лямбда-архітектури;</w:t>
      </w:r>
    </w:p>
    <w:p w14:paraId="66EF43AA" w14:textId="77777777" w:rsidR="003D359B" w:rsidRPr="00D20F81" w:rsidRDefault="00243E0E" w:rsidP="00243E0E">
      <w:pPr>
        <w:numPr>
          <w:ilvl w:val="0"/>
          <w:numId w:val="44"/>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t xml:space="preserve">реалізація моделі </w:t>
      </w:r>
      <w:r w:rsidR="00D20F81" w:rsidRPr="00D20F81">
        <w:rPr>
          <w:rFonts w:ascii="Times New Roman" w:eastAsia="Times New Roman" w:hAnsi="Times New Roman" w:cs="Times New Roman"/>
          <w:color w:val="000000"/>
          <w:sz w:val="28"/>
          <w:szCs w:val="28"/>
          <w:lang w:val="uk-UA"/>
        </w:rPr>
        <w:t>конструювання</w:t>
      </w:r>
      <w:r w:rsidRPr="00D20F81">
        <w:rPr>
          <w:rFonts w:ascii="Times New Roman" w:eastAsia="Times New Roman" w:hAnsi="Times New Roman" w:cs="Times New Roman"/>
          <w:color w:val="000000"/>
          <w:sz w:val="28"/>
          <w:szCs w:val="28"/>
          <w:lang w:val="uk-UA"/>
        </w:rPr>
        <w:t xml:space="preserve"> трафіка та аналіз отриманих результатів.</w:t>
      </w:r>
    </w:p>
    <w:p w14:paraId="0403BED5" w14:textId="77777777" w:rsidR="003D359B" w:rsidRPr="00D20F81" w:rsidRDefault="003D359B"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Об’єкт дослідження</w:t>
      </w:r>
      <w:r w:rsidRPr="00D20F81">
        <w:rPr>
          <w:rFonts w:ascii="Times New Roman" w:eastAsia="Times New Roman" w:hAnsi="Times New Roman" w:cs="Times New Roman"/>
          <w:b/>
          <w:bCs/>
          <w:i/>
          <w:iCs/>
          <w:color w:val="000000"/>
          <w:sz w:val="28"/>
          <w:szCs w:val="28"/>
          <w:lang w:val="uk-UA"/>
        </w:rPr>
        <w:t xml:space="preserve"> </w:t>
      </w:r>
      <w:r w:rsidRPr="00D20F81">
        <w:rPr>
          <w:rFonts w:ascii="Times New Roman" w:eastAsia="Times New Roman" w:hAnsi="Times New Roman" w:cs="Times New Roman"/>
          <w:color w:val="000000"/>
          <w:sz w:val="28"/>
          <w:szCs w:val="28"/>
          <w:lang w:val="uk-UA"/>
        </w:rPr>
        <w:t xml:space="preserve">– </w:t>
      </w:r>
      <w:r w:rsidR="00243E0E" w:rsidRPr="00D20F81">
        <w:rPr>
          <w:rFonts w:ascii="Times New Roman" w:eastAsia="Times New Roman" w:hAnsi="Times New Roman" w:cs="Times New Roman"/>
          <w:color w:val="000000"/>
          <w:sz w:val="28"/>
          <w:szCs w:val="28"/>
          <w:lang w:val="uk-UA"/>
        </w:rPr>
        <w:t>процес конструювання трафіка в SDN мережах</w:t>
      </w:r>
      <w:r w:rsidRPr="00D20F81">
        <w:rPr>
          <w:rFonts w:ascii="Times New Roman" w:eastAsia="Times New Roman" w:hAnsi="Times New Roman" w:cs="Times New Roman"/>
          <w:color w:val="000000"/>
          <w:sz w:val="28"/>
          <w:szCs w:val="28"/>
          <w:lang w:val="uk-UA"/>
        </w:rPr>
        <w:t>.</w:t>
      </w:r>
    </w:p>
    <w:p w14:paraId="1EBC9E57" w14:textId="77777777" w:rsidR="003D359B" w:rsidRPr="00D20F81" w:rsidRDefault="003D359B"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Предмет дослідження</w:t>
      </w:r>
      <w:r w:rsidRPr="00D20F81">
        <w:rPr>
          <w:rFonts w:ascii="Times New Roman" w:eastAsia="Times New Roman" w:hAnsi="Times New Roman" w:cs="Times New Roman"/>
          <w:color w:val="000000"/>
          <w:sz w:val="28"/>
          <w:szCs w:val="28"/>
          <w:lang w:val="uk-UA"/>
        </w:rPr>
        <w:t xml:space="preserve"> – </w:t>
      </w:r>
      <w:r w:rsidR="00243E0E" w:rsidRPr="00D20F81">
        <w:rPr>
          <w:rFonts w:ascii="Times New Roman" w:eastAsia="Times New Roman" w:hAnsi="Times New Roman" w:cs="Times New Roman"/>
          <w:color w:val="000000"/>
          <w:sz w:val="28"/>
          <w:szCs w:val="28"/>
          <w:lang w:val="uk-UA"/>
        </w:rPr>
        <w:t>процес збору та обробки мережевих даних для побудови матриці трафіка на основі лямбда-архітектури</w:t>
      </w:r>
      <w:r w:rsidR="00243E0E" w:rsidRPr="00D20F81">
        <w:rPr>
          <w:rFonts w:ascii="Times New Roman" w:eastAsia="Times New Roman" w:hAnsi="Times New Roman" w:cs="Times New Roman"/>
          <w:color w:val="000000"/>
          <w:sz w:val="28"/>
          <w:szCs w:val="28"/>
          <w:u w:val="single"/>
          <w:lang w:val="uk-UA"/>
        </w:rPr>
        <w:t>.</w:t>
      </w:r>
    </w:p>
    <w:p w14:paraId="4513227B" w14:textId="77777777" w:rsidR="003D359B" w:rsidRPr="00D20F81" w:rsidRDefault="003D359B"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Методи досліджень</w:t>
      </w:r>
      <w:r w:rsidRPr="00D20F81">
        <w:rPr>
          <w:rFonts w:ascii="Times New Roman" w:eastAsia="Times New Roman" w:hAnsi="Times New Roman" w:cs="Times New Roman"/>
          <w:b/>
          <w:bCs/>
          <w:i/>
          <w:iCs/>
          <w:color w:val="000000"/>
          <w:sz w:val="28"/>
          <w:szCs w:val="28"/>
          <w:lang w:val="uk-UA"/>
        </w:rPr>
        <w:t xml:space="preserve">. </w:t>
      </w:r>
      <w:r w:rsidRPr="00D20F81">
        <w:rPr>
          <w:rFonts w:ascii="Times New Roman" w:eastAsia="Times New Roman" w:hAnsi="Times New Roman" w:cs="Times New Roman"/>
          <w:color w:val="000000"/>
          <w:sz w:val="28"/>
          <w:szCs w:val="28"/>
          <w:lang w:val="uk-UA"/>
        </w:rPr>
        <w:t xml:space="preserve">Для досягнення поставлених в магістерській роботі задач використано методи </w:t>
      </w:r>
      <w:r w:rsidR="00243E0E" w:rsidRPr="00D20F81">
        <w:rPr>
          <w:rFonts w:ascii="Times New Roman" w:eastAsia="Times New Roman" w:hAnsi="Times New Roman" w:cs="Times New Roman"/>
          <w:color w:val="000000"/>
          <w:sz w:val="28"/>
          <w:szCs w:val="28"/>
          <w:lang w:val="uk-UA"/>
        </w:rPr>
        <w:t>теорії графів, методи імітаційного моделювання, методи роботи з великими даними</w:t>
      </w:r>
      <w:r w:rsidRPr="00D20F81">
        <w:rPr>
          <w:rFonts w:ascii="Times New Roman" w:eastAsia="Times New Roman" w:hAnsi="Times New Roman" w:cs="Times New Roman"/>
          <w:color w:val="000000"/>
          <w:sz w:val="28"/>
          <w:szCs w:val="28"/>
          <w:lang w:val="uk-UA"/>
        </w:rPr>
        <w:t>.</w:t>
      </w:r>
    </w:p>
    <w:p w14:paraId="0A1EAF57" w14:textId="77777777" w:rsidR="003D359B" w:rsidRPr="00D20F81" w:rsidRDefault="003D359B"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b/>
          <w:color w:val="000000"/>
          <w:sz w:val="28"/>
          <w:szCs w:val="28"/>
          <w:lang w:val="uk-UA"/>
        </w:rPr>
        <w:t>Наукова новизна</w:t>
      </w:r>
      <w:r w:rsidRPr="00D20F81">
        <w:rPr>
          <w:rFonts w:ascii="Times New Roman" w:eastAsia="Times New Roman" w:hAnsi="Times New Roman" w:cs="Times New Roman"/>
          <w:color w:val="000000"/>
          <w:sz w:val="28"/>
          <w:szCs w:val="28"/>
          <w:lang w:val="uk-UA"/>
        </w:rPr>
        <w:t xml:space="preserve"> одержаних результатів роботи полягає у наступному:</w:t>
      </w:r>
    </w:p>
    <w:p w14:paraId="56394A3C" w14:textId="77777777" w:rsidR="003D359B" w:rsidRPr="00D20F81" w:rsidRDefault="00243E0E" w:rsidP="00243E0E">
      <w:pPr>
        <w:numPr>
          <w:ilvl w:val="0"/>
          <w:numId w:val="45"/>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t xml:space="preserve">запропоновано спосіб конструювання трафіка, що дозволяє покращити швидкісні та </w:t>
      </w:r>
      <w:proofErr w:type="spellStart"/>
      <w:r w:rsidRPr="00D20F81">
        <w:rPr>
          <w:rFonts w:ascii="Times New Roman" w:eastAsia="Times New Roman" w:hAnsi="Times New Roman" w:cs="Times New Roman"/>
          <w:color w:val="000000"/>
          <w:sz w:val="28"/>
          <w:szCs w:val="28"/>
          <w:lang w:val="uk-UA"/>
        </w:rPr>
        <w:t>надійнісні</w:t>
      </w:r>
      <w:proofErr w:type="spellEnd"/>
      <w:r w:rsidRPr="00D20F81">
        <w:rPr>
          <w:rFonts w:ascii="Times New Roman" w:eastAsia="Times New Roman" w:hAnsi="Times New Roman" w:cs="Times New Roman"/>
          <w:color w:val="000000"/>
          <w:sz w:val="28"/>
          <w:szCs w:val="28"/>
          <w:lang w:val="uk-UA"/>
        </w:rPr>
        <w:t xml:space="preserve"> характеристики процесів збору та аналізу мережевих даних за рахунок застосування методу роботи з великими даними</w:t>
      </w:r>
      <w:r w:rsidR="003D359B" w:rsidRPr="00D20F81">
        <w:rPr>
          <w:rFonts w:ascii="Times New Roman" w:eastAsia="Times New Roman" w:hAnsi="Times New Roman" w:cs="Times New Roman"/>
          <w:color w:val="000000"/>
          <w:sz w:val="28"/>
          <w:szCs w:val="28"/>
          <w:lang w:val="uk-UA"/>
        </w:rPr>
        <w:t>; </w:t>
      </w:r>
    </w:p>
    <w:p w14:paraId="6EE1D163" w14:textId="77777777" w:rsidR="003D359B" w:rsidRPr="00D20F81" w:rsidRDefault="00243E0E" w:rsidP="00243E0E">
      <w:pPr>
        <w:numPr>
          <w:ilvl w:val="0"/>
          <w:numId w:val="45"/>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t xml:space="preserve"> розроблено </w:t>
      </w:r>
      <w:proofErr w:type="spellStart"/>
      <w:r w:rsidRPr="00D20F81">
        <w:rPr>
          <w:rFonts w:ascii="Times New Roman" w:eastAsia="Times New Roman" w:hAnsi="Times New Roman" w:cs="Times New Roman"/>
          <w:color w:val="000000"/>
          <w:sz w:val="28"/>
          <w:szCs w:val="28"/>
          <w:lang w:val="uk-UA"/>
        </w:rPr>
        <w:t>кросс-платформену</w:t>
      </w:r>
      <w:proofErr w:type="spellEnd"/>
      <w:r w:rsidRPr="00D20F81">
        <w:rPr>
          <w:rFonts w:ascii="Times New Roman" w:eastAsia="Times New Roman" w:hAnsi="Times New Roman" w:cs="Times New Roman"/>
          <w:color w:val="000000"/>
          <w:sz w:val="28"/>
          <w:szCs w:val="28"/>
          <w:lang w:val="uk-UA"/>
        </w:rPr>
        <w:t xml:space="preserve"> модель способу конструювання трафіка на основі лямбда-архітектури, що може бути інтегрована в існуючі архітектури SDN мереж</w:t>
      </w:r>
      <w:r w:rsidR="003D359B" w:rsidRPr="00D20F81">
        <w:rPr>
          <w:rFonts w:ascii="Times New Roman" w:eastAsia="Times New Roman" w:hAnsi="Times New Roman" w:cs="Times New Roman"/>
          <w:color w:val="000000"/>
          <w:sz w:val="28"/>
          <w:szCs w:val="28"/>
          <w:lang w:val="uk-UA"/>
        </w:rPr>
        <w:t>.</w:t>
      </w:r>
    </w:p>
    <w:p w14:paraId="682AAAE3" w14:textId="77777777" w:rsidR="003D359B" w:rsidRPr="00D20F81" w:rsidRDefault="00243E0E"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lang w:val="uk-UA"/>
        </w:rPr>
        <w:t>Проведене д</w:t>
      </w:r>
      <w:r w:rsidR="003D359B" w:rsidRPr="00D20F81">
        <w:rPr>
          <w:rFonts w:ascii="Times New Roman" w:eastAsia="Times New Roman" w:hAnsi="Times New Roman" w:cs="Times New Roman"/>
          <w:color w:val="000000"/>
          <w:sz w:val="28"/>
          <w:szCs w:val="28"/>
          <w:lang w:val="uk-UA"/>
        </w:rPr>
        <w:t xml:space="preserve">ослідження дає </w:t>
      </w:r>
      <w:r w:rsidRPr="00D20F81">
        <w:rPr>
          <w:rFonts w:ascii="Times New Roman" w:eastAsia="Times New Roman" w:hAnsi="Times New Roman" w:cs="Times New Roman"/>
          <w:color w:val="000000"/>
          <w:sz w:val="28"/>
          <w:szCs w:val="28"/>
          <w:lang w:val="uk-UA"/>
        </w:rPr>
        <w:t>змогу</w:t>
      </w:r>
      <w:r w:rsidR="003D359B" w:rsidRPr="00D20F81">
        <w:rPr>
          <w:rFonts w:ascii="Times New Roman" w:eastAsia="Times New Roman" w:hAnsi="Times New Roman" w:cs="Times New Roman"/>
          <w:color w:val="000000"/>
          <w:sz w:val="28"/>
          <w:szCs w:val="28"/>
          <w:lang w:val="uk-UA"/>
        </w:rPr>
        <w:t xml:space="preserve"> використання розробленої моделі </w:t>
      </w:r>
      <w:r w:rsidRPr="00D20F81">
        <w:rPr>
          <w:rFonts w:ascii="Times New Roman" w:eastAsia="Times New Roman" w:hAnsi="Times New Roman" w:cs="Times New Roman"/>
          <w:color w:val="000000"/>
          <w:sz w:val="28"/>
          <w:szCs w:val="28"/>
          <w:lang w:val="uk-UA"/>
        </w:rPr>
        <w:t xml:space="preserve">конструювання трафіка </w:t>
      </w:r>
      <w:r w:rsidR="003D359B" w:rsidRPr="00D20F81">
        <w:rPr>
          <w:rFonts w:ascii="Times New Roman" w:eastAsia="Times New Roman" w:hAnsi="Times New Roman" w:cs="Times New Roman"/>
          <w:color w:val="000000"/>
          <w:sz w:val="28"/>
          <w:szCs w:val="28"/>
          <w:lang w:val="uk-UA"/>
        </w:rPr>
        <w:t xml:space="preserve">в мережах </w:t>
      </w:r>
      <w:r w:rsidRPr="00D20F81">
        <w:rPr>
          <w:rFonts w:ascii="Times New Roman" w:eastAsia="Times New Roman" w:hAnsi="Times New Roman" w:cs="Times New Roman"/>
          <w:color w:val="000000"/>
          <w:sz w:val="28"/>
          <w:szCs w:val="28"/>
          <w:lang w:val="uk-UA"/>
        </w:rPr>
        <w:t>SDN та її застосування для покращення процесів збору та аналізу мережевих даних</w:t>
      </w:r>
      <w:r w:rsidR="003D359B" w:rsidRPr="00D20F81">
        <w:rPr>
          <w:rFonts w:ascii="Times New Roman" w:eastAsia="Times New Roman" w:hAnsi="Times New Roman" w:cs="Times New Roman"/>
          <w:color w:val="000000"/>
          <w:sz w:val="28"/>
          <w:szCs w:val="28"/>
          <w:lang w:val="uk-UA"/>
        </w:rPr>
        <w:t>.</w:t>
      </w:r>
    </w:p>
    <w:p w14:paraId="47EAC445" w14:textId="77777777" w:rsidR="003D359B" w:rsidRPr="00D20F81" w:rsidRDefault="003D359B"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 xml:space="preserve">Особистий внесок здобувача. </w:t>
      </w:r>
      <w:r w:rsidRPr="00D20F81">
        <w:rPr>
          <w:rFonts w:ascii="Times New Roman" w:eastAsia="Times New Roman" w:hAnsi="Times New Roman" w:cs="Times New Roman"/>
          <w:color w:val="000000"/>
          <w:sz w:val="28"/>
          <w:szCs w:val="28"/>
          <w:lang w:val="uk-UA"/>
        </w:rPr>
        <w:t xml:space="preserve">Магістерське дослідження є самостійно виконаною роботою, в якій відображено особистий авторський підхід та особисто отримані теоретичні та прикладні результати, що відносяться до вирішення задачі </w:t>
      </w:r>
      <w:r w:rsidR="00243E0E" w:rsidRPr="00D20F81">
        <w:rPr>
          <w:rFonts w:ascii="Times New Roman" w:eastAsia="Times New Roman" w:hAnsi="Times New Roman" w:cs="Times New Roman"/>
          <w:color w:val="000000"/>
          <w:sz w:val="28"/>
          <w:szCs w:val="28"/>
          <w:lang w:val="uk-UA"/>
        </w:rPr>
        <w:t>конструювання трафіка в SDN</w:t>
      </w:r>
      <w:r w:rsidRPr="00D20F81">
        <w:rPr>
          <w:rFonts w:ascii="Times New Roman" w:eastAsia="Times New Roman" w:hAnsi="Times New Roman" w:cs="Times New Roman"/>
          <w:color w:val="000000"/>
          <w:sz w:val="28"/>
          <w:szCs w:val="28"/>
          <w:lang w:val="uk-UA"/>
        </w:rPr>
        <w:t>. Формулювання мети та завдань дослідження проводилось спільно з науковим керівником.</w:t>
      </w:r>
    </w:p>
    <w:p w14:paraId="147863EF" w14:textId="77777777" w:rsidR="003D359B" w:rsidRPr="00D20F81" w:rsidRDefault="003D359B"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 xml:space="preserve">Практична цінність. </w:t>
      </w:r>
      <w:r w:rsidRPr="00D20F81">
        <w:rPr>
          <w:rFonts w:ascii="Times New Roman" w:eastAsia="Times New Roman" w:hAnsi="Times New Roman" w:cs="Times New Roman"/>
          <w:color w:val="000000"/>
          <w:sz w:val="28"/>
          <w:szCs w:val="28"/>
          <w:lang w:val="uk-UA"/>
        </w:rPr>
        <w:t>Отримані результати можуть використовуватися у майбутніх дослідженнях за напрямками: </w:t>
      </w:r>
    </w:p>
    <w:p w14:paraId="699E8BA2" w14:textId="77777777" w:rsidR="003D359B" w:rsidRPr="00D20F81" w:rsidRDefault="003D359B" w:rsidP="00243E0E">
      <w:pPr>
        <w:numPr>
          <w:ilvl w:val="0"/>
          <w:numId w:val="46"/>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t xml:space="preserve">вдосконалення методів </w:t>
      </w:r>
      <w:r w:rsidR="00243E0E" w:rsidRPr="00D20F81">
        <w:rPr>
          <w:rFonts w:ascii="Times New Roman" w:eastAsia="Times New Roman" w:hAnsi="Times New Roman" w:cs="Times New Roman"/>
          <w:color w:val="000000"/>
          <w:sz w:val="28"/>
          <w:szCs w:val="28"/>
          <w:lang w:val="uk-UA"/>
        </w:rPr>
        <w:t>конструювання</w:t>
      </w:r>
      <w:r w:rsidRPr="00D20F81">
        <w:rPr>
          <w:rFonts w:ascii="Times New Roman" w:eastAsia="Times New Roman" w:hAnsi="Times New Roman" w:cs="Times New Roman"/>
          <w:color w:val="000000"/>
          <w:sz w:val="28"/>
          <w:szCs w:val="28"/>
          <w:lang w:val="uk-UA"/>
        </w:rPr>
        <w:t xml:space="preserve"> </w:t>
      </w:r>
      <w:r w:rsidR="00243E0E" w:rsidRPr="00D20F81">
        <w:rPr>
          <w:rFonts w:ascii="Times New Roman" w:eastAsia="Times New Roman" w:hAnsi="Times New Roman" w:cs="Times New Roman"/>
          <w:color w:val="000000"/>
          <w:sz w:val="28"/>
          <w:szCs w:val="28"/>
          <w:lang w:val="uk-UA"/>
        </w:rPr>
        <w:t>трафіка</w:t>
      </w:r>
      <w:r w:rsidRPr="00D20F81">
        <w:rPr>
          <w:rFonts w:ascii="Times New Roman" w:eastAsia="Times New Roman" w:hAnsi="Times New Roman" w:cs="Times New Roman"/>
          <w:color w:val="000000"/>
          <w:sz w:val="28"/>
          <w:szCs w:val="28"/>
          <w:lang w:val="uk-UA"/>
        </w:rPr>
        <w:t>;</w:t>
      </w:r>
    </w:p>
    <w:p w14:paraId="025FAE75" w14:textId="77777777" w:rsidR="003D359B" w:rsidRPr="00D20F81" w:rsidRDefault="00243E0E" w:rsidP="00243E0E">
      <w:pPr>
        <w:numPr>
          <w:ilvl w:val="0"/>
          <w:numId w:val="46"/>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lastRenderedPageBreak/>
        <w:t>розробка методів прогнозування трафіка;</w:t>
      </w:r>
    </w:p>
    <w:p w14:paraId="2BB4617F" w14:textId="77777777" w:rsidR="003D359B" w:rsidRPr="00D20F81" w:rsidRDefault="0078427E" w:rsidP="00243E0E">
      <w:pPr>
        <w:numPr>
          <w:ilvl w:val="0"/>
          <w:numId w:val="46"/>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t>вирішення задачі балансування трафіка в SDN  мережах;</w:t>
      </w:r>
    </w:p>
    <w:p w14:paraId="420D184F" w14:textId="77777777" w:rsidR="003D359B" w:rsidRPr="00D20F81" w:rsidRDefault="0078427E" w:rsidP="00243E0E">
      <w:pPr>
        <w:numPr>
          <w:ilvl w:val="0"/>
          <w:numId w:val="46"/>
        </w:numPr>
        <w:spacing w:after="0" w:line="360" w:lineRule="auto"/>
        <w:ind w:left="1069"/>
        <w:jc w:val="both"/>
        <w:textAlignment w:val="baseline"/>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t xml:space="preserve">розробка аналітичних підходів до задачі конструювання трафіка. </w:t>
      </w:r>
    </w:p>
    <w:p w14:paraId="0B6A7102" w14:textId="77777777" w:rsidR="003D359B" w:rsidRPr="00D20F81" w:rsidRDefault="003D359B" w:rsidP="00243E0E">
      <w:pPr>
        <w:spacing w:after="0" w:line="360" w:lineRule="auto"/>
        <w:ind w:firstLine="709"/>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b/>
          <w:bCs/>
          <w:color w:val="000000"/>
          <w:sz w:val="28"/>
          <w:szCs w:val="28"/>
          <w:lang w:val="uk-UA"/>
        </w:rPr>
        <w:t>Ключові слова</w:t>
      </w:r>
    </w:p>
    <w:p w14:paraId="0D7E1932" w14:textId="77777777" w:rsidR="0080487D" w:rsidRPr="00D20F81" w:rsidRDefault="0078427E" w:rsidP="00243E0E">
      <w:pPr>
        <w:spacing w:after="0" w:line="360" w:lineRule="auto"/>
        <w:ind w:firstLine="709"/>
        <w:jc w:val="both"/>
        <w:rPr>
          <w:rFonts w:ascii="Times New Roman" w:eastAsia="Times New Roman" w:hAnsi="Times New Roman" w:cs="Times New Roman"/>
          <w:color w:val="000000"/>
          <w:sz w:val="28"/>
          <w:szCs w:val="28"/>
          <w:lang w:val="uk-UA"/>
        </w:rPr>
      </w:pPr>
      <w:r w:rsidRPr="00D20F81">
        <w:rPr>
          <w:rFonts w:ascii="Times New Roman" w:eastAsia="Times New Roman" w:hAnsi="Times New Roman" w:cs="Times New Roman"/>
          <w:color w:val="000000"/>
          <w:sz w:val="28"/>
          <w:szCs w:val="28"/>
          <w:lang w:val="uk-UA"/>
        </w:rPr>
        <w:t>Конструювання трафіка</w:t>
      </w:r>
      <w:r w:rsidR="003D359B" w:rsidRPr="00D20F81">
        <w:rPr>
          <w:rFonts w:ascii="Times New Roman" w:eastAsia="Times New Roman" w:hAnsi="Times New Roman" w:cs="Times New Roman"/>
          <w:color w:val="000000"/>
          <w:sz w:val="28"/>
          <w:szCs w:val="28"/>
          <w:lang w:val="uk-UA"/>
        </w:rPr>
        <w:t>,</w:t>
      </w:r>
      <w:r w:rsidRPr="00D20F81">
        <w:rPr>
          <w:rFonts w:ascii="Times New Roman" w:eastAsia="Times New Roman" w:hAnsi="Times New Roman" w:cs="Times New Roman"/>
          <w:color w:val="000000"/>
          <w:sz w:val="28"/>
          <w:szCs w:val="28"/>
          <w:lang w:val="uk-UA"/>
        </w:rPr>
        <w:t xml:space="preserve"> програмно-</w:t>
      </w:r>
      <w:proofErr w:type="spellStart"/>
      <w:r w:rsidRPr="00D20F81">
        <w:rPr>
          <w:rFonts w:ascii="Times New Roman" w:eastAsia="Times New Roman" w:hAnsi="Times New Roman" w:cs="Times New Roman"/>
          <w:color w:val="000000"/>
          <w:sz w:val="28"/>
          <w:szCs w:val="28"/>
          <w:lang w:val="uk-UA"/>
        </w:rPr>
        <w:t>конфігуровані</w:t>
      </w:r>
      <w:proofErr w:type="spellEnd"/>
      <w:r w:rsidRPr="00D20F81">
        <w:rPr>
          <w:rFonts w:ascii="Times New Roman" w:eastAsia="Times New Roman" w:hAnsi="Times New Roman" w:cs="Times New Roman"/>
          <w:color w:val="000000"/>
          <w:sz w:val="28"/>
          <w:szCs w:val="28"/>
          <w:lang w:val="uk-UA"/>
        </w:rPr>
        <w:t xml:space="preserve"> мережі, SDN, </w:t>
      </w:r>
      <w:proofErr w:type="spellStart"/>
      <w:r w:rsidRPr="00D20F81">
        <w:rPr>
          <w:rFonts w:ascii="Times New Roman" w:eastAsia="Times New Roman" w:hAnsi="Times New Roman" w:cs="Times New Roman"/>
          <w:color w:val="000000"/>
          <w:sz w:val="28"/>
          <w:szCs w:val="28"/>
          <w:lang w:val="uk-UA"/>
        </w:rPr>
        <w:t>Big</w:t>
      </w:r>
      <w:proofErr w:type="spellEnd"/>
      <w:r w:rsidRPr="00D20F81">
        <w:rPr>
          <w:rFonts w:ascii="Times New Roman" w:eastAsia="Times New Roman" w:hAnsi="Times New Roman" w:cs="Times New Roman"/>
          <w:color w:val="000000"/>
          <w:sz w:val="28"/>
          <w:szCs w:val="28"/>
          <w:lang w:val="uk-UA"/>
        </w:rPr>
        <w:t xml:space="preserve"> </w:t>
      </w:r>
      <w:proofErr w:type="spellStart"/>
      <w:r w:rsidRPr="00D20F81">
        <w:rPr>
          <w:rFonts w:ascii="Times New Roman" w:eastAsia="Times New Roman" w:hAnsi="Times New Roman" w:cs="Times New Roman"/>
          <w:color w:val="000000"/>
          <w:sz w:val="28"/>
          <w:szCs w:val="28"/>
          <w:lang w:val="uk-UA"/>
        </w:rPr>
        <w:t>Data</w:t>
      </w:r>
      <w:proofErr w:type="spellEnd"/>
      <w:r w:rsidRPr="00D20F81">
        <w:rPr>
          <w:rFonts w:ascii="Times New Roman" w:eastAsia="Times New Roman" w:hAnsi="Times New Roman" w:cs="Times New Roman"/>
          <w:color w:val="000000"/>
          <w:sz w:val="28"/>
          <w:szCs w:val="28"/>
          <w:lang w:val="uk-UA"/>
        </w:rPr>
        <w:t>, лямбда-архітектура</w:t>
      </w:r>
      <w:r w:rsidR="003D359B" w:rsidRPr="00D20F81">
        <w:rPr>
          <w:rFonts w:ascii="Times New Roman" w:eastAsia="Times New Roman" w:hAnsi="Times New Roman" w:cs="Times New Roman"/>
          <w:color w:val="000000"/>
          <w:sz w:val="28"/>
          <w:szCs w:val="28"/>
          <w:lang w:val="uk-UA"/>
        </w:rPr>
        <w:t xml:space="preserve">. </w:t>
      </w:r>
      <w:r w:rsidR="0080487D" w:rsidRPr="00D20F81">
        <w:rPr>
          <w:rFonts w:ascii="Times New Roman" w:eastAsia="Times New Roman" w:hAnsi="Times New Roman" w:cs="Times New Roman"/>
          <w:color w:val="000000"/>
          <w:sz w:val="28"/>
          <w:szCs w:val="28"/>
          <w:lang w:val="uk-UA"/>
        </w:rPr>
        <w:br w:type="page"/>
      </w:r>
    </w:p>
    <w:sdt>
      <w:sdtPr>
        <w:rPr>
          <w:color w:val="0563C1" w:themeColor="hyperlink"/>
          <w:u w:val="single"/>
          <w:lang w:val="uk-UA"/>
        </w:rPr>
        <w:id w:val="-1326427882"/>
        <w:docPartObj>
          <w:docPartGallery w:val="Table of Contents"/>
          <w:docPartUnique/>
        </w:docPartObj>
      </w:sdtPr>
      <w:sdtEndPr>
        <w:rPr>
          <w:b/>
          <w:bCs/>
          <w:sz w:val="28"/>
          <w:szCs w:val="28"/>
        </w:rPr>
      </w:sdtEndPr>
      <w:sdtContent>
        <w:p w14:paraId="399940DF" w14:textId="77777777" w:rsidR="003D359B" w:rsidRPr="00BF7A36" w:rsidRDefault="003D359B" w:rsidP="00017286">
          <w:pPr>
            <w:spacing w:after="120" w:line="360" w:lineRule="auto"/>
            <w:jc w:val="center"/>
            <w:rPr>
              <w:rFonts w:ascii="Times New Roman" w:hAnsi="Times New Roman" w:cs="Times New Roman"/>
              <w:b/>
              <w:sz w:val="28"/>
              <w:szCs w:val="28"/>
              <w:lang w:val="uk-UA"/>
            </w:rPr>
          </w:pPr>
          <w:r w:rsidRPr="00BF7A36">
            <w:rPr>
              <w:rFonts w:ascii="Times New Roman" w:hAnsi="Times New Roman" w:cs="Times New Roman"/>
              <w:b/>
              <w:sz w:val="28"/>
              <w:lang w:val="uk-UA"/>
            </w:rPr>
            <w:t>ЗМІСТ</w:t>
          </w:r>
        </w:p>
        <w:p w14:paraId="475A7D35" w14:textId="77777777" w:rsidR="00BF7A36" w:rsidRPr="00BF7A36" w:rsidRDefault="003D359B" w:rsidP="00BF7A36">
          <w:pPr>
            <w:pStyle w:val="11"/>
            <w:tabs>
              <w:tab w:val="right" w:leader="dot" w:pos="9061"/>
            </w:tabs>
            <w:spacing w:line="360" w:lineRule="auto"/>
            <w:rPr>
              <w:rFonts w:ascii="Times New Roman" w:eastAsiaTheme="minorEastAsia" w:hAnsi="Times New Roman" w:cs="Times New Roman"/>
              <w:noProof/>
              <w:sz w:val="28"/>
              <w:szCs w:val="28"/>
            </w:rPr>
          </w:pPr>
          <w:r w:rsidRPr="00BF7A36">
            <w:rPr>
              <w:rFonts w:ascii="Times New Roman" w:hAnsi="Times New Roman" w:cs="Times New Roman"/>
              <w:sz w:val="28"/>
              <w:szCs w:val="28"/>
              <w:lang w:val="uk-UA"/>
            </w:rPr>
            <w:fldChar w:fldCharType="begin"/>
          </w:r>
          <w:r w:rsidRPr="00BF7A36">
            <w:rPr>
              <w:rFonts w:ascii="Times New Roman" w:hAnsi="Times New Roman" w:cs="Times New Roman"/>
              <w:sz w:val="28"/>
              <w:szCs w:val="28"/>
              <w:lang w:val="uk-UA"/>
            </w:rPr>
            <w:instrText xml:space="preserve"> TOC \o "1-3" \h \z \u </w:instrText>
          </w:r>
          <w:r w:rsidRPr="00BF7A36">
            <w:rPr>
              <w:rFonts w:ascii="Times New Roman" w:hAnsi="Times New Roman" w:cs="Times New Roman"/>
              <w:sz w:val="28"/>
              <w:szCs w:val="28"/>
              <w:lang w:val="uk-UA"/>
            </w:rPr>
            <w:fldChar w:fldCharType="separate"/>
          </w:r>
          <w:hyperlink w:anchor="_Toc88401282" w:history="1">
            <w:r w:rsidR="00BF7A36" w:rsidRPr="00BF7A36">
              <w:rPr>
                <w:rStyle w:val="aa"/>
                <w:rFonts w:ascii="Times New Roman" w:hAnsi="Times New Roman" w:cs="Times New Roman"/>
                <w:b/>
                <w:noProof/>
                <w:sz w:val="28"/>
                <w:szCs w:val="28"/>
                <w:lang w:val="uk-UA"/>
              </w:rPr>
              <w:t>ПЕРЕЛІК УМОВНИХ СКОРОЧЕНЬ</w:t>
            </w:r>
            <w:r w:rsidR="00BF7A36" w:rsidRPr="00BF7A36">
              <w:rPr>
                <w:rFonts w:ascii="Times New Roman" w:hAnsi="Times New Roman" w:cs="Times New Roman"/>
                <w:noProof/>
                <w:webHidden/>
                <w:sz w:val="28"/>
                <w:szCs w:val="28"/>
              </w:rPr>
              <w:tab/>
            </w:r>
            <w:r w:rsidR="00BF7A36" w:rsidRPr="00BF7A36">
              <w:rPr>
                <w:rFonts w:ascii="Times New Roman" w:hAnsi="Times New Roman" w:cs="Times New Roman"/>
                <w:noProof/>
                <w:webHidden/>
                <w:sz w:val="28"/>
                <w:szCs w:val="28"/>
              </w:rPr>
              <w:fldChar w:fldCharType="begin"/>
            </w:r>
            <w:r w:rsidR="00BF7A36" w:rsidRPr="00BF7A36">
              <w:rPr>
                <w:rFonts w:ascii="Times New Roman" w:hAnsi="Times New Roman" w:cs="Times New Roman"/>
                <w:noProof/>
                <w:webHidden/>
                <w:sz w:val="28"/>
                <w:szCs w:val="28"/>
              </w:rPr>
              <w:instrText xml:space="preserve"> PAGEREF _Toc88401282 \h </w:instrText>
            </w:r>
            <w:r w:rsidR="00BF7A36" w:rsidRPr="00BF7A36">
              <w:rPr>
                <w:rFonts w:ascii="Times New Roman" w:hAnsi="Times New Roman" w:cs="Times New Roman"/>
                <w:noProof/>
                <w:webHidden/>
                <w:sz w:val="28"/>
                <w:szCs w:val="28"/>
              </w:rPr>
            </w:r>
            <w:r w:rsidR="00BF7A36" w:rsidRPr="00BF7A36">
              <w:rPr>
                <w:rFonts w:ascii="Times New Roman" w:hAnsi="Times New Roman" w:cs="Times New Roman"/>
                <w:noProof/>
                <w:webHidden/>
                <w:sz w:val="28"/>
                <w:szCs w:val="28"/>
              </w:rPr>
              <w:fldChar w:fldCharType="separate"/>
            </w:r>
            <w:r w:rsidR="00BB1A4E">
              <w:rPr>
                <w:rFonts w:ascii="Times New Roman" w:hAnsi="Times New Roman" w:cs="Times New Roman"/>
                <w:noProof/>
                <w:webHidden/>
                <w:sz w:val="28"/>
                <w:szCs w:val="28"/>
              </w:rPr>
              <w:t>9</w:t>
            </w:r>
            <w:r w:rsidR="00BF7A36" w:rsidRPr="00BF7A36">
              <w:rPr>
                <w:rFonts w:ascii="Times New Roman" w:hAnsi="Times New Roman" w:cs="Times New Roman"/>
                <w:noProof/>
                <w:webHidden/>
                <w:sz w:val="28"/>
                <w:szCs w:val="28"/>
              </w:rPr>
              <w:fldChar w:fldCharType="end"/>
            </w:r>
          </w:hyperlink>
        </w:p>
        <w:p w14:paraId="75823E0E" w14:textId="77777777" w:rsidR="00BF7A36" w:rsidRPr="00BF7A36" w:rsidRDefault="00000000" w:rsidP="00BF7A36">
          <w:pPr>
            <w:pStyle w:val="11"/>
            <w:tabs>
              <w:tab w:val="right" w:leader="dot" w:pos="9061"/>
            </w:tabs>
            <w:spacing w:line="360" w:lineRule="auto"/>
            <w:rPr>
              <w:rFonts w:ascii="Times New Roman" w:eastAsiaTheme="minorEastAsia" w:hAnsi="Times New Roman" w:cs="Times New Roman"/>
              <w:noProof/>
              <w:sz w:val="28"/>
              <w:szCs w:val="28"/>
            </w:rPr>
          </w:pPr>
          <w:hyperlink w:anchor="_Toc88401283" w:history="1">
            <w:r w:rsidR="00BF7A36" w:rsidRPr="00BF7A36">
              <w:rPr>
                <w:rStyle w:val="aa"/>
                <w:rFonts w:ascii="Times New Roman" w:hAnsi="Times New Roman" w:cs="Times New Roman"/>
                <w:b/>
                <w:noProof/>
                <w:sz w:val="28"/>
                <w:szCs w:val="28"/>
                <w:lang w:val="uk-UA"/>
              </w:rPr>
              <w:t>ВСТУП</w:t>
            </w:r>
            <w:r w:rsidR="00BF7A36" w:rsidRPr="00BF7A36">
              <w:rPr>
                <w:rFonts w:ascii="Times New Roman" w:hAnsi="Times New Roman" w:cs="Times New Roman"/>
                <w:noProof/>
                <w:webHidden/>
                <w:sz w:val="28"/>
                <w:szCs w:val="28"/>
              </w:rPr>
              <w:tab/>
            </w:r>
            <w:r w:rsidR="00BF7A36" w:rsidRPr="00BF7A36">
              <w:rPr>
                <w:rFonts w:ascii="Times New Roman" w:hAnsi="Times New Roman" w:cs="Times New Roman"/>
                <w:noProof/>
                <w:webHidden/>
                <w:sz w:val="28"/>
                <w:szCs w:val="28"/>
              </w:rPr>
              <w:fldChar w:fldCharType="begin"/>
            </w:r>
            <w:r w:rsidR="00BF7A36" w:rsidRPr="00BF7A36">
              <w:rPr>
                <w:rFonts w:ascii="Times New Roman" w:hAnsi="Times New Roman" w:cs="Times New Roman"/>
                <w:noProof/>
                <w:webHidden/>
                <w:sz w:val="28"/>
                <w:szCs w:val="28"/>
              </w:rPr>
              <w:instrText xml:space="preserve"> PAGEREF _Toc88401283 \h </w:instrText>
            </w:r>
            <w:r w:rsidR="00BF7A36" w:rsidRPr="00BF7A36">
              <w:rPr>
                <w:rFonts w:ascii="Times New Roman" w:hAnsi="Times New Roman" w:cs="Times New Roman"/>
                <w:noProof/>
                <w:webHidden/>
                <w:sz w:val="28"/>
                <w:szCs w:val="28"/>
              </w:rPr>
            </w:r>
            <w:r w:rsidR="00BF7A36" w:rsidRPr="00BF7A36">
              <w:rPr>
                <w:rFonts w:ascii="Times New Roman" w:hAnsi="Times New Roman" w:cs="Times New Roman"/>
                <w:noProof/>
                <w:webHidden/>
                <w:sz w:val="28"/>
                <w:szCs w:val="28"/>
              </w:rPr>
              <w:fldChar w:fldCharType="separate"/>
            </w:r>
            <w:r w:rsidR="00BB1A4E">
              <w:rPr>
                <w:rFonts w:ascii="Times New Roman" w:hAnsi="Times New Roman" w:cs="Times New Roman"/>
                <w:noProof/>
                <w:webHidden/>
                <w:sz w:val="28"/>
                <w:szCs w:val="28"/>
              </w:rPr>
              <w:t>10</w:t>
            </w:r>
            <w:r w:rsidR="00BF7A36" w:rsidRPr="00BF7A36">
              <w:rPr>
                <w:rFonts w:ascii="Times New Roman" w:hAnsi="Times New Roman" w:cs="Times New Roman"/>
                <w:noProof/>
                <w:webHidden/>
                <w:sz w:val="28"/>
                <w:szCs w:val="28"/>
              </w:rPr>
              <w:fldChar w:fldCharType="end"/>
            </w:r>
          </w:hyperlink>
        </w:p>
        <w:p w14:paraId="20939D31" w14:textId="77777777" w:rsidR="00BF7A36" w:rsidRPr="00BF7A36" w:rsidRDefault="00000000" w:rsidP="00BF7A36">
          <w:pPr>
            <w:pStyle w:val="11"/>
            <w:tabs>
              <w:tab w:val="right" w:leader="dot" w:pos="9061"/>
            </w:tabs>
            <w:spacing w:line="360" w:lineRule="auto"/>
            <w:rPr>
              <w:rFonts w:ascii="Times New Roman" w:eastAsiaTheme="minorEastAsia" w:hAnsi="Times New Roman" w:cs="Times New Roman"/>
              <w:noProof/>
              <w:sz w:val="28"/>
              <w:szCs w:val="28"/>
            </w:rPr>
          </w:pPr>
          <w:hyperlink w:anchor="_Toc88401284" w:history="1">
            <w:r w:rsidR="00BF7A36" w:rsidRPr="00BF7A36">
              <w:rPr>
                <w:rStyle w:val="aa"/>
                <w:rFonts w:ascii="Times New Roman" w:hAnsi="Times New Roman" w:cs="Times New Roman"/>
                <w:b/>
                <w:noProof/>
                <w:sz w:val="28"/>
                <w:szCs w:val="28"/>
                <w:lang w:val="uk-UA"/>
              </w:rPr>
              <w:t xml:space="preserve">РОЗДІЛ 1. СПОСОБИ КОНСТРУЮВАННЯ ТРАФІКА В МЕРЕЖАХ </w:t>
            </w:r>
            <w:r w:rsidR="00BF7A36" w:rsidRPr="00BF7A36">
              <w:rPr>
                <w:rStyle w:val="aa"/>
                <w:rFonts w:ascii="Times New Roman" w:hAnsi="Times New Roman" w:cs="Times New Roman"/>
                <w:b/>
                <w:noProof/>
                <w:sz w:val="28"/>
                <w:szCs w:val="28"/>
              </w:rPr>
              <w:t>SDN</w:t>
            </w:r>
            <w:r w:rsidR="00BF7A36" w:rsidRPr="00BF7A36">
              <w:rPr>
                <w:rFonts w:ascii="Times New Roman" w:hAnsi="Times New Roman" w:cs="Times New Roman"/>
                <w:noProof/>
                <w:webHidden/>
                <w:sz w:val="28"/>
                <w:szCs w:val="28"/>
              </w:rPr>
              <w:tab/>
            </w:r>
            <w:r w:rsidR="00BF7A36" w:rsidRPr="00BF7A36">
              <w:rPr>
                <w:rFonts w:ascii="Times New Roman" w:hAnsi="Times New Roman" w:cs="Times New Roman"/>
                <w:noProof/>
                <w:webHidden/>
                <w:sz w:val="28"/>
                <w:szCs w:val="28"/>
              </w:rPr>
              <w:fldChar w:fldCharType="begin"/>
            </w:r>
            <w:r w:rsidR="00BF7A36" w:rsidRPr="00BF7A36">
              <w:rPr>
                <w:rFonts w:ascii="Times New Roman" w:hAnsi="Times New Roman" w:cs="Times New Roman"/>
                <w:noProof/>
                <w:webHidden/>
                <w:sz w:val="28"/>
                <w:szCs w:val="28"/>
              </w:rPr>
              <w:instrText xml:space="preserve"> PAGEREF _Toc88401284 \h </w:instrText>
            </w:r>
            <w:r w:rsidR="00BF7A36" w:rsidRPr="00BF7A36">
              <w:rPr>
                <w:rFonts w:ascii="Times New Roman" w:hAnsi="Times New Roman" w:cs="Times New Roman"/>
                <w:noProof/>
                <w:webHidden/>
                <w:sz w:val="28"/>
                <w:szCs w:val="28"/>
              </w:rPr>
            </w:r>
            <w:r w:rsidR="00BF7A36" w:rsidRPr="00BF7A36">
              <w:rPr>
                <w:rFonts w:ascii="Times New Roman" w:hAnsi="Times New Roman" w:cs="Times New Roman"/>
                <w:noProof/>
                <w:webHidden/>
                <w:sz w:val="28"/>
                <w:szCs w:val="28"/>
              </w:rPr>
              <w:fldChar w:fldCharType="separate"/>
            </w:r>
            <w:r w:rsidR="00BB1A4E">
              <w:rPr>
                <w:rFonts w:ascii="Times New Roman" w:hAnsi="Times New Roman" w:cs="Times New Roman"/>
                <w:noProof/>
                <w:webHidden/>
                <w:sz w:val="28"/>
                <w:szCs w:val="28"/>
              </w:rPr>
              <w:t>12</w:t>
            </w:r>
            <w:r w:rsidR="00BF7A36" w:rsidRPr="00BF7A36">
              <w:rPr>
                <w:rFonts w:ascii="Times New Roman" w:hAnsi="Times New Roman" w:cs="Times New Roman"/>
                <w:noProof/>
                <w:webHidden/>
                <w:sz w:val="28"/>
                <w:szCs w:val="28"/>
              </w:rPr>
              <w:fldChar w:fldCharType="end"/>
            </w:r>
          </w:hyperlink>
        </w:p>
        <w:p w14:paraId="5A022F40" w14:textId="77777777" w:rsidR="00BF7A36" w:rsidRPr="00BF7A36" w:rsidRDefault="00000000" w:rsidP="00BF7A36">
          <w:pPr>
            <w:pStyle w:val="21"/>
            <w:spacing w:line="360" w:lineRule="auto"/>
            <w:rPr>
              <w:rFonts w:eastAsiaTheme="minorEastAsia"/>
              <w:lang w:val="en-US"/>
            </w:rPr>
          </w:pPr>
          <w:hyperlink w:anchor="_Toc88401286" w:history="1">
            <w:r w:rsidR="00BF7A36" w:rsidRPr="00BF7A36">
              <w:rPr>
                <w:rStyle w:val="aa"/>
                <w:b/>
              </w:rPr>
              <w:t>1.1.</w:t>
            </w:r>
            <w:r w:rsidR="00BF7A36" w:rsidRPr="00BF7A36">
              <w:rPr>
                <w:rFonts w:eastAsiaTheme="minorEastAsia"/>
                <w:lang w:val="en-US"/>
              </w:rPr>
              <w:tab/>
            </w:r>
            <w:r w:rsidR="00BF7A36" w:rsidRPr="00BF7A36">
              <w:rPr>
                <w:rStyle w:val="aa"/>
                <w:b/>
              </w:rPr>
              <w:t>Технологічний огляд програмно-конфігурованих мереж</w:t>
            </w:r>
            <w:r w:rsidR="00BF7A36" w:rsidRPr="00BF7A36">
              <w:rPr>
                <w:webHidden/>
              </w:rPr>
              <w:tab/>
            </w:r>
            <w:r w:rsidR="00BF7A36" w:rsidRPr="00BF7A36">
              <w:rPr>
                <w:webHidden/>
              </w:rPr>
              <w:fldChar w:fldCharType="begin"/>
            </w:r>
            <w:r w:rsidR="00BF7A36" w:rsidRPr="00BF7A36">
              <w:rPr>
                <w:webHidden/>
              </w:rPr>
              <w:instrText xml:space="preserve"> PAGEREF _Toc88401286 \h </w:instrText>
            </w:r>
            <w:r w:rsidR="00BF7A36" w:rsidRPr="00BF7A36">
              <w:rPr>
                <w:webHidden/>
              </w:rPr>
            </w:r>
            <w:r w:rsidR="00BF7A36" w:rsidRPr="00BF7A36">
              <w:rPr>
                <w:webHidden/>
              </w:rPr>
              <w:fldChar w:fldCharType="separate"/>
            </w:r>
            <w:r w:rsidR="00BB1A4E">
              <w:rPr>
                <w:webHidden/>
              </w:rPr>
              <w:t>12</w:t>
            </w:r>
            <w:r w:rsidR="00BF7A36" w:rsidRPr="00BF7A36">
              <w:rPr>
                <w:webHidden/>
              </w:rPr>
              <w:fldChar w:fldCharType="end"/>
            </w:r>
          </w:hyperlink>
        </w:p>
        <w:p w14:paraId="20DB8AE9" w14:textId="77777777" w:rsidR="00BF7A36" w:rsidRPr="00BF7A36" w:rsidRDefault="00000000" w:rsidP="00BF7A36">
          <w:pPr>
            <w:pStyle w:val="31"/>
            <w:spacing w:line="360" w:lineRule="auto"/>
            <w:rPr>
              <w:rFonts w:eastAsiaTheme="minorEastAsia"/>
              <w:i w:val="0"/>
              <w:lang w:val="en-US"/>
            </w:rPr>
          </w:pPr>
          <w:hyperlink w:anchor="_Toc88401287" w:history="1">
            <w:r w:rsidR="00BF7A36" w:rsidRPr="00BF7A36">
              <w:rPr>
                <w:rStyle w:val="aa"/>
                <w:i w:val="0"/>
              </w:rPr>
              <w:t>1.1.1.</w:t>
            </w:r>
            <w:r w:rsidR="00BF7A36">
              <w:rPr>
                <w:rFonts w:eastAsiaTheme="minorEastAsia"/>
                <w:i w:val="0"/>
                <w:lang w:val="en-US"/>
              </w:rPr>
              <w:t xml:space="preserve"> </w:t>
            </w:r>
            <w:r w:rsidR="00BF7A36" w:rsidRPr="00BF7A36">
              <w:rPr>
                <w:rStyle w:val="aa"/>
                <w:i w:val="0"/>
              </w:rPr>
              <w:t>Структура програмно-конфігурованих мереж</w:t>
            </w:r>
            <w:r w:rsidR="00BF7A36" w:rsidRPr="00BF7A36">
              <w:rPr>
                <w:i w:val="0"/>
                <w:webHidden/>
              </w:rPr>
              <w:tab/>
            </w:r>
            <w:r w:rsidR="00BF7A36" w:rsidRPr="00BF7A36">
              <w:rPr>
                <w:i w:val="0"/>
                <w:webHidden/>
              </w:rPr>
              <w:fldChar w:fldCharType="begin"/>
            </w:r>
            <w:r w:rsidR="00BF7A36" w:rsidRPr="00BF7A36">
              <w:rPr>
                <w:i w:val="0"/>
                <w:webHidden/>
              </w:rPr>
              <w:instrText xml:space="preserve"> PAGEREF _Toc88401287 \h </w:instrText>
            </w:r>
            <w:r w:rsidR="00BF7A36" w:rsidRPr="00BF7A36">
              <w:rPr>
                <w:i w:val="0"/>
                <w:webHidden/>
              </w:rPr>
            </w:r>
            <w:r w:rsidR="00BF7A36" w:rsidRPr="00BF7A36">
              <w:rPr>
                <w:i w:val="0"/>
                <w:webHidden/>
              </w:rPr>
              <w:fldChar w:fldCharType="separate"/>
            </w:r>
            <w:r w:rsidR="00BB1A4E">
              <w:rPr>
                <w:i w:val="0"/>
                <w:webHidden/>
              </w:rPr>
              <w:t>12</w:t>
            </w:r>
            <w:r w:rsidR="00BF7A36" w:rsidRPr="00BF7A36">
              <w:rPr>
                <w:i w:val="0"/>
                <w:webHidden/>
              </w:rPr>
              <w:fldChar w:fldCharType="end"/>
            </w:r>
          </w:hyperlink>
        </w:p>
        <w:p w14:paraId="216CCC43" w14:textId="77777777" w:rsidR="00BF7A36" w:rsidRPr="00BF7A36" w:rsidRDefault="00000000" w:rsidP="00BF7A36">
          <w:pPr>
            <w:pStyle w:val="31"/>
            <w:spacing w:line="360" w:lineRule="auto"/>
            <w:rPr>
              <w:rFonts w:eastAsiaTheme="minorEastAsia"/>
              <w:i w:val="0"/>
              <w:lang w:val="en-US"/>
            </w:rPr>
          </w:pPr>
          <w:hyperlink w:anchor="_Toc88401288" w:history="1">
            <w:r w:rsidR="00BF7A36" w:rsidRPr="00BF7A36">
              <w:rPr>
                <w:rStyle w:val="aa"/>
                <w:i w:val="0"/>
              </w:rPr>
              <w:t>1.1.2. OpenFlow протокол</w:t>
            </w:r>
            <w:r w:rsidR="00BF7A36" w:rsidRPr="00BF7A36">
              <w:rPr>
                <w:i w:val="0"/>
                <w:webHidden/>
              </w:rPr>
              <w:tab/>
            </w:r>
            <w:r w:rsidR="00BF7A36" w:rsidRPr="00BF7A36">
              <w:rPr>
                <w:i w:val="0"/>
                <w:webHidden/>
              </w:rPr>
              <w:fldChar w:fldCharType="begin"/>
            </w:r>
            <w:r w:rsidR="00BF7A36" w:rsidRPr="00BF7A36">
              <w:rPr>
                <w:i w:val="0"/>
                <w:webHidden/>
              </w:rPr>
              <w:instrText xml:space="preserve"> PAGEREF _Toc88401288 \h </w:instrText>
            </w:r>
            <w:r w:rsidR="00BF7A36" w:rsidRPr="00BF7A36">
              <w:rPr>
                <w:i w:val="0"/>
                <w:webHidden/>
              </w:rPr>
            </w:r>
            <w:r w:rsidR="00BF7A36" w:rsidRPr="00BF7A36">
              <w:rPr>
                <w:i w:val="0"/>
                <w:webHidden/>
              </w:rPr>
              <w:fldChar w:fldCharType="separate"/>
            </w:r>
            <w:r w:rsidR="00BB1A4E">
              <w:rPr>
                <w:i w:val="0"/>
                <w:webHidden/>
              </w:rPr>
              <w:t>17</w:t>
            </w:r>
            <w:r w:rsidR="00BF7A36" w:rsidRPr="00BF7A36">
              <w:rPr>
                <w:i w:val="0"/>
                <w:webHidden/>
              </w:rPr>
              <w:fldChar w:fldCharType="end"/>
            </w:r>
          </w:hyperlink>
        </w:p>
        <w:p w14:paraId="65E4E1FB" w14:textId="77777777" w:rsidR="00BF7A36" w:rsidRPr="00BF7A36" w:rsidRDefault="00000000" w:rsidP="00BF7A36">
          <w:pPr>
            <w:pStyle w:val="21"/>
            <w:spacing w:line="360" w:lineRule="auto"/>
            <w:rPr>
              <w:rFonts w:eastAsiaTheme="minorEastAsia"/>
              <w:lang w:val="en-US"/>
            </w:rPr>
          </w:pPr>
          <w:hyperlink w:anchor="_Toc88401289" w:history="1">
            <w:r w:rsidR="00BF7A36" w:rsidRPr="00BF7A36">
              <w:rPr>
                <w:rStyle w:val="aa"/>
                <w:b/>
              </w:rPr>
              <w:t>1.2.</w:t>
            </w:r>
            <w:r w:rsidR="00BF7A36" w:rsidRPr="00BF7A36">
              <w:rPr>
                <w:rFonts w:eastAsiaTheme="minorEastAsia"/>
                <w:lang w:val="en-US"/>
              </w:rPr>
              <w:tab/>
            </w:r>
            <w:r w:rsidR="00BF7A36" w:rsidRPr="00BF7A36">
              <w:rPr>
                <w:rStyle w:val="aa"/>
                <w:b/>
              </w:rPr>
              <w:t>Концептуальний огляд методів Big Data</w:t>
            </w:r>
            <w:r w:rsidR="00BF7A36" w:rsidRPr="00BF7A36">
              <w:rPr>
                <w:webHidden/>
              </w:rPr>
              <w:tab/>
            </w:r>
            <w:r w:rsidR="00BF7A36" w:rsidRPr="00BF7A36">
              <w:rPr>
                <w:webHidden/>
              </w:rPr>
              <w:fldChar w:fldCharType="begin"/>
            </w:r>
            <w:r w:rsidR="00BF7A36" w:rsidRPr="00BF7A36">
              <w:rPr>
                <w:webHidden/>
              </w:rPr>
              <w:instrText xml:space="preserve"> PAGEREF _Toc88401289 \h </w:instrText>
            </w:r>
            <w:r w:rsidR="00BF7A36" w:rsidRPr="00BF7A36">
              <w:rPr>
                <w:webHidden/>
              </w:rPr>
            </w:r>
            <w:r w:rsidR="00BF7A36" w:rsidRPr="00BF7A36">
              <w:rPr>
                <w:webHidden/>
              </w:rPr>
              <w:fldChar w:fldCharType="separate"/>
            </w:r>
            <w:r w:rsidR="00BB1A4E">
              <w:rPr>
                <w:webHidden/>
              </w:rPr>
              <w:t>21</w:t>
            </w:r>
            <w:r w:rsidR="00BF7A36" w:rsidRPr="00BF7A36">
              <w:rPr>
                <w:webHidden/>
              </w:rPr>
              <w:fldChar w:fldCharType="end"/>
            </w:r>
          </w:hyperlink>
        </w:p>
        <w:p w14:paraId="18BE4A81" w14:textId="77777777" w:rsidR="00BF7A36" w:rsidRPr="00BF7A36" w:rsidRDefault="00000000" w:rsidP="00BF7A36">
          <w:pPr>
            <w:pStyle w:val="31"/>
            <w:spacing w:line="360" w:lineRule="auto"/>
            <w:rPr>
              <w:rFonts w:eastAsiaTheme="minorEastAsia"/>
              <w:i w:val="0"/>
              <w:lang w:val="en-US"/>
            </w:rPr>
          </w:pPr>
          <w:hyperlink w:anchor="_Toc88401290" w:history="1">
            <w:r w:rsidR="00BF7A36" w:rsidRPr="00BF7A36">
              <w:rPr>
                <w:rStyle w:val="aa"/>
                <w:i w:val="0"/>
              </w:rPr>
              <w:t>1.2.1.</w:t>
            </w:r>
            <w:r w:rsidR="00BF7A36">
              <w:rPr>
                <w:rFonts w:eastAsiaTheme="minorEastAsia"/>
                <w:i w:val="0"/>
                <w:lang w:val="en-US"/>
              </w:rPr>
              <w:t xml:space="preserve"> </w:t>
            </w:r>
            <w:r w:rsidR="00BF7A36" w:rsidRPr="00BF7A36">
              <w:rPr>
                <w:rStyle w:val="aa"/>
                <w:i w:val="0"/>
              </w:rPr>
              <w:t>Теоретичні аспекти Big Data</w:t>
            </w:r>
            <w:r w:rsidR="00BF7A36" w:rsidRPr="00BF7A36">
              <w:rPr>
                <w:i w:val="0"/>
                <w:webHidden/>
              </w:rPr>
              <w:tab/>
            </w:r>
            <w:r w:rsidR="00BF7A36" w:rsidRPr="00BF7A36">
              <w:rPr>
                <w:i w:val="0"/>
                <w:webHidden/>
              </w:rPr>
              <w:fldChar w:fldCharType="begin"/>
            </w:r>
            <w:r w:rsidR="00BF7A36" w:rsidRPr="00BF7A36">
              <w:rPr>
                <w:i w:val="0"/>
                <w:webHidden/>
              </w:rPr>
              <w:instrText xml:space="preserve"> PAGEREF _Toc88401290 \h </w:instrText>
            </w:r>
            <w:r w:rsidR="00BF7A36" w:rsidRPr="00BF7A36">
              <w:rPr>
                <w:i w:val="0"/>
                <w:webHidden/>
              </w:rPr>
            </w:r>
            <w:r w:rsidR="00BF7A36" w:rsidRPr="00BF7A36">
              <w:rPr>
                <w:i w:val="0"/>
                <w:webHidden/>
              </w:rPr>
              <w:fldChar w:fldCharType="separate"/>
            </w:r>
            <w:r w:rsidR="00BB1A4E">
              <w:rPr>
                <w:i w:val="0"/>
                <w:webHidden/>
              </w:rPr>
              <w:t>21</w:t>
            </w:r>
            <w:r w:rsidR="00BF7A36" w:rsidRPr="00BF7A36">
              <w:rPr>
                <w:i w:val="0"/>
                <w:webHidden/>
              </w:rPr>
              <w:fldChar w:fldCharType="end"/>
            </w:r>
          </w:hyperlink>
        </w:p>
        <w:p w14:paraId="573CF50D" w14:textId="77777777" w:rsidR="00BF7A36" w:rsidRPr="00BF7A36" w:rsidRDefault="00000000" w:rsidP="00BF7A36">
          <w:pPr>
            <w:pStyle w:val="31"/>
            <w:spacing w:line="360" w:lineRule="auto"/>
            <w:rPr>
              <w:rFonts w:eastAsiaTheme="minorEastAsia"/>
              <w:i w:val="0"/>
              <w:lang w:val="en-US"/>
            </w:rPr>
          </w:pPr>
          <w:hyperlink w:anchor="_Toc88401291" w:history="1">
            <w:r w:rsidR="00BF7A36" w:rsidRPr="00BF7A36">
              <w:rPr>
                <w:rStyle w:val="aa"/>
                <w:i w:val="0"/>
              </w:rPr>
              <w:t>1.2.2.</w:t>
            </w:r>
            <w:r w:rsidR="00BF7A36">
              <w:rPr>
                <w:rFonts w:eastAsiaTheme="minorEastAsia"/>
                <w:i w:val="0"/>
                <w:lang w:val="en-US"/>
              </w:rPr>
              <w:t xml:space="preserve"> </w:t>
            </w:r>
            <w:r w:rsidR="00BF7A36" w:rsidRPr="00BF7A36">
              <w:rPr>
                <w:rStyle w:val="aa"/>
                <w:i w:val="0"/>
              </w:rPr>
              <w:t>Пакетна обробка даних та MapReduce</w:t>
            </w:r>
            <w:r w:rsidR="00BF7A36" w:rsidRPr="00BF7A36">
              <w:rPr>
                <w:i w:val="0"/>
                <w:webHidden/>
              </w:rPr>
              <w:tab/>
            </w:r>
            <w:r w:rsidR="00BF7A36" w:rsidRPr="00BF7A36">
              <w:rPr>
                <w:i w:val="0"/>
                <w:webHidden/>
              </w:rPr>
              <w:fldChar w:fldCharType="begin"/>
            </w:r>
            <w:r w:rsidR="00BF7A36" w:rsidRPr="00BF7A36">
              <w:rPr>
                <w:i w:val="0"/>
                <w:webHidden/>
              </w:rPr>
              <w:instrText xml:space="preserve"> PAGEREF _Toc88401291 \h </w:instrText>
            </w:r>
            <w:r w:rsidR="00BF7A36" w:rsidRPr="00BF7A36">
              <w:rPr>
                <w:i w:val="0"/>
                <w:webHidden/>
              </w:rPr>
            </w:r>
            <w:r w:rsidR="00BF7A36" w:rsidRPr="00BF7A36">
              <w:rPr>
                <w:i w:val="0"/>
                <w:webHidden/>
              </w:rPr>
              <w:fldChar w:fldCharType="separate"/>
            </w:r>
            <w:r w:rsidR="00BB1A4E">
              <w:rPr>
                <w:i w:val="0"/>
                <w:webHidden/>
              </w:rPr>
              <w:t>24</w:t>
            </w:r>
            <w:r w:rsidR="00BF7A36" w:rsidRPr="00BF7A36">
              <w:rPr>
                <w:i w:val="0"/>
                <w:webHidden/>
              </w:rPr>
              <w:fldChar w:fldCharType="end"/>
            </w:r>
          </w:hyperlink>
        </w:p>
        <w:p w14:paraId="5891EAC8" w14:textId="77777777" w:rsidR="00BF7A36" w:rsidRPr="00BF7A36" w:rsidRDefault="00000000" w:rsidP="00BF7A36">
          <w:pPr>
            <w:pStyle w:val="31"/>
            <w:spacing w:line="360" w:lineRule="auto"/>
            <w:rPr>
              <w:rFonts w:eastAsiaTheme="minorEastAsia"/>
              <w:i w:val="0"/>
              <w:lang w:val="en-US"/>
            </w:rPr>
          </w:pPr>
          <w:hyperlink w:anchor="_Toc88401292" w:history="1">
            <w:r w:rsidR="00BF7A36" w:rsidRPr="00BF7A36">
              <w:rPr>
                <w:rStyle w:val="aa"/>
                <w:i w:val="0"/>
              </w:rPr>
              <w:t>1.2.3.</w:t>
            </w:r>
            <w:r w:rsidR="00BF7A36">
              <w:rPr>
                <w:rFonts w:eastAsiaTheme="minorEastAsia"/>
                <w:i w:val="0"/>
                <w:lang w:val="en-US"/>
              </w:rPr>
              <w:t xml:space="preserve"> </w:t>
            </w:r>
            <w:r w:rsidR="00BF7A36" w:rsidRPr="00BF7A36">
              <w:rPr>
                <w:rStyle w:val="aa"/>
                <w:i w:val="0"/>
              </w:rPr>
              <w:t xml:space="preserve">Обробка даних в реальному часі та </w:t>
            </w:r>
            <w:r w:rsidR="001A5388">
              <w:rPr>
                <w:rStyle w:val="aa"/>
                <w:i w:val="0"/>
              </w:rPr>
              <w:t>лямбда</w:t>
            </w:r>
            <w:r w:rsidR="00BF7A36" w:rsidRPr="00BF7A36">
              <w:rPr>
                <w:rStyle w:val="aa"/>
                <w:i w:val="0"/>
              </w:rPr>
              <w:t>-архітектура</w:t>
            </w:r>
            <w:r w:rsidR="00BF7A36" w:rsidRPr="00BF7A36">
              <w:rPr>
                <w:i w:val="0"/>
                <w:webHidden/>
              </w:rPr>
              <w:tab/>
            </w:r>
            <w:r w:rsidR="00BF7A36" w:rsidRPr="00BF7A36">
              <w:rPr>
                <w:i w:val="0"/>
                <w:webHidden/>
              </w:rPr>
              <w:fldChar w:fldCharType="begin"/>
            </w:r>
            <w:r w:rsidR="00BF7A36" w:rsidRPr="00BF7A36">
              <w:rPr>
                <w:i w:val="0"/>
                <w:webHidden/>
              </w:rPr>
              <w:instrText xml:space="preserve"> PAGEREF _Toc88401292 \h </w:instrText>
            </w:r>
            <w:r w:rsidR="00BF7A36" w:rsidRPr="00BF7A36">
              <w:rPr>
                <w:i w:val="0"/>
                <w:webHidden/>
              </w:rPr>
            </w:r>
            <w:r w:rsidR="00BF7A36" w:rsidRPr="00BF7A36">
              <w:rPr>
                <w:i w:val="0"/>
                <w:webHidden/>
              </w:rPr>
              <w:fldChar w:fldCharType="separate"/>
            </w:r>
            <w:r w:rsidR="00BB1A4E">
              <w:rPr>
                <w:i w:val="0"/>
                <w:webHidden/>
              </w:rPr>
              <w:t>26</w:t>
            </w:r>
            <w:r w:rsidR="00BF7A36" w:rsidRPr="00BF7A36">
              <w:rPr>
                <w:i w:val="0"/>
                <w:webHidden/>
              </w:rPr>
              <w:fldChar w:fldCharType="end"/>
            </w:r>
          </w:hyperlink>
        </w:p>
        <w:p w14:paraId="70E8EC8B" w14:textId="77777777" w:rsidR="00BF7A36" w:rsidRPr="00BF7A36" w:rsidRDefault="00000000" w:rsidP="00BF7A36">
          <w:pPr>
            <w:pStyle w:val="21"/>
            <w:spacing w:line="360" w:lineRule="auto"/>
            <w:rPr>
              <w:rFonts w:eastAsiaTheme="minorEastAsia"/>
              <w:lang w:val="en-US"/>
            </w:rPr>
          </w:pPr>
          <w:hyperlink w:anchor="_Toc88401294" w:history="1">
            <w:r w:rsidR="00BF7A36" w:rsidRPr="00BF7A36">
              <w:rPr>
                <w:rStyle w:val="aa"/>
                <w:b/>
              </w:rPr>
              <w:t>1.3. Огляд способів конструювання трафіка в програмно-конфігурованих мережах</w:t>
            </w:r>
            <w:r w:rsidR="00BF7A36" w:rsidRPr="00BF7A36">
              <w:rPr>
                <w:webHidden/>
              </w:rPr>
              <w:tab/>
            </w:r>
            <w:r w:rsidR="00BF7A36" w:rsidRPr="00BF7A36">
              <w:rPr>
                <w:webHidden/>
              </w:rPr>
              <w:fldChar w:fldCharType="begin"/>
            </w:r>
            <w:r w:rsidR="00BF7A36" w:rsidRPr="00BF7A36">
              <w:rPr>
                <w:webHidden/>
              </w:rPr>
              <w:instrText xml:space="preserve"> PAGEREF _Toc88401294 \h </w:instrText>
            </w:r>
            <w:r w:rsidR="00BF7A36" w:rsidRPr="00BF7A36">
              <w:rPr>
                <w:webHidden/>
              </w:rPr>
            </w:r>
            <w:r w:rsidR="00BF7A36" w:rsidRPr="00BF7A36">
              <w:rPr>
                <w:webHidden/>
              </w:rPr>
              <w:fldChar w:fldCharType="separate"/>
            </w:r>
            <w:r w:rsidR="00BB1A4E">
              <w:rPr>
                <w:webHidden/>
              </w:rPr>
              <w:t>29</w:t>
            </w:r>
            <w:r w:rsidR="00BF7A36" w:rsidRPr="00BF7A36">
              <w:rPr>
                <w:webHidden/>
              </w:rPr>
              <w:fldChar w:fldCharType="end"/>
            </w:r>
          </w:hyperlink>
        </w:p>
        <w:p w14:paraId="32C7944C" w14:textId="77777777" w:rsidR="00BF7A36" w:rsidRPr="00BF7A36" w:rsidRDefault="00000000" w:rsidP="00BF7A36">
          <w:pPr>
            <w:pStyle w:val="31"/>
            <w:spacing w:line="360" w:lineRule="auto"/>
            <w:rPr>
              <w:rFonts w:eastAsiaTheme="minorEastAsia"/>
              <w:i w:val="0"/>
              <w:lang w:val="en-US"/>
            </w:rPr>
          </w:pPr>
          <w:hyperlink w:anchor="_Toc88401295" w:history="1">
            <w:r w:rsidR="00BF7A36" w:rsidRPr="00BF7A36">
              <w:rPr>
                <w:rStyle w:val="aa"/>
                <w:i w:val="0"/>
              </w:rPr>
              <w:t>1.3.1. Види та задачі конструювання трафіка в SDN</w:t>
            </w:r>
            <w:r w:rsidR="00BF7A36" w:rsidRPr="00BF7A36">
              <w:rPr>
                <w:i w:val="0"/>
                <w:webHidden/>
              </w:rPr>
              <w:tab/>
            </w:r>
            <w:r w:rsidR="00BF7A36" w:rsidRPr="00BF7A36">
              <w:rPr>
                <w:i w:val="0"/>
                <w:webHidden/>
              </w:rPr>
              <w:fldChar w:fldCharType="begin"/>
            </w:r>
            <w:r w:rsidR="00BF7A36" w:rsidRPr="00BF7A36">
              <w:rPr>
                <w:i w:val="0"/>
                <w:webHidden/>
              </w:rPr>
              <w:instrText xml:space="preserve"> PAGEREF _Toc88401295 \h </w:instrText>
            </w:r>
            <w:r w:rsidR="00BF7A36" w:rsidRPr="00BF7A36">
              <w:rPr>
                <w:i w:val="0"/>
                <w:webHidden/>
              </w:rPr>
            </w:r>
            <w:r w:rsidR="00BF7A36" w:rsidRPr="00BF7A36">
              <w:rPr>
                <w:i w:val="0"/>
                <w:webHidden/>
              </w:rPr>
              <w:fldChar w:fldCharType="separate"/>
            </w:r>
            <w:r w:rsidR="00BB1A4E">
              <w:rPr>
                <w:i w:val="0"/>
                <w:webHidden/>
              </w:rPr>
              <w:t>29</w:t>
            </w:r>
            <w:r w:rsidR="00BF7A36" w:rsidRPr="00BF7A36">
              <w:rPr>
                <w:i w:val="0"/>
                <w:webHidden/>
              </w:rPr>
              <w:fldChar w:fldCharType="end"/>
            </w:r>
          </w:hyperlink>
        </w:p>
        <w:p w14:paraId="2D90EE91" w14:textId="77777777" w:rsidR="00BF7A36" w:rsidRPr="00BF7A36" w:rsidRDefault="00000000" w:rsidP="00BF7A36">
          <w:pPr>
            <w:pStyle w:val="31"/>
            <w:spacing w:line="360" w:lineRule="auto"/>
            <w:rPr>
              <w:rFonts w:eastAsiaTheme="minorEastAsia"/>
              <w:i w:val="0"/>
              <w:lang w:val="en-US"/>
            </w:rPr>
          </w:pPr>
          <w:hyperlink w:anchor="_Toc88401296" w:history="1">
            <w:r w:rsidR="00BF7A36" w:rsidRPr="00BF7A36">
              <w:rPr>
                <w:rStyle w:val="aa"/>
                <w:i w:val="0"/>
              </w:rPr>
              <w:t>1.3.2. Огляд існуючих рішень для конструювання трафіка</w:t>
            </w:r>
            <w:r w:rsidR="00BF7A36" w:rsidRPr="00BF7A36">
              <w:rPr>
                <w:i w:val="0"/>
                <w:webHidden/>
              </w:rPr>
              <w:tab/>
            </w:r>
            <w:r w:rsidR="00BF7A36" w:rsidRPr="00BF7A36">
              <w:rPr>
                <w:i w:val="0"/>
                <w:webHidden/>
              </w:rPr>
              <w:fldChar w:fldCharType="begin"/>
            </w:r>
            <w:r w:rsidR="00BF7A36" w:rsidRPr="00BF7A36">
              <w:rPr>
                <w:i w:val="0"/>
                <w:webHidden/>
              </w:rPr>
              <w:instrText xml:space="preserve"> PAGEREF _Toc88401296 \h </w:instrText>
            </w:r>
            <w:r w:rsidR="00BF7A36" w:rsidRPr="00BF7A36">
              <w:rPr>
                <w:i w:val="0"/>
                <w:webHidden/>
              </w:rPr>
            </w:r>
            <w:r w:rsidR="00BF7A36" w:rsidRPr="00BF7A36">
              <w:rPr>
                <w:i w:val="0"/>
                <w:webHidden/>
              </w:rPr>
              <w:fldChar w:fldCharType="separate"/>
            </w:r>
            <w:r w:rsidR="00BB1A4E">
              <w:rPr>
                <w:i w:val="0"/>
                <w:webHidden/>
              </w:rPr>
              <w:t>33</w:t>
            </w:r>
            <w:r w:rsidR="00BF7A36" w:rsidRPr="00BF7A36">
              <w:rPr>
                <w:i w:val="0"/>
                <w:webHidden/>
              </w:rPr>
              <w:fldChar w:fldCharType="end"/>
            </w:r>
          </w:hyperlink>
        </w:p>
        <w:p w14:paraId="2C1D0B0A" w14:textId="77777777" w:rsidR="00BF7A36" w:rsidRPr="00BF7A36" w:rsidRDefault="00000000" w:rsidP="00BF7A36">
          <w:pPr>
            <w:pStyle w:val="21"/>
            <w:spacing w:line="360" w:lineRule="auto"/>
            <w:rPr>
              <w:rFonts w:eastAsiaTheme="minorEastAsia"/>
              <w:lang w:val="en-US"/>
            </w:rPr>
          </w:pPr>
          <w:hyperlink w:anchor="_Toc88401297" w:history="1">
            <w:r w:rsidR="00BF7A36" w:rsidRPr="00BF7A36">
              <w:rPr>
                <w:rStyle w:val="aa"/>
                <w:b/>
              </w:rPr>
              <w:t>Висновки до розділу 1</w:t>
            </w:r>
            <w:r w:rsidR="00BF7A36" w:rsidRPr="00BF7A36">
              <w:rPr>
                <w:webHidden/>
              </w:rPr>
              <w:tab/>
            </w:r>
            <w:r w:rsidR="00BF7A36" w:rsidRPr="00BF7A36">
              <w:rPr>
                <w:webHidden/>
              </w:rPr>
              <w:fldChar w:fldCharType="begin"/>
            </w:r>
            <w:r w:rsidR="00BF7A36" w:rsidRPr="00BF7A36">
              <w:rPr>
                <w:webHidden/>
              </w:rPr>
              <w:instrText xml:space="preserve"> PAGEREF _Toc88401297 \h </w:instrText>
            </w:r>
            <w:r w:rsidR="00BF7A36" w:rsidRPr="00BF7A36">
              <w:rPr>
                <w:webHidden/>
              </w:rPr>
            </w:r>
            <w:r w:rsidR="00BF7A36" w:rsidRPr="00BF7A36">
              <w:rPr>
                <w:webHidden/>
              </w:rPr>
              <w:fldChar w:fldCharType="separate"/>
            </w:r>
            <w:r w:rsidR="00BB1A4E">
              <w:rPr>
                <w:webHidden/>
              </w:rPr>
              <w:t>37</w:t>
            </w:r>
            <w:r w:rsidR="00BF7A36" w:rsidRPr="00BF7A36">
              <w:rPr>
                <w:webHidden/>
              </w:rPr>
              <w:fldChar w:fldCharType="end"/>
            </w:r>
          </w:hyperlink>
        </w:p>
        <w:p w14:paraId="713D5AB8" w14:textId="77777777" w:rsidR="00BF7A36" w:rsidRPr="00BF7A36" w:rsidRDefault="00000000" w:rsidP="00BF7A36">
          <w:pPr>
            <w:pStyle w:val="11"/>
            <w:tabs>
              <w:tab w:val="right" w:leader="dot" w:pos="9061"/>
            </w:tabs>
            <w:spacing w:line="360" w:lineRule="auto"/>
            <w:rPr>
              <w:rFonts w:ascii="Times New Roman" w:eastAsiaTheme="minorEastAsia" w:hAnsi="Times New Roman" w:cs="Times New Roman"/>
              <w:noProof/>
              <w:sz w:val="28"/>
              <w:szCs w:val="28"/>
            </w:rPr>
          </w:pPr>
          <w:hyperlink w:anchor="_Toc88401298" w:history="1">
            <w:r w:rsidR="00BF7A36" w:rsidRPr="00BF7A36">
              <w:rPr>
                <w:rStyle w:val="aa"/>
                <w:rFonts w:ascii="Times New Roman" w:hAnsi="Times New Roman" w:cs="Times New Roman"/>
                <w:b/>
                <w:noProof/>
                <w:sz w:val="28"/>
                <w:szCs w:val="28"/>
                <w:lang w:val="uk-UA"/>
              </w:rPr>
              <w:t>РОЗДІЛ 2</w:t>
            </w:r>
            <w:r w:rsidR="00BF7A36" w:rsidRPr="00BF7A36">
              <w:rPr>
                <w:rStyle w:val="aa"/>
                <w:rFonts w:ascii="Times New Roman" w:hAnsi="Times New Roman" w:cs="Times New Roman"/>
                <w:b/>
                <w:noProof/>
                <w:sz w:val="28"/>
                <w:szCs w:val="28"/>
              </w:rPr>
              <w:t xml:space="preserve">. </w:t>
            </w:r>
            <w:r w:rsidR="00BF7A36" w:rsidRPr="00BF7A36">
              <w:rPr>
                <w:rStyle w:val="aa"/>
                <w:rFonts w:ascii="Times New Roman" w:hAnsi="Times New Roman" w:cs="Times New Roman"/>
                <w:b/>
                <w:noProof/>
                <w:sz w:val="28"/>
                <w:szCs w:val="28"/>
                <w:lang w:val="uk-UA"/>
              </w:rPr>
              <w:t>РОЗРОБКА СПОСОБУ КОНСТРУЮВАННЯ ТРАФІКА НА ОСНОВІ ЛЯМБДА-АРХІТЕКТУРИ</w:t>
            </w:r>
            <w:r w:rsidR="00BF7A36" w:rsidRPr="00BF7A36">
              <w:rPr>
                <w:rFonts w:ascii="Times New Roman" w:hAnsi="Times New Roman" w:cs="Times New Roman"/>
                <w:noProof/>
                <w:webHidden/>
                <w:sz w:val="28"/>
                <w:szCs w:val="28"/>
              </w:rPr>
              <w:tab/>
            </w:r>
            <w:r w:rsidR="00BF7A36" w:rsidRPr="00BF7A36">
              <w:rPr>
                <w:rFonts w:ascii="Times New Roman" w:hAnsi="Times New Roman" w:cs="Times New Roman"/>
                <w:noProof/>
                <w:webHidden/>
                <w:sz w:val="28"/>
                <w:szCs w:val="28"/>
              </w:rPr>
              <w:fldChar w:fldCharType="begin"/>
            </w:r>
            <w:r w:rsidR="00BF7A36" w:rsidRPr="00BF7A36">
              <w:rPr>
                <w:rFonts w:ascii="Times New Roman" w:hAnsi="Times New Roman" w:cs="Times New Roman"/>
                <w:noProof/>
                <w:webHidden/>
                <w:sz w:val="28"/>
                <w:szCs w:val="28"/>
              </w:rPr>
              <w:instrText xml:space="preserve"> PAGEREF _Toc88401298 \h </w:instrText>
            </w:r>
            <w:r w:rsidR="00BF7A36" w:rsidRPr="00BF7A36">
              <w:rPr>
                <w:rFonts w:ascii="Times New Roman" w:hAnsi="Times New Roman" w:cs="Times New Roman"/>
                <w:noProof/>
                <w:webHidden/>
                <w:sz w:val="28"/>
                <w:szCs w:val="28"/>
              </w:rPr>
            </w:r>
            <w:r w:rsidR="00BF7A36" w:rsidRPr="00BF7A36">
              <w:rPr>
                <w:rFonts w:ascii="Times New Roman" w:hAnsi="Times New Roman" w:cs="Times New Roman"/>
                <w:noProof/>
                <w:webHidden/>
                <w:sz w:val="28"/>
                <w:szCs w:val="28"/>
              </w:rPr>
              <w:fldChar w:fldCharType="separate"/>
            </w:r>
            <w:r w:rsidR="00BB1A4E">
              <w:rPr>
                <w:rFonts w:ascii="Times New Roman" w:hAnsi="Times New Roman" w:cs="Times New Roman"/>
                <w:noProof/>
                <w:webHidden/>
                <w:sz w:val="28"/>
                <w:szCs w:val="28"/>
              </w:rPr>
              <w:t>38</w:t>
            </w:r>
            <w:r w:rsidR="00BF7A36" w:rsidRPr="00BF7A36">
              <w:rPr>
                <w:rFonts w:ascii="Times New Roman" w:hAnsi="Times New Roman" w:cs="Times New Roman"/>
                <w:noProof/>
                <w:webHidden/>
                <w:sz w:val="28"/>
                <w:szCs w:val="28"/>
              </w:rPr>
              <w:fldChar w:fldCharType="end"/>
            </w:r>
          </w:hyperlink>
        </w:p>
        <w:p w14:paraId="59CE27BF" w14:textId="77777777" w:rsidR="00BF7A36" w:rsidRPr="00BF7A36" w:rsidRDefault="00000000" w:rsidP="00BF7A36">
          <w:pPr>
            <w:pStyle w:val="21"/>
            <w:spacing w:line="360" w:lineRule="auto"/>
            <w:rPr>
              <w:rFonts w:eastAsiaTheme="minorEastAsia"/>
              <w:lang w:val="en-US"/>
            </w:rPr>
          </w:pPr>
          <w:hyperlink w:anchor="_Toc88401300" w:history="1">
            <w:r w:rsidR="00BF7A36" w:rsidRPr="00BF7A36">
              <w:rPr>
                <w:rStyle w:val="aa"/>
                <w:b/>
              </w:rPr>
              <w:t>2.1.</w:t>
            </w:r>
            <w:r w:rsidR="00BF7A36" w:rsidRPr="00BF7A36">
              <w:rPr>
                <w:rFonts w:eastAsiaTheme="minorEastAsia"/>
                <w:lang w:val="en-US"/>
              </w:rPr>
              <w:tab/>
            </w:r>
            <w:r w:rsidR="00BF7A36" w:rsidRPr="00BF7A36">
              <w:rPr>
                <w:rStyle w:val="aa"/>
                <w:b/>
              </w:rPr>
              <w:t>Спосіб конструювання трафіка на основі мережевих даних</w:t>
            </w:r>
            <w:r w:rsidR="00BF7A36" w:rsidRPr="00BF7A36">
              <w:rPr>
                <w:webHidden/>
              </w:rPr>
              <w:tab/>
            </w:r>
            <w:r w:rsidR="00BF7A36" w:rsidRPr="00BF7A36">
              <w:rPr>
                <w:webHidden/>
              </w:rPr>
              <w:fldChar w:fldCharType="begin"/>
            </w:r>
            <w:r w:rsidR="00BF7A36" w:rsidRPr="00BF7A36">
              <w:rPr>
                <w:webHidden/>
              </w:rPr>
              <w:instrText xml:space="preserve"> PAGEREF _Toc88401300 \h </w:instrText>
            </w:r>
            <w:r w:rsidR="00BF7A36" w:rsidRPr="00BF7A36">
              <w:rPr>
                <w:webHidden/>
              </w:rPr>
            </w:r>
            <w:r w:rsidR="00BF7A36" w:rsidRPr="00BF7A36">
              <w:rPr>
                <w:webHidden/>
              </w:rPr>
              <w:fldChar w:fldCharType="separate"/>
            </w:r>
            <w:r w:rsidR="00BB1A4E">
              <w:rPr>
                <w:webHidden/>
              </w:rPr>
              <w:t>38</w:t>
            </w:r>
            <w:r w:rsidR="00BF7A36" w:rsidRPr="00BF7A36">
              <w:rPr>
                <w:webHidden/>
              </w:rPr>
              <w:fldChar w:fldCharType="end"/>
            </w:r>
          </w:hyperlink>
        </w:p>
        <w:p w14:paraId="54D7C199" w14:textId="77777777" w:rsidR="00BF7A36" w:rsidRPr="00BF7A36" w:rsidRDefault="00000000" w:rsidP="00BF7A36">
          <w:pPr>
            <w:pStyle w:val="21"/>
            <w:spacing w:line="360" w:lineRule="auto"/>
            <w:rPr>
              <w:rFonts w:eastAsiaTheme="minorEastAsia"/>
              <w:lang w:val="en-US"/>
            </w:rPr>
          </w:pPr>
          <w:hyperlink w:anchor="_Toc88401301" w:history="1">
            <w:r w:rsidR="00BF7A36" w:rsidRPr="00BF7A36">
              <w:rPr>
                <w:rStyle w:val="aa"/>
                <w:b/>
              </w:rPr>
              <w:t>2.2.</w:t>
            </w:r>
            <w:r w:rsidR="00BF7A36" w:rsidRPr="00BF7A36">
              <w:rPr>
                <w:rFonts w:eastAsiaTheme="minorEastAsia"/>
                <w:lang w:val="en-US"/>
              </w:rPr>
              <w:tab/>
            </w:r>
            <w:r w:rsidR="00BF7A36" w:rsidRPr="00BF7A36">
              <w:rPr>
                <w:rStyle w:val="aa"/>
                <w:b/>
              </w:rPr>
              <w:t>Формування повідомлень</w:t>
            </w:r>
            <w:r w:rsidR="00BF7A36" w:rsidRPr="00BF7A36">
              <w:rPr>
                <w:webHidden/>
              </w:rPr>
              <w:tab/>
            </w:r>
            <w:r w:rsidR="00BF7A36" w:rsidRPr="00BF7A36">
              <w:rPr>
                <w:webHidden/>
              </w:rPr>
              <w:fldChar w:fldCharType="begin"/>
            </w:r>
            <w:r w:rsidR="00BF7A36" w:rsidRPr="00BF7A36">
              <w:rPr>
                <w:webHidden/>
              </w:rPr>
              <w:instrText xml:space="preserve"> PAGEREF _Toc88401301 \h </w:instrText>
            </w:r>
            <w:r w:rsidR="00BF7A36" w:rsidRPr="00BF7A36">
              <w:rPr>
                <w:webHidden/>
              </w:rPr>
            </w:r>
            <w:r w:rsidR="00BF7A36" w:rsidRPr="00BF7A36">
              <w:rPr>
                <w:webHidden/>
              </w:rPr>
              <w:fldChar w:fldCharType="separate"/>
            </w:r>
            <w:r w:rsidR="00BB1A4E">
              <w:rPr>
                <w:webHidden/>
              </w:rPr>
              <w:t>46</w:t>
            </w:r>
            <w:r w:rsidR="00BF7A36" w:rsidRPr="00BF7A36">
              <w:rPr>
                <w:webHidden/>
              </w:rPr>
              <w:fldChar w:fldCharType="end"/>
            </w:r>
          </w:hyperlink>
        </w:p>
        <w:p w14:paraId="742AE40B" w14:textId="77777777" w:rsidR="00BF7A36" w:rsidRPr="00BF7A36" w:rsidRDefault="00000000" w:rsidP="00BF7A36">
          <w:pPr>
            <w:pStyle w:val="21"/>
            <w:spacing w:line="360" w:lineRule="auto"/>
            <w:rPr>
              <w:rFonts w:eastAsiaTheme="minorEastAsia"/>
              <w:lang w:val="en-US"/>
            </w:rPr>
          </w:pPr>
          <w:hyperlink w:anchor="_Toc88401302" w:history="1">
            <w:r w:rsidR="00BF7A36" w:rsidRPr="00BF7A36">
              <w:rPr>
                <w:rStyle w:val="aa"/>
                <w:b/>
              </w:rPr>
              <w:t>2.3.</w:t>
            </w:r>
            <w:r w:rsidR="00BF7A36" w:rsidRPr="00BF7A36">
              <w:rPr>
                <w:rFonts w:eastAsiaTheme="minorEastAsia"/>
                <w:lang w:val="en-US"/>
              </w:rPr>
              <w:tab/>
            </w:r>
            <w:r w:rsidR="00BF7A36" w:rsidRPr="00BF7A36">
              <w:rPr>
                <w:rStyle w:val="aa"/>
                <w:b/>
              </w:rPr>
              <w:t>Лямбда-архітектура у задачі конструювання трафіка</w:t>
            </w:r>
            <w:r w:rsidR="00BF7A36" w:rsidRPr="00BF7A36">
              <w:rPr>
                <w:webHidden/>
              </w:rPr>
              <w:tab/>
            </w:r>
            <w:r w:rsidR="00BF7A36" w:rsidRPr="00BF7A36">
              <w:rPr>
                <w:webHidden/>
              </w:rPr>
              <w:fldChar w:fldCharType="begin"/>
            </w:r>
            <w:r w:rsidR="00BF7A36" w:rsidRPr="00BF7A36">
              <w:rPr>
                <w:webHidden/>
              </w:rPr>
              <w:instrText xml:space="preserve"> PAGEREF _Toc88401302 \h </w:instrText>
            </w:r>
            <w:r w:rsidR="00BF7A36" w:rsidRPr="00BF7A36">
              <w:rPr>
                <w:webHidden/>
              </w:rPr>
            </w:r>
            <w:r w:rsidR="00BF7A36" w:rsidRPr="00BF7A36">
              <w:rPr>
                <w:webHidden/>
              </w:rPr>
              <w:fldChar w:fldCharType="separate"/>
            </w:r>
            <w:r w:rsidR="00BB1A4E">
              <w:rPr>
                <w:webHidden/>
              </w:rPr>
              <w:t>49</w:t>
            </w:r>
            <w:r w:rsidR="00BF7A36" w:rsidRPr="00BF7A36">
              <w:rPr>
                <w:webHidden/>
              </w:rPr>
              <w:fldChar w:fldCharType="end"/>
            </w:r>
          </w:hyperlink>
        </w:p>
        <w:p w14:paraId="2C7B758E" w14:textId="77777777" w:rsidR="00BF7A36" w:rsidRPr="00BF7A36" w:rsidRDefault="00000000" w:rsidP="00BF7A36">
          <w:pPr>
            <w:pStyle w:val="21"/>
            <w:spacing w:line="360" w:lineRule="auto"/>
            <w:rPr>
              <w:rFonts w:eastAsiaTheme="minorEastAsia"/>
              <w:lang w:val="en-US"/>
            </w:rPr>
          </w:pPr>
          <w:hyperlink w:anchor="_Toc88401303" w:history="1">
            <w:r w:rsidR="00BF7A36" w:rsidRPr="00BF7A36">
              <w:rPr>
                <w:rStyle w:val="aa"/>
                <w:b/>
              </w:rPr>
              <w:t>Висновки до розділу 2</w:t>
            </w:r>
            <w:r w:rsidR="00BF7A36" w:rsidRPr="00BF7A36">
              <w:rPr>
                <w:webHidden/>
              </w:rPr>
              <w:tab/>
            </w:r>
            <w:r w:rsidR="00BF7A36" w:rsidRPr="00BF7A36">
              <w:rPr>
                <w:webHidden/>
              </w:rPr>
              <w:fldChar w:fldCharType="begin"/>
            </w:r>
            <w:r w:rsidR="00BF7A36" w:rsidRPr="00BF7A36">
              <w:rPr>
                <w:webHidden/>
              </w:rPr>
              <w:instrText xml:space="preserve"> PAGEREF _Toc88401303 \h </w:instrText>
            </w:r>
            <w:r w:rsidR="00BF7A36" w:rsidRPr="00BF7A36">
              <w:rPr>
                <w:webHidden/>
              </w:rPr>
            </w:r>
            <w:r w:rsidR="00BF7A36" w:rsidRPr="00BF7A36">
              <w:rPr>
                <w:webHidden/>
              </w:rPr>
              <w:fldChar w:fldCharType="separate"/>
            </w:r>
            <w:r w:rsidR="00BB1A4E">
              <w:rPr>
                <w:webHidden/>
              </w:rPr>
              <w:t>56</w:t>
            </w:r>
            <w:r w:rsidR="00BF7A36" w:rsidRPr="00BF7A36">
              <w:rPr>
                <w:webHidden/>
              </w:rPr>
              <w:fldChar w:fldCharType="end"/>
            </w:r>
          </w:hyperlink>
        </w:p>
        <w:p w14:paraId="1759904C" w14:textId="77777777" w:rsidR="00BF7A36" w:rsidRPr="00BF7A36" w:rsidRDefault="00000000" w:rsidP="00BF7A36">
          <w:pPr>
            <w:pStyle w:val="11"/>
            <w:tabs>
              <w:tab w:val="right" w:leader="dot" w:pos="9061"/>
            </w:tabs>
            <w:spacing w:line="360" w:lineRule="auto"/>
            <w:rPr>
              <w:rFonts w:ascii="Times New Roman" w:eastAsiaTheme="minorEastAsia" w:hAnsi="Times New Roman" w:cs="Times New Roman"/>
              <w:noProof/>
              <w:sz w:val="28"/>
              <w:szCs w:val="28"/>
            </w:rPr>
          </w:pPr>
          <w:hyperlink w:anchor="_Toc88401304" w:history="1">
            <w:r w:rsidR="00BF7A36" w:rsidRPr="00BF7A36">
              <w:rPr>
                <w:rStyle w:val="aa"/>
                <w:rFonts w:ascii="Times New Roman" w:hAnsi="Times New Roman" w:cs="Times New Roman"/>
                <w:b/>
                <w:noProof/>
                <w:sz w:val="28"/>
                <w:szCs w:val="28"/>
                <w:lang w:val="uk-UA"/>
              </w:rPr>
              <w:t>РОЗДІЛ 3. РЕАЛІЗАЦІЯ МОДЕЛІ СПОСОБУ КОНСТРУЮВАННЯ ТРАФІКА</w:t>
            </w:r>
            <w:r w:rsidR="00BF7A36" w:rsidRPr="00BF7A36">
              <w:rPr>
                <w:rFonts w:ascii="Times New Roman" w:hAnsi="Times New Roman" w:cs="Times New Roman"/>
                <w:noProof/>
                <w:webHidden/>
                <w:sz w:val="28"/>
                <w:szCs w:val="28"/>
              </w:rPr>
              <w:tab/>
            </w:r>
            <w:r w:rsidR="00BF7A36" w:rsidRPr="00BF7A36">
              <w:rPr>
                <w:rFonts w:ascii="Times New Roman" w:hAnsi="Times New Roman" w:cs="Times New Roman"/>
                <w:noProof/>
                <w:webHidden/>
                <w:sz w:val="28"/>
                <w:szCs w:val="28"/>
              </w:rPr>
              <w:fldChar w:fldCharType="begin"/>
            </w:r>
            <w:r w:rsidR="00BF7A36" w:rsidRPr="00BF7A36">
              <w:rPr>
                <w:rFonts w:ascii="Times New Roman" w:hAnsi="Times New Roman" w:cs="Times New Roman"/>
                <w:noProof/>
                <w:webHidden/>
                <w:sz w:val="28"/>
                <w:szCs w:val="28"/>
              </w:rPr>
              <w:instrText xml:space="preserve"> PAGEREF _Toc88401304 \h </w:instrText>
            </w:r>
            <w:r w:rsidR="00BF7A36" w:rsidRPr="00BF7A36">
              <w:rPr>
                <w:rFonts w:ascii="Times New Roman" w:hAnsi="Times New Roman" w:cs="Times New Roman"/>
                <w:noProof/>
                <w:webHidden/>
                <w:sz w:val="28"/>
                <w:szCs w:val="28"/>
              </w:rPr>
            </w:r>
            <w:r w:rsidR="00BF7A36" w:rsidRPr="00BF7A36">
              <w:rPr>
                <w:rFonts w:ascii="Times New Roman" w:hAnsi="Times New Roman" w:cs="Times New Roman"/>
                <w:noProof/>
                <w:webHidden/>
                <w:sz w:val="28"/>
                <w:szCs w:val="28"/>
              </w:rPr>
              <w:fldChar w:fldCharType="separate"/>
            </w:r>
            <w:r w:rsidR="00BB1A4E">
              <w:rPr>
                <w:rFonts w:ascii="Times New Roman" w:hAnsi="Times New Roman" w:cs="Times New Roman"/>
                <w:noProof/>
                <w:webHidden/>
                <w:sz w:val="28"/>
                <w:szCs w:val="28"/>
              </w:rPr>
              <w:t>57</w:t>
            </w:r>
            <w:r w:rsidR="00BF7A36" w:rsidRPr="00BF7A36">
              <w:rPr>
                <w:rFonts w:ascii="Times New Roman" w:hAnsi="Times New Roman" w:cs="Times New Roman"/>
                <w:noProof/>
                <w:webHidden/>
                <w:sz w:val="28"/>
                <w:szCs w:val="28"/>
              </w:rPr>
              <w:fldChar w:fldCharType="end"/>
            </w:r>
          </w:hyperlink>
        </w:p>
        <w:p w14:paraId="62016091" w14:textId="77777777" w:rsidR="00BF7A36" w:rsidRPr="00BF7A36" w:rsidRDefault="00000000" w:rsidP="00BF7A36">
          <w:pPr>
            <w:pStyle w:val="21"/>
            <w:spacing w:line="360" w:lineRule="auto"/>
            <w:rPr>
              <w:rFonts w:eastAsiaTheme="minorEastAsia"/>
              <w:lang w:val="en-US"/>
            </w:rPr>
          </w:pPr>
          <w:hyperlink w:anchor="_Toc88401306" w:history="1">
            <w:r w:rsidR="00BF7A36" w:rsidRPr="00BF7A36">
              <w:rPr>
                <w:rStyle w:val="aa"/>
                <w:b/>
              </w:rPr>
              <w:t>3.1.</w:t>
            </w:r>
            <w:r w:rsidR="00BF7A36" w:rsidRPr="00BF7A36">
              <w:rPr>
                <w:rFonts w:eastAsiaTheme="minorEastAsia"/>
                <w:lang w:val="en-US"/>
              </w:rPr>
              <w:tab/>
            </w:r>
            <w:r w:rsidR="00BF7A36" w:rsidRPr="00BF7A36">
              <w:rPr>
                <w:rStyle w:val="aa"/>
                <w:b/>
              </w:rPr>
              <w:t>Огляд засобів реалізації</w:t>
            </w:r>
            <w:r w:rsidR="00BF7A36" w:rsidRPr="00BF7A36">
              <w:rPr>
                <w:webHidden/>
              </w:rPr>
              <w:tab/>
            </w:r>
            <w:r w:rsidR="00BF7A36" w:rsidRPr="00BF7A36">
              <w:rPr>
                <w:webHidden/>
              </w:rPr>
              <w:fldChar w:fldCharType="begin"/>
            </w:r>
            <w:r w:rsidR="00BF7A36" w:rsidRPr="00BF7A36">
              <w:rPr>
                <w:webHidden/>
              </w:rPr>
              <w:instrText xml:space="preserve"> PAGEREF _Toc88401306 \h </w:instrText>
            </w:r>
            <w:r w:rsidR="00BF7A36" w:rsidRPr="00BF7A36">
              <w:rPr>
                <w:webHidden/>
              </w:rPr>
            </w:r>
            <w:r w:rsidR="00BF7A36" w:rsidRPr="00BF7A36">
              <w:rPr>
                <w:webHidden/>
              </w:rPr>
              <w:fldChar w:fldCharType="separate"/>
            </w:r>
            <w:r w:rsidR="00BB1A4E">
              <w:rPr>
                <w:webHidden/>
              </w:rPr>
              <w:t>57</w:t>
            </w:r>
            <w:r w:rsidR="00BF7A36" w:rsidRPr="00BF7A36">
              <w:rPr>
                <w:webHidden/>
              </w:rPr>
              <w:fldChar w:fldCharType="end"/>
            </w:r>
          </w:hyperlink>
        </w:p>
        <w:p w14:paraId="69E273EA" w14:textId="77777777" w:rsidR="00BF7A36" w:rsidRPr="00BF7A36" w:rsidRDefault="00000000" w:rsidP="00BF7A36">
          <w:pPr>
            <w:pStyle w:val="21"/>
            <w:spacing w:line="360" w:lineRule="auto"/>
            <w:rPr>
              <w:rFonts w:eastAsiaTheme="minorEastAsia"/>
              <w:lang w:val="en-US"/>
            </w:rPr>
          </w:pPr>
          <w:hyperlink w:anchor="_Toc88401307" w:history="1">
            <w:r w:rsidR="00BF7A36" w:rsidRPr="00BF7A36">
              <w:rPr>
                <w:rStyle w:val="aa"/>
                <w:b/>
              </w:rPr>
              <w:t>3.2.</w:t>
            </w:r>
            <w:r w:rsidR="00BF7A36" w:rsidRPr="00BF7A36">
              <w:rPr>
                <w:rFonts w:eastAsiaTheme="minorEastAsia"/>
                <w:lang w:val="en-US"/>
              </w:rPr>
              <w:tab/>
            </w:r>
            <w:r w:rsidR="00BF7A36" w:rsidRPr="00BF7A36">
              <w:rPr>
                <w:rStyle w:val="aa"/>
                <w:b/>
              </w:rPr>
              <w:t>Структура програмного додатку</w:t>
            </w:r>
            <w:r w:rsidR="00BF7A36" w:rsidRPr="00BF7A36">
              <w:rPr>
                <w:webHidden/>
              </w:rPr>
              <w:tab/>
            </w:r>
            <w:r w:rsidR="00BF7A36" w:rsidRPr="00BF7A36">
              <w:rPr>
                <w:webHidden/>
              </w:rPr>
              <w:fldChar w:fldCharType="begin"/>
            </w:r>
            <w:r w:rsidR="00BF7A36" w:rsidRPr="00BF7A36">
              <w:rPr>
                <w:webHidden/>
              </w:rPr>
              <w:instrText xml:space="preserve"> PAGEREF _Toc88401307 \h </w:instrText>
            </w:r>
            <w:r w:rsidR="00BF7A36" w:rsidRPr="00BF7A36">
              <w:rPr>
                <w:webHidden/>
              </w:rPr>
            </w:r>
            <w:r w:rsidR="00BF7A36" w:rsidRPr="00BF7A36">
              <w:rPr>
                <w:webHidden/>
              </w:rPr>
              <w:fldChar w:fldCharType="separate"/>
            </w:r>
            <w:r w:rsidR="00BB1A4E">
              <w:rPr>
                <w:webHidden/>
              </w:rPr>
              <w:t>59</w:t>
            </w:r>
            <w:r w:rsidR="00BF7A36" w:rsidRPr="00BF7A36">
              <w:rPr>
                <w:webHidden/>
              </w:rPr>
              <w:fldChar w:fldCharType="end"/>
            </w:r>
          </w:hyperlink>
        </w:p>
        <w:p w14:paraId="2F85BEA9" w14:textId="77777777" w:rsidR="00BF7A36" w:rsidRPr="00BF7A36" w:rsidRDefault="00000000" w:rsidP="00BF7A36">
          <w:pPr>
            <w:pStyle w:val="21"/>
            <w:spacing w:line="360" w:lineRule="auto"/>
            <w:rPr>
              <w:rFonts w:eastAsiaTheme="minorEastAsia"/>
              <w:lang w:val="en-US"/>
            </w:rPr>
          </w:pPr>
          <w:hyperlink w:anchor="_Toc88401308" w:history="1">
            <w:r w:rsidR="00BF7A36" w:rsidRPr="00BF7A36">
              <w:rPr>
                <w:rStyle w:val="aa"/>
                <w:b/>
              </w:rPr>
              <w:t>3.3.</w:t>
            </w:r>
            <w:r w:rsidR="00BF7A36" w:rsidRPr="00BF7A36">
              <w:rPr>
                <w:rFonts w:eastAsiaTheme="minorEastAsia"/>
                <w:lang w:val="en-US"/>
              </w:rPr>
              <w:tab/>
            </w:r>
            <w:r w:rsidR="00BF7A36" w:rsidRPr="00BF7A36">
              <w:rPr>
                <w:rStyle w:val="aa"/>
                <w:b/>
              </w:rPr>
              <w:t>Моделювання способу конструювання трафіка</w:t>
            </w:r>
            <w:r w:rsidR="00BF7A36" w:rsidRPr="00BF7A36">
              <w:rPr>
                <w:webHidden/>
              </w:rPr>
              <w:tab/>
            </w:r>
            <w:r w:rsidR="00BF7A36" w:rsidRPr="00BF7A36">
              <w:rPr>
                <w:webHidden/>
              </w:rPr>
              <w:fldChar w:fldCharType="begin"/>
            </w:r>
            <w:r w:rsidR="00BF7A36" w:rsidRPr="00BF7A36">
              <w:rPr>
                <w:webHidden/>
              </w:rPr>
              <w:instrText xml:space="preserve"> PAGEREF _Toc88401308 \h </w:instrText>
            </w:r>
            <w:r w:rsidR="00BF7A36" w:rsidRPr="00BF7A36">
              <w:rPr>
                <w:webHidden/>
              </w:rPr>
            </w:r>
            <w:r w:rsidR="00BF7A36" w:rsidRPr="00BF7A36">
              <w:rPr>
                <w:webHidden/>
              </w:rPr>
              <w:fldChar w:fldCharType="separate"/>
            </w:r>
            <w:r w:rsidR="00BB1A4E">
              <w:rPr>
                <w:webHidden/>
              </w:rPr>
              <w:t>67</w:t>
            </w:r>
            <w:r w:rsidR="00BF7A36" w:rsidRPr="00BF7A36">
              <w:rPr>
                <w:webHidden/>
              </w:rPr>
              <w:fldChar w:fldCharType="end"/>
            </w:r>
          </w:hyperlink>
        </w:p>
        <w:p w14:paraId="38F02D64" w14:textId="77777777" w:rsidR="00BF7A36" w:rsidRPr="00BF7A36" w:rsidRDefault="00000000" w:rsidP="00BF7A36">
          <w:pPr>
            <w:pStyle w:val="21"/>
            <w:spacing w:line="360" w:lineRule="auto"/>
            <w:rPr>
              <w:rFonts w:eastAsiaTheme="minorEastAsia"/>
              <w:lang w:val="en-US"/>
            </w:rPr>
          </w:pPr>
          <w:hyperlink w:anchor="_Toc88401309" w:history="1">
            <w:r w:rsidR="00BF7A36" w:rsidRPr="00BF7A36">
              <w:rPr>
                <w:rStyle w:val="aa"/>
                <w:b/>
              </w:rPr>
              <w:t>Висновки до розділу 3</w:t>
            </w:r>
            <w:r w:rsidR="00BF7A36" w:rsidRPr="00BF7A36">
              <w:rPr>
                <w:webHidden/>
              </w:rPr>
              <w:tab/>
            </w:r>
            <w:r w:rsidR="00BF7A36" w:rsidRPr="00BF7A36">
              <w:rPr>
                <w:webHidden/>
              </w:rPr>
              <w:fldChar w:fldCharType="begin"/>
            </w:r>
            <w:r w:rsidR="00BF7A36" w:rsidRPr="00BF7A36">
              <w:rPr>
                <w:webHidden/>
              </w:rPr>
              <w:instrText xml:space="preserve"> PAGEREF _Toc88401309 \h </w:instrText>
            </w:r>
            <w:r w:rsidR="00BF7A36" w:rsidRPr="00BF7A36">
              <w:rPr>
                <w:webHidden/>
              </w:rPr>
            </w:r>
            <w:r w:rsidR="00BF7A36" w:rsidRPr="00BF7A36">
              <w:rPr>
                <w:webHidden/>
              </w:rPr>
              <w:fldChar w:fldCharType="separate"/>
            </w:r>
            <w:r w:rsidR="00BB1A4E">
              <w:rPr>
                <w:webHidden/>
              </w:rPr>
              <w:t>76</w:t>
            </w:r>
            <w:r w:rsidR="00BF7A36" w:rsidRPr="00BF7A36">
              <w:rPr>
                <w:webHidden/>
              </w:rPr>
              <w:fldChar w:fldCharType="end"/>
            </w:r>
          </w:hyperlink>
        </w:p>
        <w:p w14:paraId="710A208E" w14:textId="77777777" w:rsidR="00BF7A36" w:rsidRPr="00BF7A36" w:rsidRDefault="00000000" w:rsidP="00BF7A36">
          <w:pPr>
            <w:pStyle w:val="11"/>
            <w:tabs>
              <w:tab w:val="right" w:leader="dot" w:pos="9061"/>
            </w:tabs>
            <w:spacing w:line="360" w:lineRule="auto"/>
            <w:rPr>
              <w:rFonts w:ascii="Times New Roman" w:eastAsiaTheme="minorEastAsia" w:hAnsi="Times New Roman" w:cs="Times New Roman"/>
              <w:noProof/>
              <w:sz w:val="28"/>
              <w:szCs w:val="28"/>
            </w:rPr>
          </w:pPr>
          <w:hyperlink w:anchor="_Toc88401310" w:history="1">
            <w:r w:rsidR="00BF7A36" w:rsidRPr="00BF7A36">
              <w:rPr>
                <w:rStyle w:val="aa"/>
                <w:rFonts w:ascii="Times New Roman" w:hAnsi="Times New Roman" w:cs="Times New Roman"/>
                <w:b/>
                <w:noProof/>
                <w:sz w:val="28"/>
                <w:szCs w:val="28"/>
                <w:lang w:val="uk-UA"/>
              </w:rPr>
              <w:t>РОЗДІЛ 4. РОЗРОБКА СТАРТАП ПРОЕКТУ</w:t>
            </w:r>
            <w:r w:rsidR="00BF7A36" w:rsidRPr="00BF7A36">
              <w:rPr>
                <w:rFonts w:ascii="Times New Roman" w:hAnsi="Times New Roman" w:cs="Times New Roman"/>
                <w:noProof/>
                <w:webHidden/>
                <w:sz w:val="28"/>
                <w:szCs w:val="28"/>
              </w:rPr>
              <w:tab/>
            </w:r>
            <w:r w:rsidR="00BF7A36" w:rsidRPr="00BF7A36">
              <w:rPr>
                <w:rFonts w:ascii="Times New Roman" w:hAnsi="Times New Roman" w:cs="Times New Roman"/>
                <w:noProof/>
                <w:webHidden/>
                <w:sz w:val="28"/>
                <w:szCs w:val="28"/>
              </w:rPr>
              <w:fldChar w:fldCharType="begin"/>
            </w:r>
            <w:r w:rsidR="00BF7A36" w:rsidRPr="00BF7A36">
              <w:rPr>
                <w:rFonts w:ascii="Times New Roman" w:hAnsi="Times New Roman" w:cs="Times New Roman"/>
                <w:noProof/>
                <w:webHidden/>
                <w:sz w:val="28"/>
                <w:szCs w:val="28"/>
              </w:rPr>
              <w:instrText xml:space="preserve"> PAGEREF _Toc88401310 \h </w:instrText>
            </w:r>
            <w:r w:rsidR="00BF7A36" w:rsidRPr="00BF7A36">
              <w:rPr>
                <w:rFonts w:ascii="Times New Roman" w:hAnsi="Times New Roman" w:cs="Times New Roman"/>
                <w:noProof/>
                <w:webHidden/>
                <w:sz w:val="28"/>
                <w:szCs w:val="28"/>
              </w:rPr>
            </w:r>
            <w:r w:rsidR="00BF7A36" w:rsidRPr="00BF7A36">
              <w:rPr>
                <w:rFonts w:ascii="Times New Roman" w:hAnsi="Times New Roman" w:cs="Times New Roman"/>
                <w:noProof/>
                <w:webHidden/>
                <w:sz w:val="28"/>
                <w:szCs w:val="28"/>
              </w:rPr>
              <w:fldChar w:fldCharType="separate"/>
            </w:r>
            <w:r w:rsidR="00BB1A4E">
              <w:rPr>
                <w:rFonts w:ascii="Times New Roman" w:hAnsi="Times New Roman" w:cs="Times New Roman"/>
                <w:noProof/>
                <w:webHidden/>
                <w:sz w:val="28"/>
                <w:szCs w:val="28"/>
              </w:rPr>
              <w:t>77</w:t>
            </w:r>
            <w:r w:rsidR="00BF7A36" w:rsidRPr="00BF7A36">
              <w:rPr>
                <w:rFonts w:ascii="Times New Roman" w:hAnsi="Times New Roman" w:cs="Times New Roman"/>
                <w:noProof/>
                <w:webHidden/>
                <w:sz w:val="28"/>
                <w:szCs w:val="28"/>
              </w:rPr>
              <w:fldChar w:fldCharType="end"/>
            </w:r>
          </w:hyperlink>
        </w:p>
        <w:p w14:paraId="2C8FCF83" w14:textId="77777777" w:rsidR="00BF7A36" w:rsidRPr="00BF7A36" w:rsidRDefault="00000000" w:rsidP="00BF7A36">
          <w:pPr>
            <w:pStyle w:val="21"/>
            <w:spacing w:line="360" w:lineRule="auto"/>
            <w:rPr>
              <w:rFonts w:eastAsiaTheme="minorEastAsia"/>
              <w:lang w:val="en-US"/>
            </w:rPr>
          </w:pPr>
          <w:hyperlink w:anchor="_Toc88401312" w:history="1">
            <w:r w:rsidR="00BF7A36" w:rsidRPr="00BF7A36">
              <w:rPr>
                <w:rStyle w:val="aa"/>
                <w:b/>
              </w:rPr>
              <w:t>4.1.</w:t>
            </w:r>
            <w:r w:rsidR="00BF7A36" w:rsidRPr="00BF7A36">
              <w:rPr>
                <w:rFonts w:eastAsiaTheme="minorEastAsia"/>
                <w:lang w:val="en-US"/>
              </w:rPr>
              <w:tab/>
            </w:r>
            <w:r w:rsidR="00BF7A36" w:rsidRPr="00BF7A36">
              <w:rPr>
                <w:rStyle w:val="aa"/>
                <w:b/>
              </w:rPr>
              <w:t>Маркетинговий аналіз стартап-проекту</w:t>
            </w:r>
            <w:r w:rsidR="00BF7A36" w:rsidRPr="00BF7A36">
              <w:rPr>
                <w:webHidden/>
              </w:rPr>
              <w:tab/>
            </w:r>
            <w:r w:rsidR="00BF7A36" w:rsidRPr="00BF7A36">
              <w:rPr>
                <w:webHidden/>
              </w:rPr>
              <w:fldChar w:fldCharType="begin"/>
            </w:r>
            <w:r w:rsidR="00BF7A36" w:rsidRPr="00BF7A36">
              <w:rPr>
                <w:webHidden/>
              </w:rPr>
              <w:instrText xml:space="preserve"> PAGEREF _Toc88401312 \h </w:instrText>
            </w:r>
            <w:r w:rsidR="00BF7A36" w:rsidRPr="00BF7A36">
              <w:rPr>
                <w:webHidden/>
              </w:rPr>
            </w:r>
            <w:r w:rsidR="00BF7A36" w:rsidRPr="00BF7A36">
              <w:rPr>
                <w:webHidden/>
              </w:rPr>
              <w:fldChar w:fldCharType="separate"/>
            </w:r>
            <w:r w:rsidR="00BB1A4E">
              <w:rPr>
                <w:webHidden/>
              </w:rPr>
              <w:t>77</w:t>
            </w:r>
            <w:r w:rsidR="00BF7A36" w:rsidRPr="00BF7A36">
              <w:rPr>
                <w:webHidden/>
              </w:rPr>
              <w:fldChar w:fldCharType="end"/>
            </w:r>
          </w:hyperlink>
        </w:p>
        <w:p w14:paraId="2418AC08" w14:textId="77777777" w:rsidR="00BF7A36" w:rsidRPr="00BF7A36" w:rsidRDefault="00000000" w:rsidP="00BF7A36">
          <w:pPr>
            <w:pStyle w:val="21"/>
            <w:spacing w:line="360" w:lineRule="auto"/>
            <w:rPr>
              <w:rFonts w:eastAsiaTheme="minorEastAsia"/>
              <w:lang w:val="en-US"/>
            </w:rPr>
          </w:pPr>
          <w:hyperlink w:anchor="_Toc88401313" w:history="1">
            <w:r w:rsidR="00BF7A36" w:rsidRPr="00BF7A36">
              <w:rPr>
                <w:rStyle w:val="aa"/>
                <w:rFonts w:eastAsia="Times New Roman"/>
                <w:b/>
                <w:highlight w:val="white"/>
              </w:rPr>
              <w:t>4.2.</w:t>
            </w:r>
            <w:r w:rsidR="00BF7A36" w:rsidRPr="00BF7A36">
              <w:rPr>
                <w:rFonts w:eastAsiaTheme="minorEastAsia"/>
                <w:lang w:val="en-US"/>
              </w:rPr>
              <w:tab/>
            </w:r>
            <w:r w:rsidR="00BF7A36" w:rsidRPr="00BF7A36">
              <w:rPr>
                <w:rStyle w:val="aa"/>
                <w:b/>
              </w:rPr>
              <w:t>Технологічний аудит ідеї проекту</w:t>
            </w:r>
            <w:r w:rsidR="00BF7A36" w:rsidRPr="00BF7A36">
              <w:rPr>
                <w:webHidden/>
              </w:rPr>
              <w:tab/>
            </w:r>
            <w:r w:rsidR="00BF7A36" w:rsidRPr="00BF7A36">
              <w:rPr>
                <w:webHidden/>
              </w:rPr>
              <w:fldChar w:fldCharType="begin"/>
            </w:r>
            <w:r w:rsidR="00BF7A36" w:rsidRPr="00BF7A36">
              <w:rPr>
                <w:webHidden/>
              </w:rPr>
              <w:instrText xml:space="preserve"> PAGEREF _Toc88401313 \h </w:instrText>
            </w:r>
            <w:r w:rsidR="00BF7A36" w:rsidRPr="00BF7A36">
              <w:rPr>
                <w:webHidden/>
              </w:rPr>
            </w:r>
            <w:r w:rsidR="00BF7A36" w:rsidRPr="00BF7A36">
              <w:rPr>
                <w:webHidden/>
              </w:rPr>
              <w:fldChar w:fldCharType="separate"/>
            </w:r>
            <w:r w:rsidR="00BB1A4E">
              <w:rPr>
                <w:webHidden/>
              </w:rPr>
              <w:t>80</w:t>
            </w:r>
            <w:r w:rsidR="00BF7A36" w:rsidRPr="00BF7A36">
              <w:rPr>
                <w:webHidden/>
              </w:rPr>
              <w:fldChar w:fldCharType="end"/>
            </w:r>
          </w:hyperlink>
        </w:p>
        <w:p w14:paraId="618C87C5" w14:textId="77777777" w:rsidR="00BF7A36" w:rsidRPr="00BF7A36" w:rsidRDefault="00000000" w:rsidP="00BF7A36">
          <w:pPr>
            <w:pStyle w:val="21"/>
            <w:spacing w:line="360" w:lineRule="auto"/>
            <w:rPr>
              <w:rFonts w:eastAsiaTheme="minorEastAsia"/>
              <w:lang w:val="en-US"/>
            </w:rPr>
          </w:pPr>
          <w:hyperlink w:anchor="_Toc88401314" w:history="1">
            <w:r w:rsidR="00BF7A36" w:rsidRPr="00BF7A36">
              <w:rPr>
                <w:rStyle w:val="aa"/>
                <w:rFonts w:eastAsia="Times New Roman"/>
                <w:b/>
                <w:highlight w:val="white"/>
              </w:rPr>
              <w:t>4.3.</w:t>
            </w:r>
            <w:r w:rsidR="00BF7A36" w:rsidRPr="00BF7A36">
              <w:rPr>
                <w:rFonts w:eastAsiaTheme="minorEastAsia"/>
                <w:lang w:val="en-US"/>
              </w:rPr>
              <w:tab/>
            </w:r>
            <w:r w:rsidR="00BF7A36" w:rsidRPr="00BF7A36">
              <w:rPr>
                <w:rStyle w:val="aa"/>
                <w:b/>
              </w:rPr>
              <w:t>Аналіз ринкових можливостей запуску стартап-проекту</w:t>
            </w:r>
            <w:r w:rsidR="00BF7A36" w:rsidRPr="00BF7A36">
              <w:rPr>
                <w:webHidden/>
              </w:rPr>
              <w:tab/>
            </w:r>
            <w:r w:rsidR="00BF7A36" w:rsidRPr="00BF7A36">
              <w:rPr>
                <w:webHidden/>
              </w:rPr>
              <w:fldChar w:fldCharType="begin"/>
            </w:r>
            <w:r w:rsidR="00BF7A36" w:rsidRPr="00BF7A36">
              <w:rPr>
                <w:webHidden/>
              </w:rPr>
              <w:instrText xml:space="preserve"> PAGEREF _Toc88401314 \h </w:instrText>
            </w:r>
            <w:r w:rsidR="00BF7A36" w:rsidRPr="00BF7A36">
              <w:rPr>
                <w:webHidden/>
              </w:rPr>
            </w:r>
            <w:r w:rsidR="00BF7A36" w:rsidRPr="00BF7A36">
              <w:rPr>
                <w:webHidden/>
              </w:rPr>
              <w:fldChar w:fldCharType="separate"/>
            </w:r>
            <w:r w:rsidR="00BB1A4E">
              <w:rPr>
                <w:webHidden/>
              </w:rPr>
              <w:t>81</w:t>
            </w:r>
            <w:r w:rsidR="00BF7A36" w:rsidRPr="00BF7A36">
              <w:rPr>
                <w:webHidden/>
              </w:rPr>
              <w:fldChar w:fldCharType="end"/>
            </w:r>
          </w:hyperlink>
        </w:p>
        <w:p w14:paraId="67417ABD" w14:textId="77777777" w:rsidR="00BF7A36" w:rsidRPr="00BF7A36" w:rsidRDefault="00000000" w:rsidP="00BF7A36">
          <w:pPr>
            <w:pStyle w:val="21"/>
            <w:spacing w:line="360" w:lineRule="auto"/>
            <w:rPr>
              <w:rFonts w:eastAsiaTheme="minorEastAsia"/>
              <w:lang w:val="en-US"/>
            </w:rPr>
          </w:pPr>
          <w:hyperlink w:anchor="_Toc88401315" w:history="1">
            <w:r w:rsidR="00BF7A36" w:rsidRPr="00BF7A36">
              <w:rPr>
                <w:rStyle w:val="aa"/>
                <w:b/>
              </w:rPr>
              <w:t>4.4.</w:t>
            </w:r>
            <w:r w:rsidR="00BF7A36" w:rsidRPr="00BF7A36">
              <w:rPr>
                <w:rFonts w:eastAsiaTheme="minorEastAsia"/>
                <w:lang w:val="en-US"/>
              </w:rPr>
              <w:tab/>
            </w:r>
            <w:r w:rsidR="00BF7A36" w:rsidRPr="00BF7A36">
              <w:rPr>
                <w:rStyle w:val="aa"/>
                <w:b/>
              </w:rPr>
              <w:t>Розробка ринкової стратегії стартап-проекту</w:t>
            </w:r>
            <w:r w:rsidR="00BF7A36" w:rsidRPr="00BF7A36">
              <w:rPr>
                <w:webHidden/>
              </w:rPr>
              <w:tab/>
            </w:r>
            <w:r w:rsidR="00BF7A36" w:rsidRPr="00BF7A36">
              <w:rPr>
                <w:webHidden/>
              </w:rPr>
              <w:fldChar w:fldCharType="begin"/>
            </w:r>
            <w:r w:rsidR="00BF7A36" w:rsidRPr="00BF7A36">
              <w:rPr>
                <w:webHidden/>
              </w:rPr>
              <w:instrText xml:space="preserve"> PAGEREF _Toc88401315 \h </w:instrText>
            </w:r>
            <w:r w:rsidR="00BF7A36" w:rsidRPr="00BF7A36">
              <w:rPr>
                <w:webHidden/>
              </w:rPr>
            </w:r>
            <w:r w:rsidR="00BF7A36" w:rsidRPr="00BF7A36">
              <w:rPr>
                <w:webHidden/>
              </w:rPr>
              <w:fldChar w:fldCharType="separate"/>
            </w:r>
            <w:r w:rsidR="00BB1A4E">
              <w:rPr>
                <w:webHidden/>
              </w:rPr>
              <w:t>91</w:t>
            </w:r>
            <w:r w:rsidR="00BF7A36" w:rsidRPr="00BF7A36">
              <w:rPr>
                <w:webHidden/>
              </w:rPr>
              <w:fldChar w:fldCharType="end"/>
            </w:r>
          </w:hyperlink>
        </w:p>
        <w:p w14:paraId="560E8D42" w14:textId="77777777" w:rsidR="00BF7A36" w:rsidRPr="00BF7A36" w:rsidRDefault="00000000" w:rsidP="00BF7A36">
          <w:pPr>
            <w:pStyle w:val="21"/>
            <w:spacing w:line="360" w:lineRule="auto"/>
            <w:rPr>
              <w:rFonts w:eastAsiaTheme="minorEastAsia"/>
              <w:lang w:val="en-US"/>
            </w:rPr>
          </w:pPr>
          <w:hyperlink w:anchor="_Toc88401316" w:history="1">
            <w:r w:rsidR="00BF7A36" w:rsidRPr="00BF7A36">
              <w:rPr>
                <w:rStyle w:val="aa"/>
                <w:b/>
              </w:rPr>
              <w:t>4.5.</w:t>
            </w:r>
            <w:r w:rsidR="00BF7A36" w:rsidRPr="00BF7A36">
              <w:rPr>
                <w:rFonts w:eastAsiaTheme="minorEastAsia"/>
                <w:lang w:val="en-US"/>
              </w:rPr>
              <w:tab/>
            </w:r>
            <w:r w:rsidR="00BF7A36" w:rsidRPr="00BF7A36">
              <w:rPr>
                <w:rStyle w:val="aa"/>
                <w:b/>
              </w:rPr>
              <w:t>Розробка маркетингової програми стартап-проекту</w:t>
            </w:r>
            <w:r w:rsidR="00BF7A36" w:rsidRPr="00BF7A36">
              <w:rPr>
                <w:webHidden/>
              </w:rPr>
              <w:tab/>
            </w:r>
            <w:r w:rsidR="00BF7A36" w:rsidRPr="00BF7A36">
              <w:rPr>
                <w:webHidden/>
              </w:rPr>
              <w:fldChar w:fldCharType="begin"/>
            </w:r>
            <w:r w:rsidR="00BF7A36" w:rsidRPr="00BF7A36">
              <w:rPr>
                <w:webHidden/>
              </w:rPr>
              <w:instrText xml:space="preserve"> PAGEREF _Toc88401316 \h </w:instrText>
            </w:r>
            <w:r w:rsidR="00BF7A36" w:rsidRPr="00BF7A36">
              <w:rPr>
                <w:webHidden/>
              </w:rPr>
            </w:r>
            <w:r w:rsidR="00BF7A36" w:rsidRPr="00BF7A36">
              <w:rPr>
                <w:webHidden/>
              </w:rPr>
              <w:fldChar w:fldCharType="separate"/>
            </w:r>
            <w:r w:rsidR="00BB1A4E">
              <w:rPr>
                <w:webHidden/>
              </w:rPr>
              <w:t>95</w:t>
            </w:r>
            <w:r w:rsidR="00BF7A36" w:rsidRPr="00BF7A36">
              <w:rPr>
                <w:webHidden/>
              </w:rPr>
              <w:fldChar w:fldCharType="end"/>
            </w:r>
          </w:hyperlink>
        </w:p>
        <w:p w14:paraId="074E0CB3" w14:textId="77777777" w:rsidR="00BF7A36" w:rsidRPr="00BF7A36" w:rsidRDefault="00000000" w:rsidP="00BF7A36">
          <w:pPr>
            <w:pStyle w:val="21"/>
            <w:spacing w:line="360" w:lineRule="auto"/>
            <w:rPr>
              <w:rFonts w:eastAsiaTheme="minorEastAsia"/>
              <w:lang w:val="en-US"/>
            </w:rPr>
          </w:pPr>
          <w:hyperlink w:anchor="_Toc88401317" w:history="1">
            <w:r w:rsidR="00BF7A36" w:rsidRPr="00BF7A36">
              <w:rPr>
                <w:rStyle w:val="aa"/>
                <w:rFonts w:eastAsia="Times New Roman"/>
                <w:b/>
              </w:rPr>
              <w:t>Висновки до розділу 4</w:t>
            </w:r>
            <w:r w:rsidR="00BF7A36" w:rsidRPr="00BF7A36">
              <w:rPr>
                <w:webHidden/>
              </w:rPr>
              <w:tab/>
            </w:r>
            <w:r w:rsidR="00BF7A36" w:rsidRPr="00BF7A36">
              <w:rPr>
                <w:webHidden/>
              </w:rPr>
              <w:fldChar w:fldCharType="begin"/>
            </w:r>
            <w:r w:rsidR="00BF7A36" w:rsidRPr="00BF7A36">
              <w:rPr>
                <w:webHidden/>
              </w:rPr>
              <w:instrText xml:space="preserve"> PAGEREF _Toc88401317 \h </w:instrText>
            </w:r>
            <w:r w:rsidR="00BF7A36" w:rsidRPr="00BF7A36">
              <w:rPr>
                <w:webHidden/>
              </w:rPr>
            </w:r>
            <w:r w:rsidR="00BF7A36" w:rsidRPr="00BF7A36">
              <w:rPr>
                <w:webHidden/>
              </w:rPr>
              <w:fldChar w:fldCharType="separate"/>
            </w:r>
            <w:r w:rsidR="00BB1A4E">
              <w:rPr>
                <w:webHidden/>
              </w:rPr>
              <w:t>99</w:t>
            </w:r>
            <w:r w:rsidR="00BF7A36" w:rsidRPr="00BF7A36">
              <w:rPr>
                <w:webHidden/>
              </w:rPr>
              <w:fldChar w:fldCharType="end"/>
            </w:r>
          </w:hyperlink>
        </w:p>
        <w:p w14:paraId="5849DBD5" w14:textId="77777777" w:rsidR="00BF7A36" w:rsidRPr="00BF7A36" w:rsidRDefault="00000000" w:rsidP="00BF7A36">
          <w:pPr>
            <w:pStyle w:val="11"/>
            <w:tabs>
              <w:tab w:val="right" w:leader="dot" w:pos="9061"/>
            </w:tabs>
            <w:spacing w:line="360" w:lineRule="auto"/>
            <w:rPr>
              <w:rFonts w:ascii="Times New Roman" w:eastAsiaTheme="minorEastAsia" w:hAnsi="Times New Roman" w:cs="Times New Roman"/>
              <w:noProof/>
              <w:sz w:val="28"/>
              <w:szCs w:val="28"/>
            </w:rPr>
          </w:pPr>
          <w:hyperlink w:anchor="_Toc88401318" w:history="1">
            <w:r w:rsidR="00BF7A36" w:rsidRPr="00BF7A36">
              <w:rPr>
                <w:rStyle w:val="aa"/>
                <w:rFonts w:ascii="Times New Roman" w:hAnsi="Times New Roman" w:cs="Times New Roman"/>
                <w:b/>
                <w:noProof/>
                <w:sz w:val="28"/>
                <w:szCs w:val="28"/>
                <w:lang w:val="uk-UA"/>
              </w:rPr>
              <w:t>ВИСНОВКИ</w:t>
            </w:r>
            <w:r w:rsidR="00BF7A36" w:rsidRPr="00BF7A36">
              <w:rPr>
                <w:rFonts w:ascii="Times New Roman" w:hAnsi="Times New Roman" w:cs="Times New Roman"/>
                <w:noProof/>
                <w:webHidden/>
                <w:sz w:val="28"/>
                <w:szCs w:val="28"/>
              </w:rPr>
              <w:tab/>
            </w:r>
            <w:r w:rsidR="00BF7A36" w:rsidRPr="00BF7A36">
              <w:rPr>
                <w:rFonts w:ascii="Times New Roman" w:hAnsi="Times New Roman" w:cs="Times New Roman"/>
                <w:noProof/>
                <w:webHidden/>
                <w:sz w:val="28"/>
                <w:szCs w:val="28"/>
              </w:rPr>
              <w:fldChar w:fldCharType="begin"/>
            </w:r>
            <w:r w:rsidR="00BF7A36" w:rsidRPr="00BF7A36">
              <w:rPr>
                <w:rFonts w:ascii="Times New Roman" w:hAnsi="Times New Roman" w:cs="Times New Roman"/>
                <w:noProof/>
                <w:webHidden/>
                <w:sz w:val="28"/>
                <w:szCs w:val="28"/>
              </w:rPr>
              <w:instrText xml:space="preserve"> PAGEREF _Toc88401318 \h </w:instrText>
            </w:r>
            <w:r w:rsidR="00BF7A36" w:rsidRPr="00BF7A36">
              <w:rPr>
                <w:rFonts w:ascii="Times New Roman" w:hAnsi="Times New Roman" w:cs="Times New Roman"/>
                <w:noProof/>
                <w:webHidden/>
                <w:sz w:val="28"/>
                <w:szCs w:val="28"/>
              </w:rPr>
            </w:r>
            <w:r w:rsidR="00BF7A36" w:rsidRPr="00BF7A36">
              <w:rPr>
                <w:rFonts w:ascii="Times New Roman" w:hAnsi="Times New Roman" w:cs="Times New Roman"/>
                <w:noProof/>
                <w:webHidden/>
                <w:sz w:val="28"/>
                <w:szCs w:val="28"/>
              </w:rPr>
              <w:fldChar w:fldCharType="separate"/>
            </w:r>
            <w:r w:rsidR="00BB1A4E">
              <w:rPr>
                <w:rFonts w:ascii="Times New Roman" w:hAnsi="Times New Roman" w:cs="Times New Roman"/>
                <w:noProof/>
                <w:webHidden/>
                <w:sz w:val="28"/>
                <w:szCs w:val="28"/>
              </w:rPr>
              <w:t>100</w:t>
            </w:r>
            <w:r w:rsidR="00BF7A36" w:rsidRPr="00BF7A36">
              <w:rPr>
                <w:rFonts w:ascii="Times New Roman" w:hAnsi="Times New Roman" w:cs="Times New Roman"/>
                <w:noProof/>
                <w:webHidden/>
                <w:sz w:val="28"/>
                <w:szCs w:val="28"/>
              </w:rPr>
              <w:fldChar w:fldCharType="end"/>
            </w:r>
          </w:hyperlink>
        </w:p>
        <w:p w14:paraId="24836C0C" w14:textId="77777777" w:rsidR="00BF7A36" w:rsidRPr="00BF7A36" w:rsidRDefault="00000000" w:rsidP="00BF7A36">
          <w:pPr>
            <w:pStyle w:val="11"/>
            <w:tabs>
              <w:tab w:val="right" w:leader="dot" w:pos="9061"/>
            </w:tabs>
            <w:spacing w:line="360" w:lineRule="auto"/>
            <w:rPr>
              <w:rFonts w:ascii="Times New Roman" w:eastAsiaTheme="minorEastAsia" w:hAnsi="Times New Roman" w:cs="Times New Roman"/>
              <w:noProof/>
              <w:sz w:val="28"/>
              <w:szCs w:val="28"/>
            </w:rPr>
          </w:pPr>
          <w:hyperlink w:anchor="_Toc88401319" w:history="1">
            <w:r w:rsidR="00BF7A36" w:rsidRPr="00BF7A36">
              <w:rPr>
                <w:rStyle w:val="aa"/>
                <w:rFonts w:ascii="Times New Roman" w:hAnsi="Times New Roman" w:cs="Times New Roman"/>
                <w:b/>
                <w:noProof/>
                <w:sz w:val="28"/>
                <w:szCs w:val="28"/>
                <w:lang w:val="uk-UA"/>
              </w:rPr>
              <w:t>СПИСОК ВИКОРИСТАНОЇ ЛІТЕРАТУРИ</w:t>
            </w:r>
            <w:r w:rsidR="00BF7A36" w:rsidRPr="00BF7A36">
              <w:rPr>
                <w:rFonts w:ascii="Times New Roman" w:hAnsi="Times New Roman" w:cs="Times New Roman"/>
                <w:noProof/>
                <w:webHidden/>
                <w:sz w:val="28"/>
                <w:szCs w:val="28"/>
              </w:rPr>
              <w:tab/>
            </w:r>
            <w:r w:rsidR="00BF7A36" w:rsidRPr="00BF7A36">
              <w:rPr>
                <w:rFonts w:ascii="Times New Roman" w:hAnsi="Times New Roman" w:cs="Times New Roman"/>
                <w:noProof/>
                <w:webHidden/>
                <w:sz w:val="28"/>
                <w:szCs w:val="28"/>
              </w:rPr>
              <w:fldChar w:fldCharType="begin"/>
            </w:r>
            <w:r w:rsidR="00BF7A36" w:rsidRPr="00BF7A36">
              <w:rPr>
                <w:rFonts w:ascii="Times New Roman" w:hAnsi="Times New Roman" w:cs="Times New Roman"/>
                <w:noProof/>
                <w:webHidden/>
                <w:sz w:val="28"/>
                <w:szCs w:val="28"/>
              </w:rPr>
              <w:instrText xml:space="preserve"> PAGEREF _Toc88401319 \h </w:instrText>
            </w:r>
            <w:r w:rsidR="00BF7A36" w:rsidRPr="00BF7A36">
              <w:rPr>
                <w:rFonts w:ascii="Times New Roman" w:hAnsi="Times New Roman" w:cs="Times New Roman"/>
                <w:noProof/>
                <w:webHidden/>
                <w:sz w:val="28"/>
                <w:szCs w:val="28"/>
              </w:rPr>
            </w:r>
            <w:r w:rsidR="00BF7A36" w:rsidRPr="00BF7A36">
              <w:rPr>
                <w:rFonts w:ascii="Times New Roman" w:hAnsi="Times New Roman" w:cs="Times New Roman"/>
                <w:noProof/>
                <w:webHidden/>
                <w:sz w:val="28"/>
                <w:szCs w:val="28"/>
              </w:rPr>
              <w:fldChar w:fldCharType="separate"/>
            </w:r>
            <w:r w:rsidR="00BB1A4E">
              <w:rPr>
                <w:rFonts w:ascii="Times New Roman" w:hAnsi="Times New Roman" w:cs="Times New Roman"/>
                <w:noProof/>
                <w:webHidden/>
                <w:sz w:val="28"/>
                <w:szCs w:val="28"/>
              </w:rPr>
              <w:t>102</w:t>
            </w:r>
            <w:r w:rsidR="00BF7A36" w:rsidRPr="00BF7A36">
              <w:rPr>
                <w:rFonts w:ascii="Times New Roman" w:hAnsi="Times New Roman" w:cs="Times New Roman"/>
                <w:noProof/>
                <w:webHidden/>
                <w:sz w:val="28"/>
                <w:szCs w:val="28"/>
              </w:rPr>
              <w:fldChar w:fldCharType="end"/>
            </w:r>
          </w:hyperlink>
        </w:p>
        <w:p w14:paraId="60D4D0E3" w14:textId="77777777" w:rsidR="003D359B" w:rsidRPr="00D20F81" w:rsidRDefault="003D359B" w:rsidP="00BF7A36">
          <w:pPr>
            <w:spacing w:line="360" w:lineRule="auto"/>
            <w:rPr>
              <w:sz w:val="28"/>
              <w:szCs w:val="28"/>
              <w:lang w:val="uk-UA"/>
            </w:rPr>
          </w:pPr>
          <w:r w:rsidRPr="00BF7A36">
            <w:rPr>
              <w:rFonts w:ascii="Times New Roman" w:hAnsi="Times New Roman" w:cs="Times New Roman"/>
              <w:b/>
              <w:bCs/>
              <w:sz w:val="28"/>
              <w:szCs w:val="28"/>
              <w:lang w:val="uk-UA"/>
            </w:rPr>
            <w:fldChar w:fldCharType="end"/>
          </w:r>
        </w:p>
      </w:sdtContent>
    </w:sdt>
    <w:p w14:paraId="5F5E8E12" w14:textId="77777777" w:rsidR="003D359B" w:rsidRPr="00D20F81" w:rsidRDefault="003D359B">
      <w:pPr>
        <w:rPr>
          <w:lang w:val="uk-UA"/>
        </w:rPr>
      </w:pPr>
    </w:p>
    <w:p w14:paraId="497D412C" w14:textId="77777777" w:rsidR="00EE7125" w:rsidRPr="00D20F81" w:rsidRDefault="00EE7125">
      <w:pPr>
        <w:rPr>
          <w:lang w:val="uk-UA"/>
        </w:rPr>
      </w:pPr>
    </w:p>
    <w:p w14:paraId="653A1FC1" w14:textId="77777777" w:rsidR="001216CA" w:rsidRPr="00D20F81" w:rsidRDefault="001216CA">
      <w:pPr>
        <w:rPr>
          <w:lang w:val="uk-UA"/>
        </w:rPr>
        <w:sectPr w:rsidR="001216CA" w:rsidRPr="00D20F81" w:rsidSect="00BE3890">
          <w:pgSz w:w="11906" w:h="16838" w:code="9"/>
          <w:pgMar w:top="993" w:right="849" w:bottom="851" w:left="1701" w:header="709" w:footer="709" w:gutter="0"/>
          <w:cols w:space="708"/>
          <w:titlePg/>
          <w:docGrid w:linePitch="360"/>
        </w:sectPr>
      </w:pPr>
    </w:p>
    <w:p w14:paraId="01E1291A" w14:textId="77777777" w:rsidR="00B34B08" w:rsidRPr="00D20F81" w:rsidRDefault="00B34B08" w:rsidP="00017286">
      <w:pPr>
        <w:pStyle w:val="1"/>
        <w:spacing w:before="0" w:after="120" w:line="360" w:lineRule="auto"/>
        <w:jc w:val="center"/>
        <w:rPr>
          <w:rFonts w:ascii="Times New Roman" w:hAnsi="Times New Roman" w:cs="Times New Roman"/>
          <w:b/>
          <w:color w:val="auto"/>
          <w:sz w:val="28"/>
          <w:szCs w:val="28"/>
          <w:lang w:val="uk-UA"/>
        </w:rPr>
      </w:pPr>
      <w:bookmarkStart w:id="0" w:name="_Toc88401282"/>
      <w:r w:rsidRPr="00D20F81">
        <w:rPr>
          <w:rFonts w:ascii="Times New Roman" w:hAnsi="Times New Roman" w:cs="Times New Roman"/>
          <w:b/>
          <w:color w:val="auto"/>
          <w:sz w:val="28"/>
          <w:szCs w:val="28"/>
          <w:lang w:val="uk-UA"/>
        </w:rPr>
        <w:lastRenderedPageBreak/>
        <w:t>ПЕРЕЛІК УМОВНИХ СКОРОЧЕНЬ</w:t>
      </w:r>
      <w:bookmarkEnd w:id="0"/>
    </w:p>
    <w:p w14:paraId="35F272D5" w14:textId="77777777" w:rsidR="00B34B08" w:rsidRPr="00D20F81" w:rsidRDefault="00B34B08" w:rsidP="00D96015">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API</w:t>
      </w:r>
      <w:r w:rsidRPr="00D20F81">
        <w:rPr>
          <w:rFonts w:ascii="Times New Roman" w:hAnsi="Times New Roman" w:cs="Times New Roman"/>
          <w:sz w:val="28"/>
          <w:szCs w:val="28"/>
          <w:lang w:val="uk-UA"/>
        </w:rPr>
        <w:tab/>
      </w:r>
      <w:r w:rsidR="00D96015" w:rsidRPr="00D20F81">
        <w:rPr>
          <w:rFonts w:ascii="Times New Roman" w:hAnsi="Times New Roman" w:cs="Times New Roman"/>
          <w:sz w:val="28"/>
          <w:szCs w:val="28"/>
          <w:lang w:val="uk-UA"/>
        </w:rPr>
        <w:tab/>
      </w:r>
      <w:r w:rsidRPr="00D20F81">
        <w:rPr>
          <w:rFonts w:ascii="Times New Roman" w:hAnsi="Times New Roman" w:cs="Times New Roman"/>
          <w:sz w:val="28"/>
          <w:szCs w:val="28"/>
          <w:lang w:val="uk-UA"/>
        </w:rPr>
        <w:t>(</w:t>
      </w:r>
      <w:proofErr w:type="spellStart"/>
      <w:r w:rsidRPr="00D20F81">
        <w:rPr>
          <w:rFonts w:ascii="Times New Roman" w:hAnsi="Times New Roman" w:cs="Times New Roman"/>
          <w:sz w:val="28"/>
          <w:szCs w:val="28"/>
          <w:lang w:val="uk-UA"/>
        </w:rPr>
        <w:t>Address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Resolution</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Protocol</w:t>
      </w:r>
      <w:proofErr w:type="spellEnd"/>
      <w:r w:rsidRPr="00D20F81">
        <w:rPr>
          <w:rFonts w:ascii="Times New Roman" w:hAnsi="Times New Roman" w:cs="Times New Roman"/>
          <w:sz w:val="28"/>
          <w:szCs w:val="28"/>
          <w:lang w:val="uk-UA"/>
        </w:rPr>
        <w:t>) Прикладний програмний інтерфейс</w:t>
      </w:r>
    </w:p>
    <w:p w14:paraId="312C2B8D" w14:textId="77777777" w:rsidR="00B34B08" w:rsidRPr="00D20F81" w:rsidRDefault="00B34B08" w:rsidP="00B34B08">
      <w:pPr>
        <w:tabs>
          <w:tab w:val="left" w:pos="1985"/>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BR</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Pr="00D20F81">
        <w:rPr>
          <w:rFonts w:ascii="Times New Roman" w:hAnsi="Times New Roman" w:cs="Times New Roman"/>
          <w:sz w:val="28"/>
          <w:szCs w:val="28"/>
          <w:lang w:val="uk-UA"/>
        </w:rPr>
        <w:t>) Байт отримано</w:t>
      </w:r>
    </w:p>
    <w:p w14:paraId="068F865C" w14:textId="77777777" w:rsidR="00B34B08" w:rsidRPr="00D20F81" w:rsidRDefault="00B34B08" w:rsidP="00B34B08">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BRT</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Пропускна здатність по отриманих байтах</w:t>
      </w:r>
      <w:r w:rsidRPr="00D20F81">
        <w:rPr>
          <w:rFonts w:ascii="Times New Roman" w:hAnsi="Times New Roman" w:cs="Times New Roman"/>
          <w:sz w:val="28"/>
          <w:szCs w:val="28"/>
          <w:lang w:val="uk-UA"/>
        </w:rPr>
        <w:tab/>
      </w:r>
    </w:p>
    <w:p w14:paraId="4B222B7F" w14:textId="77777777" w:rsidR="00B34B08" w:rsidRPr="00D20F81" w:rsidRDefault="00B34B08" w:rsidP="00B34B08">
      <w:pPr>
        <w:tabs>
          <w:tab w:val="left" w:pos="1985"/>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BT</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Transmitted</w:t>
      </w:r>
      <w:proofErr w:type="spellEnd"/>
      <w:r w:rsidRPr="00D20F81">
        <w:rPr>
          <w:rFonts w:ascii="Times New Roman" w:hAnsi="Times New Roman" w:cs="Times New Roman"/>
          <w:sz w:val="28"/>
          <w:szCs w:val="28"/>
          <w:lang w:val="uk-UA"/>
        </w:rPr>
        <w:t>) Байт передано</w:t>
      </w:r>
    </w:p>
    <w:p w14:paraId="78EB8A30" w14:textId="77777777" w:rsidR="00B34B08" w:rsidRPr="00D20F81" w:rsidRDefault="00B34B08" w:rsidP="00B34B08">
      <w:pPr>
        <w:tabs>
          <w:tab w:val="left" w:pos="1985"/>
        </w:tabs>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BTr</w:t>
      </w:r>
      <w:proofErr w:type="spellEnd"/>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Пропускна здатність по байтах</w:t>
      </w:r>
    </w:p>
    <w:p w14:paraId="7F215895" w14:textId="77777777" w:rsidR="00B34B08" w:rsidRPr="00D20F81" w:rsidRDefault="00B34B08" w:rsidP="00B34B08">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BTT</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Transmitted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Пропускна здатність по переданих байтах</w:t>
      </w:r>
    </w:p>
    <w:p w14:paraId="3D5043CA" w14:textId="77777777" w:rsidR="00B34B08" w:rsidRPr="00D20F81" w:rsidRDefault="00B34B08" w:rsidP="00B34B08">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ER</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Entity-Relationship</w:t>
      </w:r>
      <w:proofErr w:type="spellEnd"/>
      <w:r w:rsidRPr="00D20F81">
        <w:rPr>
          <w:rFonts w:ascii="Times New Roman" w:hAnsi="Times New Roman" w:cs="Times New Roman"/>
          <w:sz w:val="28"/>
          <w:szCs w:val="28"/>
          <w:lang w:val="uk-UA"/>
        </w:rPr>
        <w:t>) Модель «сутність-відношення»</w:t>
      </w:r>
    </w:p>
    <w:p w14:paraId="4B45795E" w14:textId="77777777" w:rsidR="00C04F2D" w:rsidRPr="00D20F81" w:rsidRDefault="00C04F2D" w:rsidP="00B34B08">
      <w:pPr>
        <w:tabs>
          <w:tab w:val="left" w:pos="1985"/>
        </w:tabs>
        <w:spacing w:after="0" w:line="360" w:lineRule="auto"/>
        <w:ind w:left="1979" w:hanging="1128"/>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IoT</w:t>
      </w:r>
      <w:proofErr w:type="spellEnd"/>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Internet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of</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Things</w:t>
      </w:r>
      <w:proofErr w:type="spellEnd"/>
      <w:r w:rsidRPr="00D20F81">
        <w:rPr>
          <w:rFonts w:ascii="Times New Roman" w:hAnsi="Times New Roman" w:cs="Times New Roman"/>
          <w:sz w:val="28"/>
          <w:szCs w:val="28"/>
          <w:lang w:val="uk-UA"/>
        </w:rPr>
        <w:t>) Інтернет речей</w:t>
      </w:r>
    </w:p>
    <w:p w14:paraId="434DF4F3" w14:textId="77777777" w:rsidR="00B34B08" w:rsidRPr="00D20F81" w:rsidRDefault="00B34B08" w:rsidP="00B34B08">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IP</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Internet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Protocol</w:t>
      </w:r>
      <w:proofErr w:type="spellEnd"/>
      <w:r w:rsidRPr="00D20F81">
        <w:rPr>
          <w:rFonts w:ascii="Times New Roman" w:hAnsi="Times New Roman" w:cs="Times New Roman"/>
          <w:sz w:val="28"/>
          <w:szCs w:val="28"/>
          <w:lang w:val="uk-UA"/>
        </w:rPr>
        <w:t>) Інтернет протокол</w:t>
      </w:r>
    </w:p>
    <w:p w14:paraId="20BAD40A" w14:textId="77777777" w:rsidR="00B34B08" w:rsidRPr="00D20F81" w:rsidRDefault="00B34B08" w:rsidP="00B34B08">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OD</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Origin-Destination</w:t>
      </w:r>
      <w:proofErr w:type="spellEnd"/>
      <w:r w:rsidRPr="00D20F81">
        <w:rPr>
          <w:rFonts w:ascii="Times New Roman" w:hAnsi="Times New Roman" w:cs="Times New Roman"/>
          <w:sz w:val="28"/>
          <w:szCs w:val="28"/>
          <w:lang w:val="uk-UA"/>
        </w:rPr>
        <w:t>) старт – призначення</w:t>
      </w:r>
    </w:p>
    <w:p w14:paraId="3A653B3B" w14:textId="77777777" w:rsidR="00C04F2D" w:rsidRPr="00D20F81" w:rsidRDefault="00C04F2D" w:rsidP="00B34B08">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FT</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Flow</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Table</w:t>
      </w:r>
      <w:proofErr w:type="spellEnd"/>
      <w:r w:rsidRPr="00D20F81">
        <w:rPr>
          <w:rFonts w:ascii="Times New Roman" w:hAnsi="Times New Roman" w:cs="Times New Roman"/>
          <w:sz w:val="28"/>
          <w:szCs w:val="28"/>
          <w:lang w:val="uk-UA"/>
        </w:rPr>
        <w:t>) Таблиця потоків</w:t>
      </w:r>
    </w:p>
    <w:p w14:paraId="589E17BB" w14:textId="77777777" w:rsidR="00CE25DC" w:rsidRPr="00D20F81" w:rsidRDefault="00CE25DC" w:rsidP="00CE25DC">
      <w:pPr>
        <w:tabs>
          <w:tab w:val="left" w:pos="1985"/>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PR</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Pr="00D20F81">
        <w:rPr>
          <w:rFonts w:ascii="Times New Roman" w:hAnsi="Times New Roman" w:cs="Times New Roman"/>
          <w:sz w:val="28"/>
          <w:szCs w:val="28"/>
          <w:lang w:val="uk-UA"/>
        </w:rPr>
        <w:t>) Пакетів отримано</w:t>
      </w:r>
    </w:p>
    <w:p w14:paraId="44013DD8" w14:textId="77777777" w:rsidR="00CE25DC" w:rsidRPr="00D20F81" w:rsidRDefault="00CE25DC" w:rsidP="00CE25DC">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PRT</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Пропускна здатність по отриманих пакетах</w:t>
      </w:r>
    </w:p>
    <w:p w14:paraId="7EAE6A4C" w14:textId="77777777" w:rsidR="00CE25DC" w:rsidRPr="00D20F81" w:rsidRDefault="00CE25DC" w:rsidP="00CE25DC">
      <w:pPr>
        <w:tabs>
          <w:tab w:val="left" w:pos="1985"/>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PT</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Transmitted</w:t>
      </w:r>
      <w:proofErr w:type="spellEnd"/>
      <w:r w:rsidRPr="00D20F81">
        <w:rPr>
          <w:rFonts w:ascii="Times New Roman" w:hAnsi="Times New Roman" w:cs="Times New Roman"/>
          <w:sz w:val="28"/>
          <w:szCs w:val="28"/>
          <w:lang w:val="uk-UA"/>
        </w:rPr>
        <w:t>) Пакетів передано</w:t>
      </w:r>
    </w:p>
    <w:p w14:paraId="0430D5DB" w14:textId="77777777" w:rsidR="00CE25DC" w:rsidRPr="00D20F81" w:rsidRDefault="00CE25DC" w:rsidP="00CE25DC">
      <w:pPr>
        <w:tabs>
          <w:tab w:val="left" w:pos="1985"/>
        </w:tabs>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PTr</w:t>
      </w:r>
      <w:proofErr w:type="spellEnd"/>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Пропускна здатність по пакетах</w:t>
      </w:r>
    </w:p>
    <w:p w14:paraId="6088E9EE" w14:textId="77777777" w:rsidR="00CE25DC" w:rsidRPr="00D20F81" w:rsidRDefault="00CE25DC" w:rsidP="00CE25DC">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PTT</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Transmitted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Пропускна здатність по переданих пакет</w:t>
      </w:r>
      <w:r w:rsidRPr="00D20F81">
        <w:rPr>
          <w:rFonts w:ascii="Times New Roman" w:hAnsi="Times New Roman" w:cs="Times New Roman"/>
          <w:sz w:val="28"/>
          <w:szCs w:val="28"/>
          <w:lang w:val="uk-UA"/>
        </w:rPr>
        <w:tab/>
        <w:t>ах</w:t>
      </w:r>
    </w:p>
    <w:p w14:paraId="7F833236" w14:textId="77777777" w:rsidR="00CE25DC" w:rsidRPr="00D20F81" w:rsidRDefault="00CE25DC" w:rsidP="00CE25DC">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SDN</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Software-defined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Networks</w:t>
      </w:r>
      <w:proofErr w:type="spellEnd"/>
      <w:r w:rsidRPr="00D20F81">
        <w:rPr>
          <w:rFonts w:ascii="Times New Roman" w:hAnsi="Times New Roman" w:cs="Times New Roman"/>
          <w:sz w:val="28"/>
          <w:szCs w:val="28"/>
          <w:lang w:val="uk-UA"/>
        </w:rPr>
        <w:t>) Програмно-</w:t>
      </w:r>
      <w:proofErr w:type="spellStart"/>
      <w:r w:rsidRPr="00D20F81">
        <w:rPr>
          <w:rFonts w:ascii="Times New Roman" w:hAnsi="Times New Roman" w:cs="Times New Roman"/>
          <w:sz w:val="28"/>
          <w:szCs w:val="28"/>
          <w:lang w:val="uk-UA"/>
        </w:rPr>
        <w:t>конфігуровані</w:t>
      </w:r>
      <w:proofErr w:type="spellEnd"/>
      <w:r w:rsidRPr="00D20F81">
        <w:rPr>
          <w:rFonts w:ascii="Times New Roman" w:hAnsi="Times New Roman" w:cs="Times New Roman"/>
          <w:sz w:val="28"/>
          <w:szCs w:val="28"/>
          <w:lang w:val="uk-UA"/>
        </w:rPr>
        <w:t xml:space="preserve"> мережі</w:t>
      </w:r>
    </w:p>
    <w:p w14:paraId="672A5141" w14:textId="77777777" w:rsidR="00057B9C" w:rsidRPr="00D20F81" w:rsidRDefault="00057B9C" w:rsidP="00057B9C">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TE</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Traffic</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Engineering</w:t>
      </w:r>
      <w:proofErr w:type="spellEnd"/>
      <w:r w:rsidRPr="00D20F81">
        <w:rPr>
          <w:rFonts w:ascii="Times New Roman" w:hAnsi="Times New Roman" w:cs="Times New Roman"/>
          <w:sz w:val="28"/>
          <w:szCs w:val="28"/>
          <w:lang w:val="uk-UA"/>
        </w:rPr>
        <w:t>) Конструювання трафіка</w:t>
      </w:r>
    </w:p>
    <w:p w14:paraId="5D7C0C65" w14:textId="77777777" w:rsidR="00C04F2D" w:rsidRPr="00D20F81" w:rsidRDefault="00CE25DC" w:rsidP="00CE25DC">
      <w:pPr>
        <w:tabs>
          <w:tab w:val="left" w:pos="1985"/>
        </w:tabs>
        <w:spacing w:after="0" w:line="360" w:lineRule="auto"/>
        <w:ind w:left="1979" w:hanging="1128"/>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TM</w:t>
      </w:r>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Traffic</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Matrix</w:t>
      </w:r>
      <w:proofErr w:type="spellEnd"/>
      <w:r w:rsidRPr="00D20F81">
        <w:rPr>
          <w:rFonts w:ascii="Times New Roman" w:hAnsi="Times New Roman" w:cs="Times New Roman"/>
          <w:sz w:val="28"/>
          <w:szCs w:val="28"/>
          <w:lang w:val="uk-UA"/>
        </w:rPr>
        <w:t xml:space="preserve">) Матриця </w:t>
      </w:r>
      <w:r w:rsidR="00C04F2D" w:rsidRPr="00D20F81">
        <w:rPr>
          <w:rFonts w:ascii="Times New Roman" w:hAnsi="Times New Roman" w:cs="Times New Roman"/>
          <w:sz w:val="28"/>
          <w:szCs w:val="28"/>
          <w:lang w:val="uk-UA"/>
        </w:rPr>
        <w:t>трафіка</w:t>
      </w:r>
    </w:p>
    <w:p w14:paraId="7AF45A1A" w14:textId="77777777" w:rsidR="008C6F73" w:rsidRPr="00D20F81" w:rsidRDefault="008C6F73" w:rsidP="008C6F73">
      <w:pPr>
        <w:tabs>
          <w:tab w:val="left" w:pos="1985"/>
        </w:tabs>
        <w:spacing w:after="0" w:line="360" w:lineRule="auto"/>
        <w:ind w:left="1979" w:hanging="1128"/>
        <w:jc w:val="both"/>
        <w:rPr>
          <w:rFonts w:ascii="Times New Roman" w:hAnsi="Times New Roman" w:cs="Times New Roman"/>
          <w:sz w:val="28"/>
          <w:szCs w:val="28"/>
          <w:lang w:val="uk-UA"/>
        </w:rPr>
        <w:sectPr w:rsidR="008C6F73" w:rsidRPr="00D20F81" w:rsidSect="004005A8">
          <w:headerReference w:type="default" r:id="rId8"/>
          <w:pgSz w:w="11906" w:h="16838" w:code="9"/>
          <w:pgMar w:top="993" w:right="900" w:bottom="851" w:left="1701" w:header="709" w:footer="709" w:gutter="0"/>
          <w:cols w:space="708"/>
          <w:docGrid w:linePitch="360"/>
        </w:sectPr>
      </w:pPr>
      <w:proofErr w:type="spellStart"/>
      <w:r w:rsidRPr="00D20F81">
        <w:rPr>
          <w:rFonts w:ascii="Times New Roman" w:hAnsi="Times New Roman" w:cs="Times New Roman"/>
          <w:sz w:val="28"/>
          <w:szCs w:val="28"/>
          <w:lang w:val="uk-UA"/>
        </w:rPr>
        <w:t>QoS</w:t>
      </w:r>
      <w:proofErr w:type="spellEnd"/>
      <w:r w:rsidRPr="00D20F81">
        <w:rPr>
          <w:rFonts w:ascii="Times New Roman" w:hAnsi="Times New Roman" w:cs="Times New Roman"/>
          <w:sz w:val="28"/>
          <w:szCs w:val="28"/>
          <w:lang w:val="uk-UA"/>
        </w:rPr>
        <w:tab/>
        <w:t>(</w:t>
      </w:r>
      <w:proofErr w:type="spellStart"/>
      <w:r w:rsidRPr="00D20F81">
        <w:rPr>
          <w:rFonts w:ascii="Times New Roman" w:hAnsi="Times New Roman" w:cs="Times New Roman"/>
          <w:sz w:val="28"/>
          <w:szCs w:val="28"/>
          <w:lang w:val="uk-UA"/>
        </w:rPr>
        <w:t>Quality</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of</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Service</w:t>
      </w:r>
      <w:proofErr w:type="spellEnd"/>
      <w:r w:rsidRPr="00D20F81">
        <w:rPr>
          <w:rFonts w:ascii="Times New Roman" w:hAnsi="Times New Roman" w:cs="Times New Roman"/>
          <w:sz w:val="28"/>
          <w:szCs w:val="28"/>
          <w:lang w:val="uk-UA"/>
        </w:rPr>
        <w:t>) Якість  обслуговування мережі</w:t>
      </w:r>
    </w:p>
    <w:p w14:paraId="0B31885E" w14:textId="77777777" w:rsidR="00C800C5" w:rsidRPr="00D20F81" w:rsidRDefault="009336BC" w:rsidP="00017286">
      <w:pPr>
        <w:pStyle w:val="1"/>
        <w:spacing w:before="0" w:after="120"/>
        <w:jc w:val="center"/>
        <w:rPr>
          <w:rFonts w:ascii="Times New Roman" w:hAnsi="Times New Roman" w:cs="Times New Roman"/>
          <w:b/>
          <w:color w:val="auto"/>
          <w:sz w:val="28"/>
          <w:szCs w:val="28"/>
          <w:lang w:val="uk-UA"/>
        </w:rPr>
      </w:pPr>
      <w:bookmarkStart w:id="1" w:name="_Toc88401283"/>
      <w:r w:rsidRPr="00D20F81">
        <w:rPr>
          <w:rFonts w:ascii="Times New Roman" w:hAnsi="Times New Roman" w:cs="Times New Roman"/>
          <w:b/>
          <w:color w:val="auto"/>
          <w:sz w:val="28"/>
          <w:szCs w:val="28"/>
          <w:lang w:val="uk-UA"/>
        </w:rPr>
        <w:lastRenderedPageBreak/>
        <w:t>ВСТУП</w:t>
      </w:r>
      <w:bookmarkEnd w:id="1"/>
    </w:p>
    <w:p w14:paraId="06492770" w14:textId="77777777" w:rsidR="00057B9C" w:rsidRPr="00D20F81" w:rsidRDefault="00057B9C" w:rsidP="00057B9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Реалії сучасного цифрового суспільства такі, що обсяги різноманітних електронних послуг стрімко зростають. Хмарні та розподілені обчислення, Інтернет речей, </w:t>
      </w:r>
      <w:proofErr w:type="spellStart"/>
      <w:r w:rsidRPr="00D20F81">
        <w:rPr>
          <w:rFonts w:ascii="Times New Roman" w:hAnsi="Times New Roman" w:cs="Times New Roman"/>
          <w:sz w:val="28"/>
          <w:szCs w:val="28"/>
          <w:lang w:val="uk-UA"/>
        </w:rPr>
        <w:t>блокчейн</w:t>
      </w:r>
      <w:proofErr w:type="spellEnd"/>
      <w:r w:rsidRPr="00D20F81">
        <w:rPr>
          <w:rFonts w:ascii="Times New Roman" w:hAnsi="Times New Roman" w:cs="Times New Roman"/>
          <w:sz w:val="28"/>
          <w:szCs w:val="28"/>
          <w:lang w:val="uk-UA"/>
        </w:rPr>
        <w:t xml:space="preserve"> та урізноманітнення і збагачення цифрового контенту потребують від мережевих рішень високої якості, гнучкості та стабільності. Велика кількість сервісів, обсяги використання яких мають тенденцію часто змінюватись, впливає на розмір експлуатованих мереж та на неоднорідність мережевого обладнання від різних виробників. Ці особливості суттєво ускладнюють можливість виконання процесу </w:t>
      </w:r>
      <w:proofErr w:type="spellStart"/>
      <w:r w:rsidRPr="00D20F81">
        <w:rPr>
          <w:rFonts w:ascii="Times New Roman" w:hAnsi="Times New Roman" w:cs="Times New Roman"/>
          <w:sz w:val="28"/>
          <w:szCs w:val="28"/>
          <w:lang w:val="uk-UA"/>
        </w:rPr>
        <w:t>traffic</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engineering</w:t>
      </w:r>
      <w:proofErr w:type="spellEnd"/>
      <w:r w:rsidRPr="00D20F81">
        <w:rPr>
          <w:rFonts w:ascii="Times New Roman" w:hAnsi="Times New Roman" w:cs="Times New Roman"/>
          <w:sz w:val="28"/>
          <w:szCs w:val="28"/>
          <w:lang w:val="uk-UA"/>
        </w:rPr>
        <w:t xml:space="preserve"> (конструювання трафіка, TE), що має на меті покращення стабільності роботи мережі і є особливо актуальним для </w:t>
      </w:r>
      <w:proofErr w:type="spellStart"/>
      <w:r w:rsidRPr="00D20F81">
        <w:rPr>
          <w:rFonts w:ascii="Times New Roman" w:hAnsi="Times New Roman" w:cs="Times New Roman"/>
          <w:sz w:val="28"/>
          <w:szCs w:val="28"/>
          <w:lang w:val="uk-UA"/>
        </w:rPr>
        <w:t>топологій</w:t>
      </w:r>
      <w:proofErr w:type="spellEnd"/>
      <w:r w:rsidRPr="00D20F81">
        <w:rPr>
          <w:rFonts w:ascii="Times New Roman" w:hAnsi="Times New Roman" w:cs="Times New Roman"/>
          <w:sz w:val="28"/>
          <w:szCs w:val="28"/>
          <w:lang w:val="uk-UA"/>
        </w:rPr>
        <w:t xml:space="preserve"> великих масштабів.  </w:t>
      </w:r>
    </w:p>
    <w:p w14:paraId="3F7AAA63" w14:textId="77777777" w:rsidR="00057B9C" w:rsidRPr="00D20F81" w:rsidRDefault="00057B9C" w:rsidP="00057B9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Традиційні мережеві рішення наразі розвиваються у вільному темпі в не завжди відповідають вимогам сервісів сучасності. У зв’язку з цим останні роки спостерігається зростання популярності технології програмно-</w:t>
      </w:r>
      <w:proofErr w:type="spellStart"/>
      <w:r w:rsidRPr="00D20F81">
        <w:rPr>
          <w:rFonts w:ascii="Times New Roman" w:hAnsi="Times New Roman" w:cs="Times New Roman"/>
          <w:sz w:val="28"/>
          <w:szCs w:val="28"/>
          <w:lang w:val="uk-UA"/>
        </w:rPr>
        <w:t>конфігурованих</w:t>
      </w:r>
      <w:proofErr w:type="spellEnd"/>
      <w:r w:rsidRPr="00D20F81">
        <w:rPr>
          <w:rFonts w:ascii="Times New Roman" w:hAnsi="Times New Roman" w:cs="Times New Roman"/>
          <w:sz w:val="28"/>
          <w:szCs w:val="28"/>
          <w:lang w:val="uk-UA"/>
        </w:rPr>
        <w:t xml:space="preserve"> мереж (SDN).  Цей підхід виділяє певний рівень абстракції для комутаційного обладнання і дозволяє розділити менеджмент від безпосередньо передачі даних за допомогою централізованого керування на заміну звичного розподіленого менеджменту.  Інша особливість таких мереж – це можливість програмної конфігурації при використанні відкриті та уніфіковані програмні інтерфейси. також дозволяє мережі бути програмно-</w:t>
      </w:r>
      <w:proofErr w:type="spellStart"/>
      <w:r w:rsidRPr="00D20F81">
        <w:rPr>
          <w:rFonts w:ascii="Times New Roman" w:hAnsi="Times New Roman" w:cs="Times New Roman"/>
          <w:sz w:val="28"/>
          <w:szCs w:val="28"/>
          <w:lang w:val="uk-UA"/>
        </w:rPr>
        <w:t>конфігурованою</w:t>
      </w:r>
      <w:proofErr w:type="spellEnd"/>
      <w:r w:rsidRPr="00D20F81">
        <w:rPr>
          <w:rFonts w:ascii="Times New Roman" w:hAnsi="Times New Roman" w:cs="Times New Roman"/>
          <w:sz w:val="28"/>
          <w:szCs w:val="28"/>
          <w:lang w:val="uk-UA"/>
        </w:rPr>
        <w:t xml:space="preserve">, використовуючи відкриті і програмовані інтерфейси. </w:t>
      </w:r>
    </w:p>
    <w:p w14:paraId="5FE7625E" w14:textId="77777777" w:rsidR="00057B9C" w:rsidRPr="00D20F81" w:rsidRDefault="00057B9C" w:rsidP="00057B9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Швидка зміна активності сервісів, потенційні проблеми перевантаженості глобальної мережі та зростання обсягу даних, що передаються, ускладнює проблему конструювання трафіка, що особливо характерно для традиційних методів моніторингу та аналізу. Такі підходи є вразливими для опрацювання даних в режимі реального часу. </w:t>
      </w:r>
    </w:p>
    <w:p w14:paraId="4AB59826" w14:textId="77777777" w:rsidR="00057B9C" w:rsidRPr="00D20F81" w:rsidRDefault="00057B9C" w:rsidP="00057B9C">
      <w:pPr>
        <w:spacing w:after="0" w:line="360" w:lineRule="auto"/>
        <w:ind w:firstLine="851"/>
        <w:jc w:val="both"/>
        <w:rPr>
          <w:rStyle w:val="a9"/>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Метою магістерської роботи є підвищення швидкодії та надійності конструювання трафіка в високонавантажених SDN мережах. </w:t>
      </w:r>
    </w:p>
    <w:p w14:paraId="339AC824" w14:textId="77777777" w:rsidR="00057B9C" w:rsidRPr="00D20F81" w:rsidRDefault="00057B9C" w:rsidP="00057B9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Для досягнення мети поставлено наступні завдання:</w:t>
      </w:r>
    </w:p>
    <w:p w14:paraId="53FCDADA" w14:textId="77777777" w:rsidR="00057B9C" w:rsidRPr="00D20F81" w:rsidRDefault="00057B9C" w:rsidP="00BB5383">
      <w:pPr>
        <w:pStyle w:val="a8"/>
        <w:numPr>
          <w:ilvl w:val="0"/>
          <w:numId w:val="1"/>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аналіз існуючих підходів до конструювання трафіка в традиційних та SDN мережах;</w:t>
      </w:r>
    </w:p>
    <w:p w14:paraId="2664CBDE" w14:textId="77777777" w:rsidR="00057B9C" w:rsidRPr="00D20F81" w:rsidRDefault="00057B9C" w:rsidP="00BB5383">
      <w:pPr>
        <w:pStyle w:val="a8"/>
        <w:numPr>
          <w:ilvl w:val="0"/>
          <w:numId w:val="1"/>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дослідження сучасних концептів оперативного опрацювання великих обсягів даних згідно з принципами </w:t>
      </w:r>
      <w:proofErr w:type="spellStart"/>
      <w:r w:rsidRPr="00D20F81">
        <w:rPr>
          <w:rFonts w:ascii="Times New Roman" w:hAnsi="Times New Roman" w:cs="Times New Roman"/>
          <w:sz w:val="28"/>
          <w:szCs w:val="28"/>
          <w:lang w:val="uk-UA"/>
        </w:rPr>
        <w:t>Big</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Data</w:t>
      </w:r>
      <w:proofErr w:type="spellEnd"/>
      <w:r w:rsidRPr="00D20F81">
        <w:rPr>
          <w:rFonts w:ascii="Times New Roman" w:hAnsi="Times New Roman" w:cs="Times New Roman"/>
          <w:sz w:val="28"/>
          <w:szCs w:val="28"/>
          <w:lang w:val="uk-UA"/>
        </w:rPr>
        <w:t>;</w:t>
      </w:r>
    </w:p>
    <w:p w14:paraId="03EDC1FE" w14:textId="77777777" w:rsidR="00057B9C" w:rsidRPr="00D20F81" w:rsidRDefault="00057B9C" w:rsidP="00BB5383">
      <w:pPr>
        <w:pStyle w:val="a8"/>
        <w:numPr>
          <w:ilvl w:val="0"/>
          <w:numId w:val="1"/>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розробка способу конструювання трафіка в SDN мережах;</w:t>
      </w:r>
    </w:p>
    <w:p w14:paraId="5337E58B" w14:textId="77777777" w:rsidR="00057B9C" w:rsidRPr="00D20F81" w:rsidRDefault="00057B9C" w:rsidP="00BB5383">
      <w:pPr>
        <w:pStyle w:val="a8"/>
        <w:numPr>
          <w:ilvl w:val="0"/>
          <w:numId w:val="1"/>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комп’ютерне моделювання системи конструювання трафіку на основі способу.</w:t>
      </w:r>
    </w:p>
    <w:p w14:paraId="226DEF26" w14:textId="77777777" w:rsidR="00057B9C" w:rsidRPr="00D20F81" w:rsidRDefault="00057B9C" w:rsidP="00057B9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Об’єктом дослідження є процес конструювання трафіку в високонавантажених програмно-</w:t>
      </w:r>
      <w:proofErr w:type="spellStart"/>
      <w:r w:rsidRPr="00D20F81">
        <w:rPr>
          <w:rFonts w:ascii="Times New Roman" w:hAnsi="Times New Roman" w:cs="Times New Roman"/>
          <w:sz w:val="28"/>
          <w:szCs w:val="28"/>
          <w:lang w:val="uk-UA"/>
        </w:rPr>
        <w:t>конфігурованих</w:t>
      </w:r>
      <w:proofErr w:type="spellEnd"/>
      <w:r w:rsidRPr="00D20F81">
        <w:rPr>
          <w:rFonts w:ascii="Times New Roman" w:hAnsi="Times New Roman" w:cs="Times New Roman"/>
          <w:sz w:val="28"/>
          <w:szCs w:val="28"/>
          <w:lang w:val="uk-UA"/>
        </w:rPr>
        <w:t xml:space="preserve"> мережах. Предметом дослідження є архітектурне рішення </w:t>
      </w:r>
      <w:proofErr w:type="spellStart"/>
      <w:r w:rsidRPr="00D20F81">
        <w:rPr>
          <w:rFonts w:ascii="Times New Roman" w:hAnsi="Times New Roman" w:cs="Times New Roman"/>
          <w:sz w:val="28"/>
          <w:szCs w:val="28"/>
          <w:lang w:val="uk-UA"/>
        </w:rPr>
        <w:t>Big</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Data</w:t>
      </w:r>
      <w:proofErr w:type="spellEnd"/>
      <w:r w:rsidRPr="00D20F81">
        <w:rPr>
          <w:rFonts w:ascii="Times New Roman" w:hAnsi="Times New Roman" w:cs="Times New Roman"/>
          <w:sz w:val="28"/>
          <w:szCs w:val="28"/>
          <w:lang w:val="uk-UA"/>
        </w:rPr>
        <w:t xml:space="preserve"> системи моніторингу та аналізу трафіка. </w:t>
      </w:r>
    </w:p>
    <w:p w14:paraId="6E7C3CA0" w14:textId="77777777" w:rsidR="00057B9C" w:rsidRPr="00D20F81" w:rsidRDefault="00057B9C" w:rsidP="00057B9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Для виконання поставлених задач використано методи теорії графів, методи імітаційного моделювання, методи абстрагування.</w:t>
      </w:r>
    </w:p>
    <w:p w14:paraId="2F2EAC54" w14:textId="77777777" w:rsidR="00057B9C" w:rsidRPr="00D20F81" w:rsidRDefault="00057B9C" w:rsidP="00057B9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Наукова новизна отриманих результатів полягає в наступному:</w:t>
      </w:r>
    </w:p>
    <w:p w14:paraId="2C95E311" w14:textId="77777777" w:rsidR="00057B9C" w:rsidRPr="00D20F81" w:rsidRDefault="00057B9C" w:rsidP="00BB5383">
      <w:pPr>
        <w:pStyle w:val="a8"/>
        <w:numPr>
          <w:ilvl w:val="0"/>
          <w:numId w:val="12"/>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запропоновано спосіб конструювання трафіку, що дозволяє пришвидшити отримання актуальної статистичної інформації за рахунок використання потокового опрацювання даних;</w:t>
      </w:r>
    </w:p>
    <w:p w14:paraId="0D34C0C5" w14:textId="77777777" w:rsidR="00057B9C" w:rsidRPr="00D20F81" w:rsidRDefault="00057B9C" w:rsidP="00BB5383">
      <w:pPr>
        <w:pStyle w:val="a8"/>
        <w:numPr>
          <w:ilvl w:val="0"/>
          <w:numId w:val="12"/>
        </w:numPr>
        <w:spacing w:after="0" w:line="360" w:lineRule="auto"/>
        <w:jc w:val="both"/>
        <w:rPr>
          <w:rFonts w:ascii="Times New Roman" w:hAnsi="Times New Roman" w:cs="Times New Roman"/>
          <w:sz w:val="28"/>
          <w:szCs w:val="28"/>
          <w:lang w:val="uk-UA"/>
        </w:rPr>
        <w:sectPr w:rsidR="00057B9C" w:rsidRPr="00D20F81" w:rsidSect="004005A8">
          <w:pgSz w:w="11906" w:h="16838" w:code="9"/>
          <w:pgMar w:top="993" w:right="900" w:bottom="851" w:left="1701" w:header="709" w:footer="709" w:gutter="0"/>
          <w:cols w:space="708"/>
          <w:docGrid w:linePitch="360"/>
        </w:sectPr>
      </w:pPr>
      <w:r w:rsidRPr="00D20F81">
        <w:rPr>
          <w:rFonts w:ascii="Times New Roman" w:hAnsi="Times New Roman" w:cs="Times New Roman"/>
          <w:sz w:val="28"/>
          <w:szCs w:val="28"/>
          <w:lang w:val="uk-UA"/>
        </w:rPr>
        <w:t>запропоновано спосіб побудови архітектури, що забезпечує надійність та цілісність історичних даних у випадку непередбачуваних збоїв.</w:t>
      </w:r>
    </w:p>
    <w:p w14:paraId="3BD404E2" w14:textId="77777777" w:rsidR="002271BB" w:rsidRDefault="00EE7125" w:rsidP="002271BB">
      <w:pPr>
        <w:pStyle w:val="1"/>
        <w:spacing w:before="0" w:after="120" w:line="360" w:lineRule="auto"/>
        <w:jc w:val="center"/>
        <w:rPr>
          <w:rFonts w:ascii="Times New Roman" w:hAnsi="Times New Roman" w:cs="Times New Roman"/>
          <w:b/>
          <w:color w:val="auto"/>
          <w:sz w:val="28"/>
          <w:szCs w:val="28"/>
          <w:lang w:val="uk-UA"/>
        </w:rPr>
      </w:pPr>
      <w:bookmarkStart w:id="2" w:name="_Toc88401284"/>
      <w:r w:rsidRPr="00D20F81">
        <w:rPr>
          <w:rFonts w:ascii="Times New Roman" w:hAnsi="Times New Roman" w:cs="Times New Roman"/>
          <w:b/>
          <w:color w:val="auto"/>
          <w:sz w:val="28"/>
          <w:szCs w:val="28"/>
          <w:lang w:val="uk-UA"/>
        </w:rPr>
        <w:lastRenderedPageBreak/>
        <w:t>РОЗДІЛ 1</w:t>
      </w:r>
      <w:bookmarkEnd w:id="2"/>
    </w:p>
    <w:p w14:paraId="4FCC183C" w14:textId="77777777" w:rsidR="00057B9C" w:rsidRPr="00D20F81" w:rsidRDefault="00EE7125" w:rsidP="002271BB">
      <w:pPr>
        <w:pStyle w:val="1"/>
        <w:spacing w:before="0" w:after="120" w:line="360" w:lineRule="auto"/>
        <w:jc w:val="center"/>
        <w:rPr>
          <w:rFonts w:ascii="Times New Roman" w:hAnsi="Times New Roman" w:cs="Times New Roman"/>
          <w:b/>
          <w:color w:val="auto"/>
          <w:sz w:val="28"/>
          <w:szCs w:val="28"/>
          <w:lang w:val="uk-UA"/>
        </w:rPr>
      </w:pPr>
      <w:r w:rsidRPr="00D20F81">
        <w:rPr>
          <w:rFonts w:ascii="Times New Roman" w:hAnsi="Times New Roman" w:cs="Times New Roman"/>
          <w:b/>
          <w:color w:val="auto"/>
          <w:sz w:val="28"/>
          <w:szCs w:val="28"/>
          <w:lang w:val="uk-UA"/>
        </w:rPr>
        <w:t xml:space="preserve"> </w:t>
      </w:r>
      <w:bookmarkStart w:id="3" w:name="_Toc88401285"/>
      <w:r w:rsidR="00057B9C" w:rsidRPr="00D20F81">
        <w:rPr>
          <w:rFonts w:ascii="Times New Roman" w:hAnsi="Times New Roman" w:cs="Times New Roman"/>
          <w:b/>
          <w:color w:val="auto"/>
          <w:sz w:val="28"/>
          <w:szCs w:val="28"/>
          <w:lang w:val="uk-UA"/>
        </w:rPr>
        <w:t>СПОСОБИ КОСТРУЮВАННЯ ТРАФІКА В МЕРЕЖАХ SDN</w:t>
      </w:r>
      <w:bookmarkEnd w:id="3"/>
    </w:p>
    <w:p w14:paraId="63CA903C" w14:textId="77777777" w:rsidR="00C04F2D" w:rsidRPr="00D20F81" w:rsidRDefault="00057B9C" w:rsidP="00017286">
      <w:pPr>
        <w:pStyle w:val="2"/>
        <w:numPr>
          <w:ilvl w:val="1"/>
          <w:numId w:val="2"/>
        </w:numPr>
        <w:spacing w:before="120" w:after="120" w:line="360" w:lineRule="auto"/>
        <w:jc w:val="both"/>
        <w:rPr>
          <w:rFonts w:ascii="Times New Roman" w:hAnsi="Times New Roman" w:cs="Times New Roman"/>
          <w:b/>
          <w:color w:val="auto"/>
          <w:sz w:val="28"/>
          <w:szCs w:val="28"/>
          <w:lang w:val="uk-UA"/>
        </w:rPr>
      </w:pPr>
      <w:bookmarkStart w:id="4" w:name="_Toc86103534"/>
      <w:bookmarkStart w:id="5" w:name="_Toc88401286"/>
      <w:r w:rsidRPr="00D20F81">
        <w:rPr>
          <w:rFonts w:ascii="Times New Roman" w:hAnsi="Times New Roman" w:cs="Times New Roman"/>
          <w:b/>
          <w:color w:val="auto"/>
          <w:sz w:val="28"/>
          <w:szCs w:val="28"/>
          <w:lang w:val="uk-UA"/>
        </w:rPr>
        <w:t>Технологічний огляд програмно-</w:t>
      </w:r>
      <w:proofErr w:type="spellStart"/>
      <w:r w:rsidRPr="00D20F81">
        <w:rPr>
          <w:rFonts w:ascii="Times New Roman" w:hAnsi="Times New Roman" w:cs="Times New Roman"/>
          <w:b/>
          <w:color w:val="auto"/>
          <w:sz w:val="28"/>
          <w:szCs w:val="28"/>
          <w:lang w:val="uk-UA"/>
        </w:rPr>
        <w:t>конфігурованих</w:t>
      </w:r>
      <w:proofErr w:type="spellEnd"/>
      <w:r w:rsidRPr="00D20F81">
        <w:rPr>
          <w:rFonts w:ascii="Times New Roman" w:hAnsi="Times New Roman" w:cs="Times New Roman"/>
          <w:b/>
          <w:color w:val="auto"/>
          <w:sz w:val="28"/>
          <w:szCs w:val="28"/>
          <w:lang w:val="uk-UA"/>
        </w:rPr>
        <w:t xml:space="preserve"> мереж</w:t>
      </w:r>
      <w:bookmarkEnd w:id="4"/>
      <w:bookmarkEnd w:id="5"/>
    </w:p>
    <w:p w14:paraId="6D0C30DA" w14:textId="77777777" w:rsidR="00C04F2D" w:rsidRPr="00D20F81" w:rsidRDefault="00C04F2D" w:rsidP="00BB5383">
      <w:pPr>
        <w:pStyle w:val="3"/>
        <w:numPr>
          <w:ilvl w:val="2"/>
          <w:numId w:val="2"/>
        </w:numPr>
        <w:spacing w:before="0" w:line="360" w:lineRule="auto"/>
        <w:ind w:left="1560"/>
        <w:jc w:val="both"/>
        <w:rPr>
          <w:rFonts w:ascii="Times New Roman" w:hAnsi="Times New Roman" w:cs="Times New Roman"/>
          <w:i/>
          <w:color w:val="auto"/>
          <w:sz w:val="28"/>
          <w:szCs w:val="28"/>
          <w:lang w:val="uk-UA"/>
        </w:rPr>
      </w:pPr>
      <w:bookmarkStart w:id="6" w:name="_Toc88401287"/>
      <w:r w:rsidRPr="00D20F81">
        <w:rPr>
          <w:rFonts w:ascii="Times New Roman" w:hAnsi="Times New Roman" w:cs="Times New Roman"/>
          <w:i/>
          <w:color w:val="auto"/>
          <w:sz w:val="28"/>
          <w:szCs w:val="28"/>
          <w:lang w:val="uk-UA"/>
        </w:rPr>
        <w:t>Структура програмно-</w:t>
      </w:r>
      <w:proofErr w:type="spellStart"/>
      <w:r w:rsidRPr="00D20F81">
        <w:rPr>
          <w:rFonts w:ascii="Times New Roman" w:hAnsi="Times New Roman" w:cs="Times New Roman"/>
          <w:i/>
          <w:color w:val="auto"/>
          <w:sz w:val="28"/>
          <w:szCs w:val="28"/>
          <w:lang w:val="uk-UA"/>
        </w:rPr>
        <w:t>конфігурованих</w:t>
      </w:r>
      <w:proofErr w:type="spellEnd"/>
      <w:r w:rsidRPr="00D20F81">
        <w:rPr>
          <w:rFonts w:ascii="Times New Roman" w:hAnsi="Times New Roman" w:cs="Times New Roman"/>
          <w:i/>
          <w:color w:val="auto"/>
          <w:sz w:val="28"/>
          <w:szCs w:val="28"/>
          <w:lang w:val="uk-UA"/>
        </w:rPr>
        <w:t xml:space="preserve"> мереж</w:t>
      </w:r>
      <w:bookmarkEnd w:id="6"/>
    </w:p>
    <w:p w14:paraId="07BAF9FC" w14:textId="77777777" w:rsidR="008736EF" w:rsidRPr="00D20F81" w:rsidRDefault="008736EF" w:rsidP="001201C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Програмно-</w:t>
      </w:r>
      <w:proofErr w:type="spellStart"/>
      <w:r w:rsidRPr="00D20F81">
        <w:rPr>
          <w:rFonts w:ascii="Times New Roman" w:hAnsi="Times New Roman" w:cs="Times New Roman"/>
          <w:sz w:val="28"/>
          <w:szCs w:val="28"/>
          <w:lang w:val="uk-UA"/>
        </w:rPr>
        <w:t>конфігуровані</w:t>
      </w:r>
      <w:proofErr w:type="spellEnd"/>
      <w:r w:rsidRPr="00D20F81">
        <w:rPr>
          <w:rFonts w:ascii="Times New Roman" w:hAnsi="Times New Roman" w:cs="Times New Roman"/>
          <w:sz w:val="28"/>
          <w:szCs w:val="28"/>
          <w:lang w:val="uk-UA"/>
        </w:rPr>
        <w:t xml:space="preserve"> мережі (</w:t>
      </w:r>
      <w:proofErr w:type="spellStart"/>
      <w:r w:rsidRPr="00D20F81">
        <w:rPr>
          <w:rFonts w:ascii="Times New Roman" w:hAnsi="Times New Roman" w:cs="Times New Roman"/>
          <w:sz w:val="28"/>
          <w:szCs w:val="28"/>
          <w:lang w:val="uk-UA"/>
        </w:rPr>
        <w:t>Software-defined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networks</w:t>
      </w:r>
      <w:proofErr w:type="spellEnd"/>
      <w:r w:rsidRPr="00D20F81">
        <w:rPr>
          <w:rFonts w:ascii="Times New Roman" w:hAnsi="Times New Roman" w:cs="Times New Roman"/>
          <w:sz w:val="28"/>
          <w:szCs w:val="28"/>
          <w:lang w:val="uk-UA"/>
        </w:rPr>
        <w:t xml:space="preserve">, SDN) мають модель архітектури мережі, що дозволяє програмне керування, контроль та оптимізацію мережевих </w:t>
      </w:r>
      <w:r w:rsidR="00D20F81" w:rsidRPr="00D20F81">
        <w:rPr>
          <w:rFonts w:ascii="Times New Roman" w:hAnsi="Times New Roman" w:cs="Times New Roman"/>
          <w:sz w:val="28"/>
          <w:szCs w:val="28"/>
          <w:lang w:val="uk-UA"/>
        </w:rPr>
        <w:t>ресурсів</w:t>
      </w:r>
      <w:r w:rsidRPr="00D20F81">
        <w:rPr>
          <w:rFonts w:ascii="Times New Roman" w:hAnsi="Times New Roman" w:cs="Times New Roman"/>
          <w:sz w:val="28"/>
          <w:szCs w:val="28"/>
          <w:lang w:val="uk-UA"/>
        </w:rPr>
        <w:t xml:space="preserve">. SDN відокремлює конфігурацію мережі та конструювання трафіка від базової апаратної інфраструктури задля забезпечення повного і послідовного контролю над мережею за допомогою відкритих прикладних програмних інтерфейсів (API). Існують способи використання відкритих протоколів, таких як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які можуть застосовувати </w:t>
      </w:r>
      <w:proofErr w:type="spellStart"/>
      <w:r w:rsidRPr="00D20F81">
        <w:rPr>
          <w:rFonts w:ascii="Times New Roman" w:hAnsi="Times New Roman" w:cs="Times New Roman"/>
          <w:sz w:val="28"/>
          <w:szCs w:val="28"/>
          <w:lang w:val="uk-UA"/>
        </w:rPr>
        <w:t>глобально</w:t>
      </w:r>
      <w:proofErr w:type="spellEnd"/>
      <w:r w:rsidRPr="00D20F81">
        <w:rPr>
          <w:rFonts w:ascii="Times New Roman" w:hAnsi="Times New Roman" w:cs="Times New Roman"/>
          <w:sz w:val="28"/>
          <w:szCs w:val="28"/>
          <w:lang w:val="uk-UA"/>
        </w:rPr>
        <w:t xml:space="preserve"> відоме програмне забезпечення </w:t>
      </w:r>
      <w:r w:rsidR="001201C9" w:rsidRPr="00D20F81">
        <w:rPr>
          <w:rFonts w:ascii="Times New Roman" w:hAnsi="Times New Roman" w:cs="Times New Roman"/>
          <w:sz w:val="28"/>
          <w:szCs w:val="28"/>
          <w:lang w:val="uk-UA"/>
        </w:rPr>
        <w:t xml:space="preserve">для доступу до мережевих комутаторів та маршрутизаторів, що зазвичай мають </w:t>
      </w:r>
      <w:proofErr w:type="spellStart"/>
      <w:r w:rsidR="001201C9" w:rsidRPr="00D20F81">
        <w:rPr>
          <w:rFonts w:ascii="Times New Roman" w:hAnsi="Times New Roman" w:cs="Times New Roman"/>
          <w:sz w:val="28"/>
          <w:szCs w:val="28"/>
          <w:lang w:val="uk-UA"/>
        </w:rPr>
        <w:t>передвстановлене</w:t>
      </w:r>
      <w:proofErr w:type="spellEnd"/>
      <w:r w:rsidR="001201C9" w:rsidRPr="00D20F81">
        <w:rPr>
          <w:rFonts w:ascii="Times New Roman" w:hAnsi="Times New Roman" w:cs="Times New Roman"/>
          <w:sz w:val="28"/>
          <w:szCs w:val="28"/>
          <w:lang w:val="uk-UA"/>
        </w:rPr>
        <w:t xml:space="preserve"> закрите та </w:t>
      </w:r>
      <w:proofErr w:type="spellStart"/>
      <w:r w:rsidR="001201C9" w:rsidRPr="00D20F81">
        <w:rPr>
          <w:rFonts w:ascii="Times New Roman" w:hAnsi="Times New Roman" w:cs="Times New Roman"/>
          <w:sz w:val="28"/>
          <w:szCs w:val="28"/>
          <w:lang w:val="uk-UA"/>
        </w:rPr>
        <w:t>пропрієтарне</w:t>
      </w:r>
      <w:proofErr w:type="spellEnd"/>
      <w:r w:rsidR="001201C9" w:rsidRPr="00D20F81">
        <w:rPr>
          <w:rFonts w:ascii="Times New Roman" w:hAnsi="Times New Roman" w:cs="Times New Roman"/>
          <w:sz w:val="28"/>
          <w:szCs w:val="28"/>
          <w:lang w:val="uk-UA"/>
        </w:rPr>
        <w:t xml:space="preserve"> програмне забезпечення [1]. </w:t>
      </w:r>
    </w:p>
    <w:p w14:paraId="2B14E37B" w14:textId="77777777" w:rsidR="001216CA" w:rsidRPr="00D20F81" w:rsidRDefault="007076CB" w:rsidP="007076CB">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Основою інфраструктури </w:t>
      </w:r>
      <w:r w:rsidR="001201C9" w:rsidRPr="00D20F81">
        <w:rPr>
          <w:rFonts w:ascii="Times New Roman" w:hAnsi="Times New Roman" w:cs="Times New Roman"/>
          <w:sz w:val="28"/>
          <w:szCs w:val="28"/>
          <w:lang w:val="uk-UA"/>
        </w:rPr>
        <w:t>традиційних мереж</w:t>
      </w:r>
      <w:r w:rsidRPr="00D20F81">
        <w:rPr>
          <w:rFonts w:ascii="Times New Roman" w:hAnsi="Times New Roman" w:cs="Times New Roman"/>
          <w:sz w:val="28"/>
          <w:szCs w:val="28"/>
          <w:lang w:val="uk-UA"/>
        </w:rPr>
        <w:t xml:space="preserve"> є пристрої пересилки, такі як комутатори та маршрутизатори. Вони мають два логічних компоненти для керування трафіком: </w:t>
      </w:r>
      <w:r w:rsidR="0046197A" w:rsidRPr="00D20F81">
        <w:rPr>
          <w:rFonts w:ascii="Times New Roman" w:hAnsi="Times New Roman" w:cs="Times New Roman"/>
          <w:sz w:val="28"/>
          <w:szCs w:val="28"/>
          <w:lang w:val="uk-UA"/>
        </w:rPr>
        <w:t>рівень</w:t>
      </w:r>
      <w:r w:rsidRPr="00D20F81">
        <w:rPr>
          <w:rFonts w:ascii="Times New Roman" w:hAnsi="Times New Roman" w:cs="Times New Roman"/>
          <w:sz w:val="28"/>
          <w:szCs w:val="28"/>
          <w:lang w:val="uk-UA"/>
        </w:rPr>
        <w:t xml:space="preserve"> керування (що вирішує, як опрацьовувати мережевий трафік) і </w:t>
      </w:r>
      <w:r w:rsidR="0046197A" w:rsidRPr="00D20F81">
        <w:rPr>
          <w:rFonts w:ascii="Times New Roman" w:hAnsi="Times New Roman" w:cs="Times New Roman"/>
          <w:sz w:val="28"/>
          <w:szCs w:val="28"/>
          <w:lang w:val="uk-UA"/>
        </w:rPr>
        <w:t>рівень</w:t>
      </w:r>
      <w:r w:rsidRPr="00D20F81">
        <w:rPr>
          <w:rFonts w:ascii="Times New Roman" w:hAnsi="Times New Roman" w:cs="Times New Roman"/>
          <w:sz w:val="28"/>
          <w:szCs w:val="28"/>
          <w:lang w:val="uk-UA"/>
        </w:rPr>
        <w:t xml:space="preserve"> даних (що направляє трафік на основі рішення </w:t>
      </w:r>
      <w:r w:rsidR="00D20F81" w:rsidRPr="00D20F81">
        <w:rPr>
          <w:rFonts w:ascii="Times New Roman" w:hAnsi="Times New Roman" w:cs="Times New Roman"/>
          <w:sz w:val="28"/>
          <w:szCs w:val="28"/>
          <w:lang w:val="uk-UA"/>
        </w:rPr>
        <w:t>рівня</w:t>
      </w:r>
      <w:r w:rsidRPr="00D20F81">
        <w:rPr>
          <w:rFonts w:ascii="Times New Roman" w:hAnsi="Times New Roman" w:cs="Times New Roman"/>
          <w:sz w:val="28"/>
          <w:szCs w:val="28"/>
          <w:lang w:val="uk-UA"/>
        </w:rPr>
        <w:t xml:space="preserve"> керування) [</w:t>
      </w:r>
      <w:r w:rsidR="004431F6" w:rsidRPr="00D20F81">
        <w:rPr>
          <w:rFonts w:ascii="Times New Roman" w:hAnsi="Times New Roman" w:cs="Times New Roman"/>
          <w:sz w:val="28"/>
          <w:szCs w:val="28"/>
          <w:lang w:val="uk-UA"/>
        </w:rPr>
        <w:t>2</w:t>
      </w:r>
      <w:r w:rsidRPr="00D20F81">
        <w:rPr>
          <w:rFonts w:ascii="Times New Roman" w:hAnsi="Times New Roman" w:cs="Times New Roman"/>
          <w:sz w:val="28"/>
          <w:szCs w:val="28"/>
          <w:lang w:val="uk-UA"/>
        </w:rPr>
        <w:t xml:space="preserve">].  </w:t>
      </w:r>
      <w:r w:rsidR="001201C9" w:rsidRPr="00D20F81">
        <w:rPr>
          <w:rFonts w:ascii="Times New Roman" w:hAnsi="Times New Roman" w:cs="Times New Roman"/>
          <w:sz w:val="28"/>
          <w:szCs w:val="28"/>
          <w:lang w:val="uk-UA"/>
        </w:rPr>
        <w:t xml:space="preserve">При такому підході </w:t>
      </w:r>
      <w:r w:rsidRPr="00D20F81">
        <w:rPr>
          <w:rFonts w:ascii="Times New Roman" w:hAnsi="Times New Roman" w:cs="Times New Roman"/>
          <w:sz w:val="28"/>
          <w:szCs w:val="28"/>
          <w:lang w:val="uk-UA"/>
        </w:rPr>
        <w:t xml:space="preserve">керування потоками </w:t>
      </w:r>
      <w:r w:rsidR="00057B9C" w:rsidRPr="00D20F81">
        <w:rPr>
          <w:rFonts w:ascii="Times New Roman" w:hAnsi="Times New Roman" w:cs="Times New Roman"/>
          <w:sz w:val="28"/>
          <w:szCs w:val="28"/>
          <w:lang w:val="uk-UA"/>
        </w:rPr>
        <w:t>трафіка</w:t>
      </w:r>
      <w:r w:rsidR="001201C9" w:rsidRPr="00D20F81">
        <w:rPr>
          <w:rFonts w:ascii="Times New Roman" w:hAnsi="Times New Roman" w:cs="Times New Roman"/>
          <w:sz w:val="28"/>
          <w:szCs w:val="28"/>
          <w:lang w:val="uk-UA"/>
        </w:rPr>
        <w:t xml:space="preserve"> є</w:t>
      </w:r>
      <w:r w:rsidRPr="00D20F81">
        <w:rPr>
          <w:rFonts w:ascii="Times New Roman" w:hAnsi="Times New Roman" w:cs="Times New Roman"/>
          <w:sz w:val="28"/>
          <w:szCs w:val="28"/>
          <w:lang w:val="uk-UA"/>
        </w:rPr>
        <w:t xml:space="preserve"> досить ресурсн</w:t>
      </w:r>
      <w:r w:rsidR="001201C9" w:rsidRPr="00D20F81">
        <w:rPr>
          <w:rFonts w:ascii="Times New Roman" w:hAnsi="Times New Roman" w:cs="Times New Roman"/>
          <w:sz w:val="28"/>
          <w:szCs w:val="28"/>
          <w:lang w:val="uk-UA"/>
        </w:rPr>
        <w:t>омісткою задачею</w:t>
      </w:r>
      <w:r w:rsidRPr="00D20F81">
        <w:rPr>
          <w:rFonts w:ascii="Times New Roman" w:hAnsi="Times New Roman" w:cs="Times New Roman"/>
          <w:sz w:val="28"/>
          <w:szCs w:val="28"/>
          <w:lang w:val="uk-UA"/>
        </w:rPr>
        <w:t xml:space="preserve">, особливо для </w:t>
      </w:r>
      <w:r w:rsidR="001201C9" w:rsidRPr="00D20F81">
        <w:rPr>
          <w:rFonts w:ascii="Times New Roman" w:hAnsi="Times New Roman" w:cs="Times New Roman"/>
          <w:sz w:val="28"/>
          <w:szCs w:val="28"/>
          <w:lang w:val="uk-UA"/>
        </w:rPr>
        <w:t>великомасштабних навантажених</w:t>
      </w:r>
      <w:r w:rsidRPr="00D20F81">
        <w:rPr>
          <w:rFonts w:ascii="Times New Roman" w:hAnsi="Times New Roman" w:cs="Times New Roman"/>
          <w:sz w:val="28"/>
          <w:szCs w:val="28"/>
          <w:lang w:val="uk-UA"/>
        </w:rPr>
        <w:t xml:space="preserve"> мереж, так як будь-яка нова конфігурація має бути реалізована вручну на кожному з пристроїв. </w:t>
      </w:r>
      <w:r w:rsidR="001201C9" w:rsidRPr="00D20F81">
        <w:rPr>
          <w:rFonts w:ascii="Times New Roman" w:hAnsi="Times New Roman" w:cs="Times New Roman"/>
          <w:sz w:val="28"/>
          <w:szCs w:val="28"/>
          <w:lang w:val="uk-UA"/>
        </w:rPr>
        <w:t>Конфігурація пристроїв пересилки</w:t>
      </w:r>
      <w:r w:rsidRPr="00D20F81">
        <w:rPr>
          <w:rFonts w:ascii="Times New Roman" w:hAnsi="Times New Roman" w:cs="Times New Roman"/>
          <w:sz w:val="28"/>
          <w:szCs w:val="28"/>
          <w:lang w:val="uk-UA"/>
        </w:rPr>
        <w:t xml:space="preserve"> також </w:t>
      </w:r>
      <w:r w:rsidR="001201C9" w:rsidRPr="00D20F81">
        <w:rPr>
          <w:rFonts w:ascii="Times New Roman" w:hAnsi="Times New Roman" w:cs="Times New Roman"/>
          <w:sz w:val="28"/>
          <w:szCs w:val="28"/>
          <w:lang w:val="uk-UA"/>
        </w:rPr>
        <w:t xml:space="preserve">суттєво </w:t>
      </w:r>
      <w:r w:rsidRPr="00D20F81">
        <w:rPr>
          <w:rFonts w:ascii="Times New Roman" w:hAnsi="Times New Roman" w:cs="Times New Roman"/>
          <w:sz w:val="28"/>
          <w:szCs w:val="28"/>
          <w:lang w:val="uk-UA"/>
        </w:rPr>
        <w:t xml:space="preserve">залежить від  виробника: різні виробники мають власні набори правил для налаштування своїх пристроїв, що </w:t>
      </w:r>
      <w:r w:rsidR="001201C9" w:rsidRPr="00D20F81">
        <w:rPr>
          <w:rFonts w:ascii="Times New Roman" w:hAnsi="Times New Roman" w:cs="Times New Roman"/>
          <w:sz w:val="28"/>
          <w:szCs w:val="28"/>
          <w:lang w:val="uk-UA"/>
        </w:rPr>
        <w:t>також негативно впливає на доступність</w:t>
      </w:r>
      <w:r w:rsidRPr="00D20F81">
        <w:rPr>
          <w:rFonts w:ascii="Times New Roman" w:hAnsi="Times New Roman" w:cs="Times New Roman"/>
          <w:sz w:val="28"/>
          <w:szCs w:val="28"/>
          <w:lang w:val="uk-UA"/>
        </w:rPr>
        <w:t xml:space="preserve"> процес</w:t>
      </w:r>
      <w:r w:rsidR="001201C9" w:rsidRPr="00D20F81">
        <w:rPr>
          <w:rFonts w:ascii="Times New Roman" w:hAnsi="Times New Roman" w:cs="Times New Roman"/>
          <w:sz w:val="28"/>
          <w:szCs w:val="28"/>
          <w:lang w:val="uk-UA"/>
        </w:rPr>
        <w:t>у</w:t>
      </w:r>
      <w:r w:rsidRPr="00D20F81">
        <w:rPr>
          <w:rFonts w:ascii="Times New Roman" w:hAnsi="Times New Roman" w:cs="Times New Roman"/>
          <w:sz w:val="28"/>
          <w:szCs w:val="28"/>
          <w:lang w:val="uk-UA"/>
        </w:rPr>
        <w:t xml:space="preserve"> керування.</w:t>
      </w:r>
    </w:p>
    <w:p w14:paraId="5B67C298" w14:textId="77777777" w:rsidR="00C04F2D" w:rsidRPr="00D20F81" w:rsidRDefault="0046197A" w:rsidP="00C04F2D">
      <w:pPr>
        <w:spacing w:after="0" w:line="360" w:lineRule="auto"/>
        <w:ind w:firstLine="851"/>
        <w:jc w:val="both"/>
        <w:rPr>
          <w:rFonts w:ascii="Times New Roman" w:hAnsi="Times New Roman" w:cs="Times New Roman"/>
          <w:noProof/>
          <w:sz w:val="28"/>
          <w:szCs w:val="28"/>
          <w:lang w:val="uk-UA"/>
        </w:rPr>
      </w:pPr>
      <w:r w:rsidRPr="00D20F81">
        <w:rPr>
          <w:rFonts w:ascii="Times New Roman" w:hAnsi="Times New Roman" w:cs="Times New Roman"/>
          <w:sz w:val="28"/>
          <w:szCs w:val="28"/>
          <w:lang w:val="uk-UA"/>
        </w:rPr>
        <w:t xml:space="preserve">У зв’язку з цим </w:t>
      </w:r>
      <w:r w:rsidR="001201C9" w:rsidRPr="00D20F81">
        <w:rPr>
          <w:rFonts w:ascii="Times New Roman" w:hAnsi="Times New Roman" w:cs="Times New Roman"/>
          <w:sz w:val="28"/>
          <w:szCs w:val="28"/>
          <w:lang w:val="uk-UA"/>
        </w:rPr>
        <w:t xml:space="preserve">і </w:t>
      </w:r>
      <w:r w:rsidRPr="00D20F81">
        <w:rPr>
          <w:rFonts w:ascii="Times New Roman" w:hAnsi="Times New Roman" w:cs="Times New Roman"/>
          <w:sz w:val="28"/>
          <w:szCs w:val="28"/>
          <w:lang w:val="uk-UA"/>
        </w:rPr>
        <w:t>б</w:t>
      </w:r>
      <w:r w:rsidR="00745E4C" w:rsidRPr="00D20F81">
        <w:rPr>
          <w:rFonts w:ascii="Times New Roman" w:hAnsi="Times New Roman" w:cs="Times New Roman"/>
          <w:sz w:val="28"/>
          <w:szCs w:val="28"/>
          <w:lang w:val="uk-UA"/>
        </w:rPr>
        <w:t>ула запропонована нова мережева архітектура для подолання проблем і обмежень традиційних мереж. Програмно-</w:t>
      </w:r>
      <w:proofErr w:type="spellStart"/>
      <w:r w:rsidR="00745E4C" w:rsidRPr="00D20F81">
        <w:rPr>
          <w:rFonts w:ascii="Times New Roman" w:hAnsi="Times New Roman" w:cs="Times New Roman"/>
          <w:sz w:val="28"/>
          <w:szCs w:val="28"/>
          <w:lang w:val="uk-UA"/>
        </w:rPr>
        <w:t>конфігурована</w:t>
      </w:r>
      <w:proofErr w:type="spellEnd"/>
      <w:r w:rsidR="00745E4C" w:rsidRPr="00D20F81">
        <w:rPr>
          <w:rFonts w:ascii="Times New Roman" w:hAnsi="Times New Roman" w:cs="Times New Roman"/>
          <w:sz w:val="28"/>
          <w:szCs w:val="28"/>
          <w:lang w:val="uk-UA"/>
        </w:rPr>
        <w:t xml:space="preserve"> мережа (SDN</w:t>
      </w:r>
      <w:r w:rsidR="00745E4C" w:rsidRPr="00D20F81">
        <w:rPr>
          <w:rFonts w:ascii="Times New Roman" w:hAnsi="Times New Roman" w:cs="Times New Roman"/>
          <w:i/>
          <w:sz w:val="28"/>
          <w:szCs w:val="28"/>
          <w:lang w:val="uk-UA"/>
        </w:rPr>
        <w:t>)</w:t>
      </w:r>
      <w:r w:rsidR="00745E4C" w:rsidRPr="00D20F81">
        <w:rPr>
          <w:rFonts w:ascii="Times New Roman" w:hAnsi="Times New Roman" w:cs="Times New Roman"/>
          <w:sz w:val="28"/>
          <w:szCs w:val="28"/>
          <w:lang w:val="uk-UA"/>
        </w:rPr>
        <w:t xml:space="preserve"> – мережа передачі даних, у якій рівень керування відділений від пристроїв передачі даних і реалізується програмно. SDN є динамічною, керованою, економічною і адаптованою архітектурою, що </w:t>
      </w:r>
      <w:r w:rsidR="00745E4C" w:rsidRPr="00D20F81">
        <w:rPr>
          <w:rFonts w:ascii="Times New Roman" w:hAnsi="Times New Roman" w:cs="Times New Roman"/>
          <w:sz w:val="28"/>
          <w:szCs w:val="28"/>
          <w:lang w:val="uk-UA"/>
        </w:rPr>
        <w:lastRenderedPageBreak/>
        <w:t>робить її ідеальною для високошвидкісної, динамічної природи сучасних додатків. Ця архітектура дозволяє напряму керувати програмуванням мережі і абстрагувати базову інфраструктуру для додатків і мережевих служб [</w:t>
      </w:r>
      <w:r w:rsidR="004431F6" w:rsidRPr="00D20F81">
        <w:rPr>
          <w:rFonts w:ascii="Times New Roman" w:hAnsi="Times New Roman" w:cs="Times New Roman"/>
          <w:sz w:val="28"/>
          <w:szCs w:val="28"/>
          <w:lang w:val="uk-UA"/>
        </w:rPr>
        <w:t>3</w:t>
      </w:r>
      <w:r w:rsidR="00745E4C"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Архітектура</w:t>
      </w:r>
      <w:r w:rsidR="00745E4C" w:rsidRPr="00D20F81">
        <w:rPr>
          <w:rFonts w:ascii="Times New Roman" w:hAnsi="Times New Roman" w:cs="Times New Roman"/>
          <w:sz w:val="28"/>
          <w:szCs w:val="28"/>
          <w:lang w:val="uk-UA"/>
        </w:rPr>
        <w:t xml:space="preserve"> SDN </w:t>
      </w:r>
      <w:r w:rsidR="00C04F2D" w:rsidRPr="00D20F81">
        <w:rPr>
          <w:rFonts w:ascii="Times New Roman" w:hAnsi="Times New Roman" w:cs="Times New Roman"/>
          <w:sz w:val="28"/>
          <w:szCs w:val="28"/>
          <w:lang w:val="uk-UA"/>
        </w:rPr>
        <w:t>наведена</w:t>
      </w:r>
      <w:r w:rsidR="00745E4C" w:rsidRPr="00D20F81">
        <w:rPr>
          <w:rFonts w:ascii="Times New Roman" w:hAnsi="Times New Roman" w:cs="Times New Roman"/>
          <w:sz w:val="28"/>
          <w:szCs w:val="28"/>
          <w:lang w:val="uk-UA"/>
        </w:rPr>
        <w:t xml:space="preserve"> на рис. 1.1</w:t>
      </w:r>
      <w:r w:rsidR="00CE25DC" w:rsidRPr="00D20F81">
        <w:rPr>
          <w:rFonts w:ascii="Times New Roman" w:hAnsi="Times New Roman" w:cs="Times New Roman"/>
          <w:sz w:val="28"/>
          <w:szCs w:val="28"/>
          <w:lang w:val="uk-UA"/>
        </w:rPr>
        <w:t xml:space="preserve"> </w:t>
      </w:r>
      <w:r w:rsidR="00B96919" w:rsidRPr="00D20F81">
        <w:rPr>
          <w:rFonts w:ascii="Times New Roman" w:hAnsi="Times New Roman" w:cs="Times New Roman"/>
          <w:sz w:val="28"/>
          <w:szCs w:val="28"/>
          <w:lang w:val="uk-UA"/>
        </w:rPr>
        <w:t>[4]</w:t>
      </w:r>
      <w:r w:rsidR="00745E4C" w:rsidRPr="00D20F81">
        <w:rPr>
          <w:rFonts w:ascii="Times New Roman" w:hAnsi="Times New Roman" w:cs="Times New Roman"/>
          <w:sz w:val="28"/>
          <w:szCs w:val="28"/>
          <w:lang w:val="uk-UA"/>
        </w:rPr>
        <w:t>.</w:t>
      </w:r>
      <w:r w:rsidR="00C04F2D" w:rsidRPr="00D20F81">
        <w:rPr>
          <w:rFonts w:ascii="Times New Roman" w:hAnsi="Times New Roman" w:cs="Times New Roman"/>
          <w:noProof/>
          <w:sz w:val="28"/>
          <w:szCs w:val="28"/>
          <w:lang w:val="uk-UA"/>
        </w:rPr>
        <w:t xml:space="preserve"> </w:t>
      </w:r>
    </w:p>
    <w:p w14:paraId="36A1240D" w14:textId="77777777" w:rsidR="007076CB" w:rsidRPr="00D20F81" w:rsidRDefault="00C04F2D" w:rsidP="00C04F2D">
      <w:pPr>
        <w:spacing w:before="240" w:after="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24BEF669" wp14:editId="4CFFE838">
            <wp:extent cx="5381625" cy="4133850"/>
            <wp:effectExtent l="0" t="0" r="9525" b="0"/>
            <wp:docPr id="52" name="Рисунок 52" descr="C:\Users\youre\Downloads\SD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ure\Downloads\SDN.drawi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4133850"/>
                    </a:xfrm>
                    <a:prstGeom prst="rect">
                      <a:avLst/>
                    </a:prstGeom>
                    <a:noFill/>
                    <a:ln>
                      <a:noFill/>
                    </a:ln>
                  </pic:spPr>
                </pic:pic>
              </a:graphicData>
            </a:graphic>
          </wp:inline>
        </w:drawing>
      </w:r>
    </w:p>
    <w:p w14:paraId="5EF0D09A" w14:textId="77777777" w:rsidR="00C04F2D" w:rsidRPr="00D20F81" w:rsidRDefault="00C04F2D" w:rsidP="001B3DDE">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 1.1. Структура SDN</w:t>
      </w:r>
    </w:p>
    <w:p w14:paraId="577F8188"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Архітектура SDN зазвичай має три компоненти або групи функціональних можливостей [5]:</w:t>
      </w:r>
    </w:p>
    <w:p w14:paraId="51991339" w14:textId="77777777" w:rsidR="00C04F2D" w:rsidRPr="00D20F81" w:rsidRDefault="00C04F2D" w:rsidP="00BB5383">
      <w:pPr>
        <w:pStyle w:val="a8"/>
        <w:numPr>
          <w:ilvl w:val="0"/>
          <w:numId w:val="15"/>
        </w:numPr>
        <w:spacing w:after="0" w:line="360" w:lineRule="auto"/>
        <w:jc w:val="both"/>
        <w:rPr>
          <w:rFonts w:ascii="Times New Roman" w:hAnsi="Times New Roman" w:cs="Times New Roman"/>
          <w:i/>
          <w:sz w:val="28"/>
          <w:szCs w:val="28"/>
          <w:lang w:val="uk-UA"/>
        </w:rPr>
      </w:pPr>
      <w:r w:rsidRPr="00D20F81">
        <w:rPr>
          <w:rFonts w:ascii="Times New Roman" w:hAnsi="Times New Roman" w:cs="Times New Roman"/>
          <w:i/>
          <w:sz w:val="28"/>
          <w:szCs w:val="28"/>
          <w:lang w:val="uk-UA"/>
        </w:rPr>
        <w:t xml:space="preserve">Прикладний рівень </w:t>
      </w:r>
      <w:r w:rsidRPr="00D20F81">
        <w:rPr>
          <w:rFonts w:ascii="Times New Roman" w:hAnsi="Times New Roman" w:cs="Times New Roman"/>
          <w:sz w:val="28"/>
          <w:szCs w:val="28"/>
          <w:lang w:val="uk-UA"/>
        </w:rPr>
        <w:t xml:space="preserve">включає в себе різні додатки, що мають доступ до керування та модифікації роботи контролера. Додатки SDN — це певні програми, що передають поведінку та необхідні ресурси з контролером SDN прикладні програмні інтерфейси. Крім того, програми можуть створювати абстрактне уявлення про мережу, збираючи інформацію від контролера для прийняття рішень,. Ці програми можуть включати управління мережами, аналітику або бізнес-додатки, які використовуються для роботи великих центрів обробки даних. Наприклад, аналітичну програму можна створити </w:t>
      </w:r>
      <w:r w:rsidRPr="00D20F81">
        <w:rPr>
          <w:rFonts w:ascii="Times New Roman" w:hAnsi="Times New Roman" w:cs="Times New Roman"/>
          <w:sz w:val="28"/>
          <w:szCs w:val="28"/>
          <w:lang w:val="uk-UA"/>
        </w:rPr>
        <w:lastRenderedPageBreak/>
        <w:t>для розпізнавання підозрілої активності в мережі з метою безпеки, або для визначення системи конструювання трафіку у високонавантаженій мережі</w:t>
      </w:r>
    </w:p>
    <w:p w14:paraId="78836338" w14:textId="77777777" w:rsidR="00C04F2D" w:rsidRPr="00D20F81" w:rsidRDefault="00C04F2D" w:rsidP="00BB5383">
      <w:pPr>
        <w:pStyle w:val="a8"/>
        <w:numPr>
          <w:ilvl w:val="0"/>
          <w:numId w:val="15"/>
        </w:numPr>
        <w:spacing w:after="0" w:line="360" w:lineRule="auto"/>
        <w:jc w:val="both"/>
        <w:rPr>
          <w:rFonts w:ascii="Times New Roman" w:hAnsi="Times New Roman" w:cs="Times New Roman"/>
          <w:i/>
          <w:sz w:val="28"/>
          <w:szCs w:val="28"/>
          <w:lang w:val="uk-UA"/>
        </w:rPr>
      </w:pPr>
      <w:r w:rsidRPr="00D20F81">
        <w:rPr>
          <w:rFonts w:ascii="Times New Roman" w:hAnsi="Times New Roman" w:cs="Times New Roman"/>
          <w:sz w:val="28"/>
          <w:szCs w:val="28"/>
          <w:lang w:val="uk-UA"/>
        </w:rPr>
        <w:t xml:space="preserve">Контроль над мережею винесено окремо на </w:t>
      </w:r>
      <w:r w:rsidRPr="00D20F81">
        <w:rPr>
          <w:rFonts w:ascii="Times New Roman" w:hAnsi="Times New Roman" w:cs="Times New Roman"/>
          <w:i/>
          <w:sz w:val="28"/>
          <w:szCs w:val="28"/>
          <w:lang w:val="uk-UA"/>
        </w:rPr>
        <w:t xml:space="preserve">рівень керування, </w:t>
      </w:r>
      <w:r w:rsidRPr="00D20F81">
        <w:rPr>
          <w:rFonts w:ascii="Times New Roman" w:hAnsi="Times New Roman" w:cs="Times New Roman"/>
          <w:sz w:val="28"/>
          <w:szCs w:val="28"/>
          <w:lang w:val="uk-UA"/>
        </w:rPr>
        <w:t>що включає в себе контролер або множину контролерів.</w:t>
      </w:r>
      <w:r w:rsidRPr="00D20F81">
        <w:rPr>
          <w:lang w:val="uk-UA"/>
        </w:rPr>
        <w:t xml:space="preserve"> </w:t>
      </w:r>
      <w:r w:rsidRPr="00D20F81">
        <w:rPr>
          <w:rFonts w:ascii="Times New Roman" w:hAnsi="Times New Roman" w:cs="Times New Roman"/>
          <w:sz w:val="28"/>
          <w:szCs w:val="28"/>
          <w:lang w:val="uk-UA"/>
        </w:rPr>
        <w:t>Контролер SDN - це логічний об'єкт, який отримує інструкції або вимоги від прикладного рівня SDN і передає їх мережевим компонентам. Контролер також витягує інформацію про мережу з апаратних пристроїв і передає назад на прикладний рівень SDN з абстрактним уявленням про мережу, включаючи статистику та події про те, що відбувається.</w:t>
      </w:r>
    </w:p>
    <w:p w14:paraId="638262AA" w14:textId="77777777" w:rsidR="00494A89" w:rsidRPr="00D20F81" w:rsidRDefault="0046197A" w:rsidP="00BB5383">
      <w:pPr>
        <w:pStyle w:val="a8"/>
        <w:numPr>
          <w:ilvl w:val="0"/>
          <w:numId w:val="15"/>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Рівень інфраструктури</w:t>
      </w:r>
      <w:r w:rsidRPr="00D20F81">
        <w:rPr>
          <w:rFonts w:ascii="Times New Roman" w:hAnsi="Times New Roman" w:cs="Times New Roman"/>
          <w:sz w:val="28"/>
          <w:szCs w:val="28"/>
          <w:lang w:val="uk-UA"/>
        </w:rPr>
        <w:t xml:space="preserve">, або </w:t>
      </w:r>
      <w:r w:rsidRPr="00D20F81">
        <w:rPr>
          <w:rFonts w:ascii="Times New Roman" w:hAnsi="Times New Roman" w:cs="Times New Roman"/>
          <w:i/>
          <w:sz w:val="28"/>
          <w:szCs w:val="28"/>
          <w:lang w:val="uk-UA"/>
        </w:rPr>
        <w:t>рівень даних</w:t>
      </w:r>
      <w:r w:rsidRPr="00D20F81">
        <w:rPr>
          <w:rFonts w:ascii="Times New Roman" w:hAnsi="Times New Roman" w:cs="Times New Roman"/>
          <w:sz w:val="28"/>
          <w:szCs w:val="28"/>
          <w:lang w:val="uk-UA"/>
        </w:rPr>
        <w:t xml:space="preserve">, </w:t>
      </w:r>
      <w:r w:rsidR="000338FD" w:rsidRPr="00D20F81">
        <w:rPr>
          <w:rFonts w:ascii="Times New Roman" w:hAnsi="Times New Roman" w:cs="Times New Roman"/>
          <w:sz w:val="28"/>
          <w:szCs w:val="28"/>
          <w:lang w:val="uk-UA"/>
        </w:rPr>
        <w:t xml:space="preserve">має на меті </w:t>
      </w:r>
      <w:r w:rsidRPr="00D20F81">
        <w:rPr>
          <w:rFonts w:ascii="Times New Roman" w:hAnsi="Times New Roman" w:cs="Times New Roman"/>
          <w:sz w:val="28"/>
          <w:szCs w:val="28"/>
          <w:lang w:val="uk-UA"/>
        </w:rPr>
        <w:t xml:space="preserve">взаємопов’язані пристрої пересилки. </w:t>
      </w:r>
      <w:r w:rsidR="000338FD" w:rsidRPr="00D20F81">
        <w:rPr>
          <w:rFonts w:ascii="Times New Roman" w:hAnsi="Times New Roman" w:cs="Times New Roman"/>
          <w:sz w:val="28"/>
          <w:szCs w:val="28"/>
          <w:lang w:val="uk-UA"/>
        </w:rPr>
        <w:t>Такі</w:t>
      </w:r>
      <w:r w:rsidRPr="00D20F81">
        <w:rPr>
          <w:rFonts w:ascii="Times New Roman" w:hAnsi="Times New Roman" w:cs="Times New Roman"/>
          <w:sz w:val="28"/>
          <w:szCs w:val="28"/>
          <w:lang w:val="uk-UA"/>
        </w:rPr>
        <w:t xml:space="preserve"> пристрої мають </w:t>
      </w:r>
      <w:r w:rsidR="000338FD" w:rsidRPr="00D20F81">
        <w:rPr>
          <w:rFonts w:ascii="Times New Roman" w:hAnsi="Times New Roman" w:cs="Times New Roman"/>
          <w:sz w:val="28"/>
          <w:szCs w:val="28"/>
          <w:lang w:val="uk-UA"/>
        </w:rPr>
        <w:t>визначений</w:t>
      </w:r>
      <w:r w:rsidRPr="00D20F81">
        <w:rPr>
          <w:rFonts w:ascii="Times New Roman" w:hAnsi="Times New Roman" w:cs="Times New Roman"/>
          <w:sz w:val="28"/>
          <w:szCs w:val="28"/>
          <w:lang w:val="uk-UA"/>
        </w:rPr>
        <w:t xml:space="preserve"> набір</w:t>
      </w:r>
      <w:r w:rsidR="000338FD" w:rsidRPr="00D20F81">
        <w:rPr>
          <w:rFonts w:ascii="Times New Roman" w:hAnsi="Times New Roman" w:cs="Times New Roman"/>
          <w:sz w:val="28"/>
          <w:szCs w:val="28"/>
          <w:lang w:val="uk-UA"/>
        </w:rPr>
        <w:t xml:space="preserve"> базових</w:t>
      </w:r>
      <w:r w:rsidRPr="00D20F81">
        <w:rPr>
          <w:rFonts w:ascii="Times New Roman" w:hAnsi="Times New Roman" w:cs="Times New Roman"/>
          <w:sz w:val="28"/>
          <w:szCs w:val="28"/>
          <w:lang w:val="uk-UA"/>
        </w:rPr>
        <w:t xml:space="preserve"> функцій, що визначають </w:t>
      </w:r>
      <w:r w:rsidR="000338FD" w:rsidRPr="00D20F81">
        <w:rPr>
          <w:rFonts w:ascii="Times New Roman" w:hAnsi="Times New Roman" w:cs="Times New Roman"/>
          <w:sz w:val="28"/>
          <w:szCs w:val="28"/>
          <w:lang w:val="uk-UA"/>
        </w:rPr>
        <w:t>послідовності дій</w:t>
      </w:r>
      <w:r w:rsidRPr="00D20F81">
        <w:rPr>
          <w:rFonts w:ascii="Times New Roman" w:hAnsi="Times New Roman" w:cs="Times New Roman"/>
          <w:sz w:val="28"/>
          <w:szCs w:val="28"/>
          <w:lang w:val="uk-UA"/>
        </w:rPr>
        <w:t>, які мають бути виконані для</w:t>
      </w:r>
      <w:r w:rsidR="000338FD" w:rsidRPr="00D20F81">
        <w:rPr>
          <w:rFonts w:ascii="Times New Roman" w:hAnsi="Times New Roman" w:cs="Times New Roman"/>
          <w:sz w:val="28"/>
          <w:szCs w:val="28"/>
          <w:lang w:val="uk-UA"/>
        </w:rPr>
        <w:t xml:space="preserve"> будь-яких</w:t>
      </w:r>
      <w:r w:rsidRPr="00D20F81">
        <w:rPr>
          <w:rFonts w:ascii="Times New Roman" w:hAnsi="Times New Roman" w:cs="Times New Roman"/>
          <w:sz w:val="28"/>
          <w:szCs w:val="28"/>
          <w:lang w:val="uk-UA"/>
        </w:rPr>
        <w:t xml:space="preserve"> вхідних пакетів даних (наприклад, пересилка на </w:t>
      </w:r>
      <w:r w:rsidR="000338FD" w:rsidRPr="00D20F81">
        <w:rPr>
          <w:rFonts w:ascii="Times New Roman" w:hAnsi="Times New Roman" w:cs="Times New Roman"/>
          <w:sz w:val="28"/>
          <w:szCs w:val="28"/>
          <w:lang w:val="uk-UA"/>
        </w:rPr>
        <w:t xml:space="preserve">потрібні порти, пересилка до </w:t>
      </w:r>
      <w:r w:rsidRPr="00D20F81">
        <w:rPr>
          <w:rFonts w:ascii="Times New Roman" w:hAnsi="Times New Roman" w:cs="Times New Roman"/>
          <w:sz w:val="28"/>
          <w:szCs w:val="28"/>
          <w:lang w:val="uk-UA"/>
        </w:rPr>
        <w:t>контролер</w:t>
      </w:r>
      <w:r w:rsidR="000338FD" w:rsidRPr="00D20F81">
        <w:rPr>
          <w:rFonts w:ascii="Times New Roman" w:hAnsi="Times New Roman" w:cs="Times New Roman"/>
          <w:sz w:val="28"/>
          <w:szCs w:val="28"/>
          <w:lang w:val="uk-UA"/>
        </w:rPr>
        <w:t>у</w:t>
      </w:r>
      <w:r w:rsidRPr="00D20F81">
        <w:rPr>
          <w:rFonts w:ascii="Times New Roman" w:hAnsi="Times New Roman" w:cs="Times New Roman"/>
          <w:sz w:val="28"/>
          <w:szCs w:val="28"/>
          <w:lang w:val="uk-UA"/>
        </w:rPr>
        <w:t>, тим</w:t>
      </w:r>
      <w:r w:rsidR="00C04F2D" w:rsidRPr="00D20F81">
        <w:rPr>
          <w:rFonts w:ascii="Times New Roman" w:hAnsi="Times New Roman" w:cs="Times New Roman"/>
          <w:sz w:val="28"/>
          <w:szCs w:val="28"/>
          <w:lang w:val="uk-UA"/>
        </w:rPr>
        <w:t xml:space="preserve">часове чи постійне видалення). </w:t>
      </w:r>
    </w:p>
    <w:p w14:paraId="1C0FEF66" w14:textId="77777777" w:rsidR="00C04F2D" w:rsidRPr="00D20F81" w:rsidRDefault="00C04F2D" w:rsidP="007076CB">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API архітектури програмно-</w:t>
      </w:r>
      <w:proofErr w:type="spellStart"/>
      <w:r w:rsidRPr="00D20F81">
        <w:rPr>
          <w:rFonts w:ascii="Times New Roman" w:hAnsi="Times New Roman" w:cs="Times New Roman"/>
          <w:sz w:val="28"/>
          <w:szCs w:val="28"/>
          <w:lang w:val="uk-UA"/>
        </w:rPr>
        <w:t>конфігурованих</w:t>
      </w:r>
      <w:proofErr w:type="spellEnd"/>
      <w:r w:rsidRPr="00D20F81">
        <w:rPr>
          <w:rFonts w:ascii="Times New Roman" w:hAnsi="Times New Roman" w:cs="Times New Roman"/>
          <w:sz w:val="28"/>
          <w:szCs w:val="28"/>
          <w:lang w:val="uk-UA"/>
        </w:rPr>
        <w:t xml:space="preserve"> мереж часто називають </w:t>
      </w:r>
      <w:r w:rsidRPr="00D20F81">
        <w:rPr>
          <w:rFonts w:ascii="Times New Roman" w:hAnsi="Times New Roman" w:cs="Times New Roman"/>
          <w:i/>
          <w:sz w:val="28"/>
          <w:szCs w:val="28"/>
          <w:lang w:val="uk-UA"/>
        </w:rPr>
        <w:t>інтерфейсами північного та південного напрямків</w:t>
      </w:r>
      <w:r w:rsidRPr="00D20F81">
        <w:rPr>
          <w:rFonts w:ascii="Times New Roman" w:hAnsi="Times New Roman" w:cs="Times New Roman"/>
          <w:sz w:val="28"/>
          <w:szCs w:val="28"/>
          <w:lang w:val="uk-UA"/>
        </w:rPr>
        <w:t>, що визначають зв’язок між програмами, контролерами та мережевими системами. Північний інтерфейс визначається як з’єднання між контролером і програмами, тоді як інтерфейс південного напряму – це з’єднання між контролером і фізичним мережевим обладнанням. Оскільки SDN є накладенням віртуальної мережі, ці елементи не повинні бути фізично розташовані в одному місці.</w:t>
      </w:r>
    </w:p>
    <w:p w14:paraId="2A5FD527" w14:textId="77777777" w:rsidR="00494A89" w:rsidRPr="00D20F81" w:rsidRDefault="00921D11" w:rsidP="007076CB">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Додатки виграють від розподілення між рівнями керування та даних. Вони можуть використовувати північний програмний інтерфейс для реалізації спеціальних операцій, таких як маршрутизація, моніторинг та конструювання </w:t>
      </w:r>
      <w:r w:rsidR="00057B9C" w:rsidRPr="00D20F81">
        <w:rPr>
          <w:rFonts w:ascii="Times New Roman" w:hAnsi="Times New Roman" w:cs="Times New Roman"/>
          <w:sz w:val="28"/>
          <w:szCs w:val="28"/>
          <w:lang w:val="uk-UA"/>
        </w:rPr>
        <w:t>трафіка</w:t>
      </w:r>
      <w:r w:rsidRPr="00D20F81">
        <w:rPr>
          <w:rFonts w:ascii="Times New Roman" w:hAnsi="Times New Roman" w:cs="Times New Roman"/>
          <w:sz w:val="28"/>
          <w:szCs w:val="28"/>
          <w:lang w:val="uk-UA"/>
        </w:rPr>
        <w:t>.</w:t>
      </w:r>
    </w:p>
    <w:p w14:paraId="3980FC61" w14:textId="77777777" w:rsidR="001201C9" w:rsidRPr="00D20F81" w:rsidRDefault="001201C9" w:rsidP="007076CB">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Можна виділити три важливі відмінності між традиційною мережевою архітектурою та програмно-</w:t>
      </w:r>
      <w:proofErr w:type="spellStart"/>
      <w:r w:rsidRPr="00D20F81">
        <w:rPr>
          <w:rFonts w:ascii="Times New Roman" w:hAnsi="Times New Roman" w:cs="Times New Roman"/>
          <w:sz w:val="28"/>
          <w:szCs w:val="28"/>
          <w:lang w:val="uk-UA"/>
        </w:rPr>
        <w:t>конфігурованими</w:t>
      </w:r>
      <w:proofErr w:type="spellEnd"/>
      <w:r w:rsidRPr="00D20F81">
        <w:rPr>
          <w:rFonts w:ascii="Times New Roman" w:hAnsi="Times New Roman" w:cs="Times New Roman"/>
          <w:sz w:val="28"/>
          <w:szCs w:val="28"/>
          <w:lang w:val="uk-UA"/>
        </w:rPr>
        <w:t xml:space="preserve"> мережами</w:t>
      </w:r>
      <w:r w:rsidR="00C04F2D" w:rsidRPr="00D20F81">
        <w:rPr>
          <w:rFonts w:ascii="Times New Roman" w:hAnsi="Times New Roman" w:cs="Times New Roman"/>
          <w:sz w:val="28"/>
          <w:szCs w:val="28"/>
          <w:lang w:val="uk-UA"/>
        </w:rPr>
        <w:t xml:space="preserve"> [6</w:t>
      </w:r>
      <w:r w:rsidR="000338FD" w:rsidRPr="00D20F81">
        <w:rPr>
          <w:rFonts w:ascii="Times New Roman" w:hAnsi="Times New Roman" w:cs="Times New Roman"/>
          <w:sz w:val="28"/>
          <w:szCs w:val="28"/>
          <w:lang w:val="uk-UA"/>
        </w:rPr>
        <w:t>]</w:t>
      </w:r>
      <w:r w:rsidRPr="00D20F81">
        <w:rPr>
          <w:rFonts w:ascii="Times New Roman" w:hAnsi="Times New Roman" w:cs="Times New Roman"/>
          <w:sz w:val="28"/>
          <w:szCs w:val="28"/>
          <w:lang w:val="uk-UA"/>
        </w:rPr>
        <w:t>:</w:t>
      </w:r>
    </w:p>
    <w:p w14:paraId="245EEC75" w14:textId="77777777" w:rsidR="001201C9" w:rsidRPr="00D20F81" w:rsidRDefault="001201C9" w:rsidP="00BB5383">
      <w:pPr>
        <w:pStyle w:val="a8"/>
        <w:numPr>
          <w:ilvl w:val="0"/>
          <w:numId w:val="13"/>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Контролер SDN має так званий «північний інтерфейс», що тримає зв’язок з додатками через </w:t>
      </w:r>
      <w:r w:rsidR="00C73972" w:rsidRPr="00D20F81">
        <w:rPr>
          <w:rFonts w:ascii="Times New Roman" w:hAnsi="Times New Roman" w:cs="Times New Roman"/>
          <w:sz w:val="28"/>
          <w:szCs w:val="28"/>
          <w:lang w:val="uk-UA"/>
        </w:rPr>
        <w:t>виділені прикладні програмні</w:t>
      </w:r>
      <w:r w:rsidRPr="00D20F81">
        <w:rPr>
          <w:rFonts w:ascii="Times New Roman" w:hAnsi="Times New Roman" w:cs="Times New Roman"/>
          <w:sz w:val="28"/>
          <w:szCs w:val="28"/>
          <w:lang w:val="uk-UA"/>
        </w:rPr>
        <w:t xml:space="preserve"> </w:t>
      </w:r>
      <w:r w:rsidR="00C73972" w:rsidRPr="00D20F81">
        <w:rPr>
          <w:rFonts w:ascii="Times New Roman" w:hAnsi="Times New Roman" w:cs="Times New Roman"/>
          <w:sz w:val="28"/>
          <w:szCs w:val="28"/>
          <w:lang w:val="uk-UA"/>
        </w:rPr>
        <w:t>інтерфейси. Це дозволяє розробникам програмних додатків безпосередньо конфігурувати мережу. У той самий час традиційні мережі працюють за допомогою визначених протоколів.</w:t>
      </w:r>
    </w:p>
    <w:p w14:paraId="68A20876" w14:textId="77777777" w:rsidR="00C73972" w:rsidRPr="00D20F81" w:rsidRDefault="00C73972" w:rsidP="00BB5383">
      <w:pPr>
        <w:pStyle w:val="a8"/>
        <w:numPr>
          <w:ilvl w:val="0"/>
          <w:numId w:val="13"/>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SDN є програмною мережею, що дозволяє користувачам керувати розподілом віртуальних ресурсів за допомогою відділеного рівня керування, а також дозволяє визначати мережеві шляхи та </w:t>
      </w:r>
      <w:proofErr w:type="spellStart"/>
      <w:r w:rsidRPr="00D20F81">
        <w:rPr>
          <w:rFonts w:ascii="Times New Roman" w:hAnsi="Times New Roman" w:cs="Times New Roman"/>
          <w:sz w:val="28"/>
          <w:szCs w:val="28"/>
          <w:lang w:val="uk-UA"/>
        </w:rPr>
        <w:t>проактивно</w:t>
      </w:r>
      <w:proofErr w:type="spellEnd"/>
      <w:r w:rsidRPr="00D20F81">
        <w:rPr>
          <w:rFonts w:ascii="Times New Roman" w:hAnsi="Times New Roman" w:cs="Times New Roman"/>
          <w:sz w:val="28"/>
          <w:szCs w:val="28"/>
          <w:lang w:val="uk-UA"/>
        </w:rPr>
        <w:t xml:space="preserve"> налаштовувати мережеві послуги. Традиційні мережі покладаються на фізичну інфраструктуру (таку, як комутатори та маршрутизатори) для встановлення з’єднань та належної роботи. </w:t>
      </w:r>
    </w:p>
    <w:p w14:paraId="2B2B8D68" w14:textId="77777777" w:rsidR="00C73972" w:rsidRPr="00D20F81" w:rsidRDefault="00C73972" w:rsidP="00BB5383">
      <w:pPr>
        <w:pStyle w:val="a8"/>
        <w:numPr>
          <w:ilvl w:val="0"/>
          <w:numId w:val="13"/>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Програмно-</w:t>
      </w:r>
      <w:proofErr w:type="spellStart"/>
      <w:r w:rsidRPr="00D20F81">
        <w:rPr>
          <w:rFonts w:ascii="Times New Roman" w:hAnsi="Times New Roman" w:cs="Times New Roman"/>
          <w:sz w:val="28"/>
          <w:szCs w:val="28"/>
          <w:lang w:val="uk-UA"/>
        </w:rPr>
        <w:t>конфігуровані</w:t>
      </w:r>
      <w:proofErr w:type="spellEnd"/>
      <w:r w:rsidRPr="00D20F81">
        <w:rPr>
          <w:rFonts w:ascii="Times New Roman" w:hAnsi="Times New Roman" w:cs="Times New Roman"/>
          <w:sz w:val="28"/>
          <w:szCs w:val="28"/>
          <w:lang w:val="uk-UA"/>
        </w:rPr>
        <w:t xml:space="preserve"> мережі мають більше можливостей для зв’язку з пристроями по всій мережі на відміну від традиційних мереж. SDN дозволяє надавати ресурси з централізованого розташування та надає адміністраторам можливість та право на контролювання потоку трафіка з централізованого інтерфейсу користувача шляхом ретельного менеджменту. Такий підхід </w:t>
      </w:r>
      <w:proofErr w:type="spellStart"/>
      <w:r w:rsidRPr="00D20F81">
        <w:rPr>
          <w:rFonts w:ascii="Times New Roman" w:hAnsi="Times New Roman" w:cs="Times New Roman"/>
          <w:sz w:val="28"/>
          <w:szCs w:val="28"/>
          <w:lang w:val="uk-UA"/>
        </w:rPr>
        <w:t>віртуалізує</w:t>
      </w:r>
      <w:proofErr w:type="spellEnd"/>
      <w:r w:rsidRPr="00D20F81">
        <w:rPr>
          <w:rFonts w:ascii="Times New Roman" w:hAnsi="Times New Roman" w:cs="Times New Roman"/>
          <w:sz w:val="28"/>
          <w:szCs w:val="28"/>
          <w:lang w:val="uk-UA"/>
        </w:rPr>
        <w:t xml:space="preserve"> усю мережу та надає користувачам більше контролю над можливостями мережі. У традиційних рішеннях рівень керування знаходиться безпосередньо в комутаційному обладнанні, що не є зручним – адміністратори мережі не можуть легко отримати доступ</w:t>
      </w:r>
      <w:r w:rsidR="000338FD" w:rsidRPr="00D20F81">
        <w:rPr>
          <w:rFonts w:ascii="Times New Roman" w:hAnsi="Times New Roman" w:cs="Times New Roman"/>
          <w:sz w:val="28"/>
          <w:szCs w:val="28"/>
          <w:lang w:val="uk-UA"/>
        </w:rPr>
        <w:t xml:space="preserve"> до нього для виконання конструювання трафіка.</w:t>
      </w:r>
    </w:p>
    <w:p w14:paraId="40DC8FE5" w14:textId="77777777" w:rsidR="00745E4C" w:rsidRPr="00D20F81" w:rsidRDefault="000338FD" w:rsidP="007076CB">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Отже, якщо порівнювати програмно-</w:t>
      </w:r>
      <w:proofErr w:type="spellStart"/>
      <w:r w:rsidRPr="00D20F81">
        <w:rPr>
          <w:rFonts w:ascii="Times New Roman" w:hAnsi="Times New Roman" w:cs="Times New Roman"/>
          <w:sz w:val="28"/>
          <w:szCs w:val="28"/>
          <w:lang w:val="uk-UA"/>
        </w:rPr>
        <w:t>конфігуровані</w:t>
      </w:r>
      <w:proofErr w:type="spellEnd"/>
      <w:r w:rsidRPr="00D20F81">
        <w:rPr>
          <w:rFonts w:ascii="Times New Roman" w:hAnsi="Times New Roman" w:cs="Times New Roman"/>
          <w:sz w:val="28"/>
          <w:szCs w:val="28"/>
          <w:lang w:val="uk-UA"/>
        </w:rPr>
        <w:t xml:space="preserve"> мережі із традиційними рішеннями, можна виділити наступні переваги</w:t>
      </w:r>
      <w:r w:rsidR="00C04F2D" w:rsidRPr="00D20F81">
        <w:rPr>
          <w:rFonts w:ascii="Times New Roman" w:hAnsi="Times New Roman" w:cs="Times New Roman"/>
          <w:sz w:val="28"/>
          <w:szCs w:val="28"/>
          <w:lang w:val="uk-UA"/>
        </w:rPr>
        <w:t xml:space="preserve"> [7</w:t>
      </w:r>
      <w:r w:rsidR="00B96919" w:rsidRPr="00D20F81">
        <w:rPr>
          <w:rFonts w:ascii="Times New Roman" w:hAnsi="Times New Roman" w:cs="Times New Roman"/>
          <w:sz w:val="28"/>
          <w:szCs w:val="28"/>
          <w:lang w:val="uk-UA"/>
        </w:rPr>
        <w:t>]</w:t>
      </w:r>
      <w:r w:rsidR="008A3326" w:rsidRPr="00D20F81">
        <w:rPr>
          <w:rFonts w:ascii="Times New Roman" w:hAnsi="Times New Roman" w:cs="Times New Roman"/>
          <w:sz w:val="28"/>
          <w:szCs w:val="28"/>
          <w:lang w:val="uk-UA"/>
        </w:rPr>
        <w:t>:</w:t>
      </w:r>
    </w:p>
    <w:p w14:paraId="6889181C" w14:textId="77777777" w:rsidR="008A3326" w:rsidRPr="00D20F81" w:rsidRDefault="008A3326" w:rsidP="00BB5383">
      <w:pPr>
        <w:pStyle w:val="a8"/>
        <w:numPr>
          <w:ilvl w:val="0"/>
          <w:numId w:val="14"/>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Контролер має глобальне уявлення про топологію мережі, її стан і вимоги до додатків.</w:t>
      </w:r>
    </w:p>
    <w:p w14:paraId="6E6ED4CB" w14:textId="77777777" w:rsidR="001216CA" w:rsidRPr="00D20F81" w:rsidRDefault="0046197A" w:rsidP="00BB5383">
      <w:pPr>
        <w:pStyle w:val="a8"/>
        <w:numPr>
          <w:ilvl w:val="0"/>
          <w:numId w:val="14"/>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Рівень</w:t>
      </w:r>
      <w:r w:rsidR="008A3326" w:rsidRPr="00D20F81">
        <w:rPr>
          <w:rFonts w:ascii="Times New Roman" w:hAnsi="Times New Roman" w:cs="Times New Roman"/>
          <w:sz w:val="28"/>
          <w:szCs w:val="28"/>
          <w:lang w:val="uk-UA"/>
        </w:rPr>
        <w:t xml:space="preserve"> даних може </w:t>
      </w:r>
      <w:r w:rsidR="00921D11" w:rsidRPr="00D20F81">
        <w:rPr>
          <w:rFonts w:ascii="Times New Roman" w:hAnsi="Times New Roman" w:cs="Times New Roman"/>
          <w:sz w:val="28"/>
          <w:szCs w:val="28"/>
          <w:lang w:val="uk-UA"/>
        </w:rPr>
        <w:t xml:space="preserve">бути </w:t>
      </w:r>
      <w:proofErr w:type="spellStart"/>
      <w:r w:rsidR="00921D11" w:rsidRPr="00D20F81">
        <w:rPr>
          <w:rFonts w:ascii="Times New Roman" w:hAnsi="Times New Roman" w:cs="Times New Roman"/>
          <w:sz w:val="28"/>
          <w:szCs w:val="28"/>
          <w:lang w:val="uk-UA"/>
        </w:rPr>
        <w:t>запрограмовано</w:t>
      </w:r>
      <w:proofErr w:type="spellEnd"/>
      <w:r w:rsidR="00921D11" w:rsidRPr="00D20F81">
        <w:rPr>
          <w:rFonts w:ascii="Times New Roman" w:hAnsi="Times New Roman" w:cs="Times New Roman"/>
          <w:sz w:val="28"/>
          <w:szCs w:val="28"/>
          <w:lang w:val="uk-UA"/>
        </w:rPr>
        <w:t xml:space="preserve"> </w:t>
      </w:r>
      <w:proofErr w:type="spellStart"/>
      <w:r w:rsidR="00921D11" w:rsidRPr="00D20F81">
        <w:rPr>
          <w:rFonts w:ascii="Times New Roman" w:hAnsi="Times New Roman" w:cs="Times New Roman"/>
          <w:sz w:val="28"/>
          <w:szCs w:val="28"/>
          <w:lang w:val="uk-UA"/>
        </w:rPr>
        <w:t>динамічно</w:t>
      </w:r>
      <w:proofErr w:type="spellEnd"/>
      <w:r w:rsidR="008A3326" w:rsidRPr="00D20F81">
        <w:rPr>
          <w:rFonts w:ascii="Times New Roman" w:hAnsi="Times New Roman" w:cs="Times New Roman"/>
          <w:sz w:val="28"/>
          <w:szCs w:val="28"/>
          <w:lang w:val="uk-UA"/>
        </w:rPr>
        <w:t xml:space="preserve"> для покращення розподілу мережевих ресурсів.</w:t>
      </w:r>
    </w:p>
    <w:p w14:paraId="2CE65BCB" w14:textId="77777777" w:rsidR="008A3326" w:rsidRPr="00D20F81" w:rsidRDefault="008A3326" w:rsidP="00BB5383">
      <w:pPr>
        <w:pStyle w:val="a8"/>
        <w:numPr>
          <w:ilvl w:val="0"/>
          <w:numId w:val="14"/>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Зв’язок між контролером та комутаторами і </w:t>
      </w:r>
      <w:proofErr w:type="spellStart"/>
      <w:r w:rsidRPr="00D20F81">
        <w:rPr>
          <w:rFonts w:ascii="Times New Roman" w:hAnsi="Times New Roman" w:cs="Times New Roman"/>
          <w:sz w:val="28"/>
          <w:szCs w:val="28"/>
          <w:lang w:val="uk-UA"/>
        </w:rPr>
        <w:t>роутерами</w:t>
      </w:r>
      <w:proofErr w:type="spellEnd"/>
      <w:r w:rsidRPr="00D20F81">
        <w:rPr>
          <w:rFonts w:ascii="Times New Roman" w:hAnsi="Times New Roman" w:cs="Times New Roman"/>
          <w:sz w:val="28"/>
          <w:szCs w:val="28"/>
          <w:lang w:val="uk-UA"/>
        </w:rPr>
        <w:t xml:space="preserve"> не залежить від виробника пристрою</w:t>
      </w:r>
      <w:r w:rsidR="000338FD" w:rsidRPr="00D20F81">
        <w:rPr>
          <w:rFonts w:ascii="Times New Roman" w:hAnsi="Times New Roman" w:cs="Times New Roman"/>
          <w:sz w:val="28"/>
          <w:szCs w:val="28"/>
          <w:lang w:val="uk-UA"/>
        </w:rPr>
        <w:t xml:space="preserve"> (вендора)</w:t>
      </w:r>
      <w:r w:rsidRPr="00D20F81">
        <w:rPr>
          <w:rFonts w:ascii="Times New Roman" w:hAnsi="Times New Roman" w:cs="Times New Roman"/>
          <w:sz w:val="28"/>
          <w:szCs w:val="28"/>
          <w:lang w:val="uk-UA"/>
        </w:rPr>
        <w:t>.</w:t>
      </w:r>
    </w:p>
    <w:p w14:paraId="1C5C51E4" w14:textId="77777777" w:rsidR="00295857" w:rsidRPr="00D20F81" w:rsidRDefault="00295857" w:rsidP="00295857">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Контролер має власну мережеву операційну систему, що забезпечує моніторинг, доступ та можливість керування усіма доступними ресурсами мережі. Мережева операційна система надає прикладний програмний інтерфейс, за допомогою якого здійснюється управління мережевими пристроями та постійне відстеження стану мережі. Контролер обов’язково централізований </w:t>
      </w:r>
      <w:proofErr w:type="spellStart"/>
      <w:r w:rsidRPr="00D20F81">
        <w:rPr>
          <w:rFonts w:ascii="Times New Roman" w:hAnsi="Times New Roman" w:cs="Times New Roman"/>
          <w:sz w:val="28"/>
          <w:szCs w:val="28"/>
          <w:lang w:val="uk-UA"/>
        </w:rPr>
        <w:t>логічно</w:t>
      </w:r>
      <w:proofErr w:type="spellEnd"/>
      <w:r w:rsidRPr="00D20F81">
        <w:rPr>
          <w:rFonts w:ascii="Times New Roman" w:hAnsi="Times New Roman" w:cs="Times New Roman"/>
          <w:sz w:val="28"/>
          <w:szCs w:val="28"/>
          <w:lang w:val="uk-UA"/>
        </w:rPr>
        <w:t>, і необов’язково фізично [</w:t>
      </w:r>
      <w:r w:rsidR="00C04F2D" w:rsidRPr="00D20F81">
        <w:rPr>
          <w:rFonts w:ascii="Times New Roman" w:hAnsi="Times New Roman" w:cs="Times New Roman"/>
          <w:sz w:val="28"/>
          <w:szCs w:val="28"/>
          <w:lang w:val="uk-UA"/>
        </w:rPr>
        <w:t>7</w:t>
      </w:r>
      <w:r w:rsidRPr="00D20F81">
        <w:rPr>
          <w:rFonts w:ascii="Times New Roman" w:hAnsi="Times New Roman" w:cs="Times New Roman"/>
          <w:sz w:val="28"/>
          <w:szCs w:val="28"/>
          <w:lang w:val="uk-UA"/>
        </w:rPr>
        <w:t xml:space="preserve">]. В залежності від обраних метрик (наприклад, надійності або масштабування тощо) </w:t>
      </w:r>
      <w:proofErr w:type="spellStart"/>
      <w:r w:rsidRPr="00D20F81">
        <w:rPr>
          <w:rFonts w:ascii="Times New Roman" w:hAnsi="Times New Roman" w:cs="Times New Roman"/>
          <w:sz w:val="28"/>
          <w:szCs w:val="28"/>
          <w:lang w:val="uk-UA"/>
        </w:rPr>
        <w:t>логічно</w:t>
      </w:r>
      <w:proofErr w:type="spellEnd"/>
      <w:r w:rsidRPr="00D20F81">
        <w:rPr>
          <w:rFonts w:ascii="Times New Roman" w:hAnsi="Times New Roman" w:cs="Times New Roman"/>
          <w:sz w:val="28"/>
          <w:szCs w:val="28"/>
          <w:lang w:val="uk-UA"/>
        </w:rPr>
        <w:t xml:space="preserve"> централізований SDN-контролер може бути представлений декількома фізичними контролерами, які реалізують керування мережею сумісно. </w:t>
      </w:r>
    </w:p>
    <w:p w14:paraId="1CBE54D2" w14:textId="77777777" w:rsidR="000338FD" w:rsidRPr="00D20F81" w:rsidRDefault="00295857" w:rsidP="00295857">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Контролер об'єднує під рівнем керування всі мережеві пристрої – комутатори, маршрутизатори, NAT, брандмауери тощо – і дає можливість автоматизованого керування всією мережею з однієї точки доступу. Рівень керування відповідає за прийняття рішень про те, яким чином пакети повинні пересилатися одним чи декількома мережевими пристроями, та передає інструкції щодо цього на рівень інфраструктури (тобто відповідним мережевим пристроям). Таким чином, основними функціями рівня керування є моніторинг, конфігурація та підтримка мережевих пристроїв</w:t>
      </w:r>
      <w:r w:rsidR="001A1BE2"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8</w:t>
      </w:r>
      <w:r w:rsidRPr="00D20F81">
        <w:rPr>
          <w:rFonts w:ascii="Times New Roman" w:hAnsi="Times New Roman" w:cs="Times New Roman"/>
          <w:sz w:val="28"/>
          <w:szCs w:val="28"/>
          <w:lang w:val="uk-UA"/>
        </w:rPr>
        <w:t>].</w:t>
      </w:r>
    </w:p>
    <w:p w14:paraId="4CC8D095" w14:textId="77777777" w:rsidR="00921D11" w:rsidRPr="00D20F81" w:rsidRDefault="00921D11" w:rsidP="00921D11">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Потік в загальних рисах є послідовністю пакетів, що проходять через мережу і спільно використовують множину значень полів заголовка, таких як однакові IP-адреси джерела та призначення, один і той самий ідентифікатор VLAN і одну й  ту саму MAC-адресу [</w:t>
      </w:r>
      <w:r w:rsidR="00C04F2D" w:rsidRPr="00D20F81">
        <w:rPr>
          <w:rFonts w:ascii="Times New Roman" w:hAnsi="Times New Roman" w:cs="Times New Roman"/>
          <w:sz w:val="28"/>
          <w:szCs w:val="28"/>
          <w:lang w:val="uk-UA"/>
        </w:rPr>
        <w:t>9]</w:t>
      </w:r>
      <w:r w:rsidRPr="00D20F81">
        <w:rPr>
          <w:rFonts w:ascii="Times New Roman" w:hAnsi="Times New Roman" w:cs="Times New Roman"/>
          <w:sz w:val="28"/>
          <w:szCs w:val="28"/>
          <w:lang w:val="uk-UA"/>
        </w:rPr>
        <w:t xml:space="preserve">. Кожен новий потік потребує дозволу від контролера, що перевіряє потік на відповідність до мережевої політики. Контролер SDN визначає, які потоки можуть проходити через інфраструктурний рівень. Тобто, перший пакет кожного нового потоку надсилається рівнем даних до контролера для отримання дозволу на продовження в мережі, а також для отримання його маршруту по усім </w:t>
      </w:r>
      <w:r w:rsidR="006D3596" w:rsidRPr="00D20F81">
        <w:rPr>
          <w:rFonts w:ascii="Times New Roman" w:hAnsi="Times New Roman" w:cs="Times New Roman"/>
          <w:sz w:val="28"/>
          <w:szCs w:val="28"/>
          <w:lang w:val="uk-UA"/>
        </w:rPr>
        <w:t>встановленим пристроям пересилки.</w:t>
      </w:r>
    </w:p>
    <w:p w14:paraId="4EF6CB3B" w14:textId="77777777" w:rsidR="00C04F2D" w:rsidRPr="00D20F81" w:rsidRDefault="00C04F2D" w:rsidP="006D3596">
      <w:pPr>
        <w:spacing w:after="0" w:line="360" w:lineRule="auto"/>
        <w:ind w:firstLine="851"/>
        <w:jc w:val="both"/>
        <w:rPr>
          <w:rFonts w:ascii="Times New Roman" w:hAnsi="Times New Roman" w:cs="Times New Roman"/>
          <w:color w:val="000000"/>
          <w:sz w:val="28"/>
          <w:szCs w:val="28"/>
          <w:lang w:val="uk-UA"/>
        </w:rPr>
      </w:pPr>
      <w:r w:rsidRPr="00D20F81">
        <w:rPr>
          <w:rFonts w:ascii="Times New Roman" w:hAnsi="Times New Roman" w:cs="Times New Roman"/>
          <w:color w:val="000000"/>
          <w:sz w:val="28"/>
          <w:szCs w:val="28"/>
          <w:lang w:val="uk-UA"/>
        </w:rPr>
        <w:t xml:space="preserve">Але у впровадженні SDN є і недоліки, пов’язані з тим, що технологія покладається на централізоване керування мережею. Серед основних </w:t>
      </w:r>
      <w:r w:rsidRPr="00D20F81">
        <w:rPr>
          <w:rFonts w:ascii="Times New Roman" w:hAnsi="Times New Roman" w:cs="Times New Roman"/>
          <w:color w:val="000000"/>
          <w:sz w:val="28"/>
          <w:szCs w:val="28"/>
          <w:lang w:val="uk-UA"/>
        </w:rPr>
        <w:lastRenderedPageBreak/>
        <w:t>можливих проблем у впровадженні програмно-</w:t>
      </w:r>
      <w:proofErr w:type="spellStart"/>
      <w:r w:rsidRPr="00D20F81">
        <w:rPr>
          <w:rFonts w:ascii="Times New Roman" w:hAnsi="Times New Roman" w:cs="Times New Roman"/>
          <w:color w:val="000000"/>
          <w:sz w:val="28"/>
          <w:szCs w:val="28"/>
          <w:lang w:val="uk-UA"/>
        </w:rPr>
        <w:t>конфігурованої</w:t>
      </w:r>
      <w:proofErr w:type="spellEnd"/>
      <w:r w:rsidRPr="00D20F81">
        <w:rPr>
          <w:rFonts w:ascii="Times New Roman" w:hAnsi="Times New Roman" w:cs="Times New Roman"/>
          <w:color w:val="000000"/>
          <w:sz w:val="28"/>
          <w:szCs w:val="28"/>
          <w:lang w:val="uk-UA"/>
        </w:rPr>
        <w:t xml:space="preserve"> мережі можна виділити наступні [11]:</w:t>
      </w:r>
    </w:p>
    <w:p w14:paraId="6CDF6DDF"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1. </w:t>
      </w:r>
      <w:r w:rsidRPr="00D20F81">
        <w:rPr>
          <w:rFonts w:ascii="Times New Roman" w:hAnsi="Times New Roman" w:cs="Times New Roman"/>
          <w:i/>
          <w:sz w:val="28"/>
          <w:szCs w:val="28"/>
          <w:lang w:val="uk-UA"/>
        </w:rPr>
        <w:t>Затримка</w:t>
      </w:r>
      <w:r w:rsidRPr="00D20F81">
        <w:rPr>
          <w:rFonts w:ascii="Times New Roman" w:hAnsi="Times New Roman" w:cs="Times New Roman"/>
          <w:sz w:val="28"/>
          <w:szCs w:val="28"/>
          <w:lang w:val="uk-UA"/>
        </w:rPr>
        <w:t xml:space="preserve">. Кожен пристрій, що використовується в мережі, займає в ній місце. Швидкість взаємодії між пристроями та мережею залежить від кількості </w:t>
      </w:r>
      <w:proofErr w:type="spellStart"/>
      <w:r w:rsidRPr="00D20F81">
        <w:rPr>
          <w:rFonts w:ascii="Times New Roman" w:hAnsi="Times New Roman" w:cs="Times New Roman"/>
          <w:sz w:val="28"/>
          <w:szCs w:val="28"/>
          <w:lang w:val="uk-UA"/>
        </w:rPr>
        <w:t>віртуалізованих</w:t>
      </w:r>
      <w:proofErr w:type="spellEnd"/>
      <w:r w:rsidRPr="00D20F81">
        <w:rPr>
          <w:rFonts w:ascii="Times New Roman" w:hAnsi="Times New Roman" w:cs="Times New Roman"/>
          <w:sz w:val="28"/>
          <w:szCs w:val="28"/>
          <w:lang w:val="uk-UA"/>
        </w:rPr>
        <w:t xml:space="preserve"> ресурсів. Для забезпечення потреб у швидкості, є можливість збільшення ємкості ресурсів для віртуалізації, що може призвести до значної затримки.</w:t>
      </w:r>
    </w:p>
    <w:p w14:paraId="5287033D"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2. </w:t>
      </w:r>
      <w:r w:rsidRPr="00D20F81">
        <w:rPr>
          <w:rFonts w:ascii="Times New Roman" w:hAnsi="Times New Roman" w:cs="Times New Roman"/>
          <w:i/>
          <w:sz w:val="28"/>
          <w:szCs w:val="28"/>
          <w:lang w:val="uk-UA"/>
        </w:rPr>
        <w:t xml:space="preserve">Технічне обслуговування. </w:t>
      </w:r>
      <w:r w:rsidRPr="00D20F81">
        <w:rPr>
          <w:rFonts w:ascii="Times New Roman" w:hAnsi="Times New Roman" w:cs="Times New Roman"/>
          <w:sz w:val="28"/>
          <w:szCs w:val="28"/>
          <w:lang w:val="uk-UA"/>
        </w:rPr>
        <w:t>Підтримка і обслуговування є дуже важливим аспектом мережі для виконання її основних функцій. SDN мережа є складно підтримуваною. Це робить практично неможливим керування реальними пристроями, особливо під час розширення мережі.</w:t>
      </w:r>
    </w:p>
    <w:p w14:paraId="2094257C"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3. </w:t>
      </w:r>
      <w:r w:rsidRPr="00D20F81">
        <w:rPr>
          <w:rFonts w:ascii="Times New Roman" w:hAnsi="Times New Roman" w:cs="Times New Roman"/>
          <w:i/>
          <w:sz w:val="28"/>
          <w:szCs w:val="28"/>
          <w:lang w:val="uk-UA"/>
        </w:rPr>
        <w:t xml:space="preserve">Складність. </w:t>
      </w:r>
      <w:r w:rsidRPr="00D20F81">
        <w:rPr>
          <w:rFonts w:ascii="Times New Roman" w:hAnsi="Times New Roman" w:cs="Times New Roman"/>
          <w:sz w:val="28"/>
          <w:szCs w:val="28"/>
          <w:lang w:val="uk-UA"/>
        </w:rPr>
        <w:t>Досі немає жодних стандартизованих протоколів безпеки для SDN. Незважаючи на те, що існують деякі сторонні постачальники послуг, проблеми з безпекою наразі є актуальними. Тільки кваліфіковані адміністратори, які мають досвід роботи з системами SDN, можуть запобігти серйозним атакам.</w:t>
      </w:r>
    </w:p>
    <w:p w14:paraId="6E6ED638"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4. </w:t>
      </w:r>
      <w:r w:rsidRPr="00D20F81">
        <w:rPr>
          <w:rFonts w:ascii="Times New Roman" w:hAnsi="Times New Roman" w:cs="Times New Roman"/>
          <w:i/>
          <w:sz w:val="28"/>
          <w:szCs w:val="28"/>
          <w:lang w:val="uk-UA"/>
        </w:rPr>
        <w:t xml:space="preserve">Конфігурація. </w:t>
      </w:r>
      <w:proofErr w:type="spellStart"/>
      <w:r w:rsidRPr="00D20F81">
        <w:rPr>
          <w:rFonts w:ascii="Times New Roman" w:hAnsi="Times New Roman" w:cs="Times New Roman"/>
          <w:sz w:val="28"/>
          <w:szCs w:val="28"/>
          <w:lang w:val="uk-UA"/>
        </w:rPr>
        <w:t>Реконфігурація</w:t>
      </w:r>
      <w:proofErr w:type="spellEnd"/>
      <w:r w:rsidRPr="00D20F81">
        <w:rPr>
          <w:rFonts w:ascii="Times New Roman" w:hAnsi="Times New Roman" w:cs="Times New Roman"/>
          <w:sz w:val="28"/>
          <w:szCs w:val="28"/>
          <w:lang w:val="uk-UA"/>
        </w:rPr>
        <w:t xml:space="preserve"> програмно-</w:t>
      </w:r>
      <w:proofErr w:type="spellStart"/>
      <w:r w:rsidRPr="00D20F81">
        <w:rPr>
          <w:rFonts w:ascii="Times New Roman" w:hAnsi="Times New Roman" w:cs="Times New Roman"/>
          <w:sz w:val="28"/>
          <w:szCs w:val="28"/>
          <w:lang w:val="uk-UA"/>
        </w:rPr>
        <w:t>конфігурованої</w:t>
      </w:r>
      <w:proofErr w:type="spellEnd"/>
      <w:r w:rsidRPr="00D20F81">
        <w:rPr>
          <w:rFonts w:ascii="Times New Roman" w:hAnsi="Times New Roman" w:cs="Times New Roman"/>
          <w:sz w:val="28"/>
          <w:szCs w:val="28"/>
          <w:lang w:val="uk-UA"/>
        </w:rPr>
        <w:t xml:space="preserve"> мережі є нетривіальною задачею, оскільки це пов’язано з великими витратами. Зокрема, реалізувати додаткові протоколи та змінити конфігурацію контролера SDN неможливо шляхом налаштування кожного з них, для цього необхідно </w:t>
      </w:r>
      <w:proofErr w:type="spellStart"/>
      <w:r w:rsidRPr="00D20F81">
        <w:rPr>
          <w:rFonts w:ascii="Times New Roman" w:hAnsi="Times New Roman" w:cs="Times New Roman"/>
          <w:sz w:val="28"/>
          <w:szCs w:val="28"/>
          <w:lang w:val="uk-UA"/>
        </w:rPr>
        <w:t>переналаштовувати</w:t>
      </w:r>
      <w:proofErr w:type="spellEnd"/>
      <w:r w:rsidRPr="00D20F81">
        <w:rPr>
          <w:rFonts w:ascii="Times New Roman" w:hAnsi="Times New Roman" w:cs="Times New Roman"/>
          <w:sz w:val="28"/>
          <w:szCs w:val="28"/>
          <w:lang w:val="uk-UA"/>
        </w:rPr>
        <w:t xml:space="preserve"> всю мережу.</w:t>
      </w:r>
    </w:p>
    <w:p w14:paraId="2D1D09D2" w14:textId="77777777" w:rsidR="00C04F2D" w:rsidRPr="00D20F81" w:rsidRDefault="001D07E1" w:rsidP="0078427E">
      <w:pPr>
        <w:pStyle w:val="3"/>
        <w:spacing w:before="0" w:line="360" w:lineRule="auto"/>
        <w:ind w:firstLine="851"/>
        <w:jc w:val="both"/>
        <w:rPr>
          <w:rFonts w:ascii="Times New Roman" w:hAnsi="Times New Roman" w:cs="Times New Roman"/>
          <w:i/>
          <w:color w:val="auto"/>
          <w:sz w:val="28"/>
          <w:szCs w:val="28"/>
          <w:lang w:val="uk-UA"/>
        </w:rPr>
      </w:pPr>
      <w:bookmarkStart w:id="7" w:name="_Toc88401288"/>
      <w:r w:rsidRPr="00D20F81">
        <w:rPr>
          <w:rFonts w:ascii="Times New Roman" w:hAnsi="Times New Roman" w:cs="Times New Roman"/>
          <w:color w:val="auto"/>
          <w:sz w:val="28"/>
          <w:szCs w:val="28"/>
          <w:lang w:val="uk-UA"/>
        </w:rPr>
        <w:t xml:space="preserve">1.1.2. </w:t>
      </w:r>
      <w:proofErr w:type="spellStart"/>
      <w:r w:rsidRPr="00D20F81">
        <w:rPr>
          <w:rFonts w:ascii="Times New Roman" w:hAnsi="Times New Roman" w:cs="Times New Roman"/>
          <w:i/>
          <w:color w:val="auto"/>
          <w:sz w:val="28"/>
          <w:szCs w:val="28"/>
          <w:lang w:val="uk-UA"/>
        </w:rPr>
        <w:t>OpenFlow</w:t>
      </w:r>
      <w:proofErr w:type="spellEnd"/>
      <w:r w:rsidRPr="00D20F81">
        <w:rPr>
          <w:rFonts w:ascii="Times New Roman" w:hAnsi="Times New Roman" w:cs="Times New Roman"/>
          <w:i/>
          <w:color w:val="auto"/>
          <w:sz w:val="28"/>
          <w:szCs w:val="28"/>
          <w:lang w:val="uk-UA"/>
        </w:rPr>
        <w:t xml:space="preserve"> протокол</w:t>
      </w:r>
      <w:bookmarkEnd w:id="7"/>
    </w:p>
    <w:p w14:paraId="4E0E9148" w14:textId="77777777" w:rsidR="001D07E1" w:rsidRPr="00D20F81" w:rsidRDefault="00C04F2D" w:rsidP="00C04F2D">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 протокол, розроблений спеціально для програмно-</w:t>
      </w:r>
      <w:proofErr w:type="spellStart"/>
      <w:r w:rsidRPr="00D20F81">
        <w:rPr>
          <w:rFonts w:ascii="Times New Roman" w:hAnsi="Times New Roman" w:cs="Times New Roman"/>
          <w:sz w:val="28"/>
          <w:szCs w:val="28"/>
          <w:lang w:val="uk-UA"/>
        </w:rPr>
        <w:t>конфігурованих</w:t>
      </w:r>
      <w:proofErr w:type="spellEnd"/>
      <w:r w:rsidRPr="00D20F81">
        <w:rPr>
          <w:rFonts w:ascii="Times New Roman" w:hAnsi="Times New Roman" w:cs="Times New Roman"/>
          <w:sz w:val="28"/>
          <w:szCs w:val="28"/>
          <w:lang w:val="uk-UA"/>
        </w:rPr>
        <w:t xml:space="preserve"> мереж. Це відкритий протокол, що надає загальну специфікацію для реалізації мережевих пристроїв з підтримкою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а також для каналу зв'язку між пристроями для передачі даних і рівнем керування (між комутаторами та контролером. Основними критеріями, яким має відповідати протокол для SDN та які реалізовані в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є наступні</w:t>
      </w:r>
      <w:r w:rsidR="001D07E1"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11</w:t>
      </w:r>
      <w:r w:rsidR="001D07E1" w:rsidRPr="00D20F81">
        <w:rPr>
          <w:rFonts w:ascii="Times New Roman" w:hAnsi="Times New Roman" w:cs="Times New Roman"/>
          <w:sz w:val="28"/>
          <w:szCs w:val="28"/>
          <w:lang w:val="uk-UA"/>
        </w:rPr>
        <w:t>]:</w:t>
      </w:r>
    </w:p>
    <w:p w14:paraId="1FE868C0" w14:textId="77777777" w:rsidR="001D07E1" w:rsidRPr="00D20F81" w:rsidRDefault="00C04F2D" w:rsidP="00BB5383">
      <w:pPr>
        <w:pStyle w:val="a8"/>
        <w:numPr>
          <w:ilvl w:val="0"/>
          <w:numId w:val="3"/>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Підтримка уніфікованої</w:t>
      </w:r>
      <w:r w:rsidR="001D07E1" w:rsidRPr="00D20F81">
        <w:rPr>
          <w:rFonts w:ascii="Times New Roman" w:hAnsi="Times New Roman" w:cs="Times New Roman"/>
          <w:sz w:val="28"/>
          <w:szCs w:val="28"/>
          <w:lang w:val="uk-UA"/>
        </w:rPr>
        <w:t xml:space="preserve"> логічн</w:t>
      </w:r>
      <w:r w:rsidRPr="00D20F81">
        <w:rPr>
          <w:rFonts w:ascii="Times New Roman" w:hAnsi="Times New Roman" w:cs="Times New Roman"/>
          <w:sz w:val="28"/>
          <w:szCs w:val="28"/>
          <w:lang w:val="uk-UA"/>
        </w:rPr>
        <w:t>ої</w:t>
      </w:r>
      <w:r w:rsidR="001D07E1" w:rsidRPr="00D20F81">
        <w:rPr>
          <w:rFonts w:ascii="Times New Roman" w:hAnsi="Times New Roman" w:cs="Times New Roman"/>
          <w:sz w:val="28"/>
          <w:szCs w:val="28"/>
          <w:lang w:val="uk-UA"/>
        </w:rPr>
        <w:t xml:space="preserve"> архітектур</w:t>
      </w:r>
      <w:r w:rsidRPr="00D20F81">
        <w:rPr>
          <w:rFonts w:ascii="Times New Roman" w:hAnsi="Times New Roman" w:cs="Times New Roman"/>
          <w:sz w:val="28"/>
          <w:szCs w:val="28"/>
          <w:lang w:val="uk-UA"/>
        </w:rPr>
        <w:t>и, що</w:t>
      </w:r>
      <w:r w:rsidR="001D07E1" w:rsidRPr="00D20F81">
        <w:rPr>
          <w:rFonts w:ascii="Times New Roman" w:hAnsi="Times New Roman" w:cs="Times New Roman"/>
          <w:sz w:val="28"/>
          <w:szCs w:val="28"/>
          <w:lang w:val="uk-UA"/>
        </w:rPr>
        <w:t xml:space="preserve"> має бути </w:t>
      </w:r>
      <w:r w:rsidRPr="00D20F81">
        <w:rPr>
          <w:rFonts w:ascii="Times New Roman" w:hAnsi="Times New Roman" w:cs="Times New Roman"/>
          <w:sz w:val="28"/>
          <w:szCs w:val="28"/>
          <w:lang w:val="uk-UA"/>
        </w:rPr>
        <w:t>присутня в усіх</w:t>
      </w:r>
      <w:r w:rsidR="001D07E1" w:rsidRPr="00D20F81">
        <w:rPr>
          <w:rFonts w:ascii="Times New Roman" w:hAnsi="Times New Roman" w:cs="Times New Roman"/>
          <w:sz w:val="28"/>
          <w:szCs w:val="28"/>
          <w:lang w:val="uk-UA"/>
        </w:rPr>
        <w:t xml:space="preserve"> мережевих пристроях, що керуються контролером. Навіт</w:t>
      </w:r>
      <w:r w:rsidRPr="00D20F81">
        <w:rPr>
          <w:rFonts w:ascii="Times New Roman" w:hAnsi="Times New Roman" w:cs="Times New Roman"/>
          <w:sz w:val="28"/>
          <w:szCs w:val="28"/>
          <w:lang w:val="uk-UA"/>
        </w:rPr>
        <w:t xml:space="preserve">ь при різній реалізації логіки різними вендорами, </w:t>
      </w:r>
      <w:r w:rsidR="001D07E1" w:rsidRPr="00D20F81">
        <w:rPr>
          <w:rFonts w:ascii="Times New Roman" w:hAnsi="Times New Roman" w:cs="Times New Roman"/>
          <w:sz w:val="28"/>
          <w:szCs w:val="28"/>
          <w:lang w:val="uk-UA"/>
        </w:rPr>
        <w:t xml:space="preserve">контролер </w:t>
      </w:r>
      <w:r w:rsidRPr="00D20F81">
        <w:rPr>
          <w:rFonts w:ascii="Times New Roman" w:hAnsi="Times New Roman" w:cs="Times New Roman"/>
          <w:sz w:val="28"/>
          <w:szCs w:val="28"/>
          <w:lang w:val="uk-UA"/>
        </w:rPr>
        <w:t xml:space="preserve">має бути доступний </w:t>
      </w:r>
      <w:r w:rsidR="001D07E1" w:rsidRPr="00D20F81">
        <w:rPr>
          <w:rFonts w:ascii="Times New Roman" w:hAnsi="Times New Roman" w:cs="Times New Roman"/>
          <w:sz w:val="28"/>
          <w:szCs w:val="28"/>
          <w:lang w:val="uk-UA"/>
        </w:rPr>
        <w:t xml:space="preserve">набір </w:t>
      </w:r>
      <w:r w:rsidRPr="00D20F81">
        <w:rPr>
          <w:rFonts w:ascii="Times New Roman" w:hAnsi="Times New Roman" w:cs="Times New Roman"/>
          <w:sz w:val="28"/>
          <w:szCs w:val="28"/>
          <w:lang w:val="uk-UA"/>
        </w:rPr>
        <w:t>стандартних</w:t>
      </w:r>
      <w:r w:rsidR="001D07E1" w:rsidRPr="00D20F81">
        <w:rPr>
          <w:rFonts w:ascii="Times New Roman" w:hAnsi="Times New Roman" w:cs="Times New Roman"/>
          <w:sz w:val="28"/>
          <w:szCs w:val="28"/>
          <w:lang w:val="uk-UA"/>
        </w:rPr>
        <w:t xml:space="preserve"> функцій.</w:t>
      </w:r>
    </w:p>
    <w:p w14:paraId="32074F50" w14:textId="77777777" w:rsidR="001D07E1" w:rsidRPr="00D20F81" w:rsidRDefault="00C04F2D" w:rsidP="00BB5383">
      <w:pPr>
        <w:pStyle w:val="a8"/>
        <w:numPr>
          <w:ilvl w:val="0"/>
          <w:numId w:val="3"/>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Реалізація стандартного протоколу безпеки для зв’язку контролера та підлеглими пристроями.</w:t>
      </w:r>
    </w:p>
    <w:p w14:paraId="5D7A876D" w14:textId="77777777" w:rsidR="00C04F2D" w:rsidRDefault="00AC2255" w:rsidP="00AC2255">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надає</w:t>
      </w:r>
      <w:r w:rsidRPr="00D20F81">
        <w:rPr>
          <w:rFonts w:ascii="Times New Roman" w:hAnsi="Times New Roman" w:cs="Times New Roman"/>
          <w:sz w:val="28"/>
          <w:szCs w:val="28"/>
          <w:lang w:val="uk-UA"/>
        </w:rPr>
        <w:t xml:space="preserve"> специфікації логічного формату функцій комутації мережі, а також є протоколом зв’язку між контролером та пристроями. Архітектура </w:t>
      </w:r>
      <w:r w:rsidR="00C04F2D" w:rsidRPr="00D20F81">
        <w:rPr>
          <w:rFonts w:ascii="Times New Roman" w:hAnsi="Times New Roman" w:cs="Times New Roman"/>
          <w:sz w:val="28"/>
          <w:szCs w:val="28"/>
          <w:lang w:val="uk-UA"/>
        </w:rPr>
        <w:t>протоколу</w:t>
      </w:r>
      <w:r w:rsidRPr="00D20F81">
        <w:rPr>
          <w:rFonts w:ascii="Times New Roman" w:hAnsi="Times New Roman" w:cs="Times New Roman"/>
          <w:sz w:val="28"/>
          <w:szCs w:val="28"/>
          <w:lang w:val="uk-UA"/>
        </w:rPr>
        <w:t xml:space="preserve"> складається з комутаційного обладнання, керованого контролером і визначається </w:t>
      </w:r>
      <w:r w:rsidR="00C04F2D" w:rsidRPr="00D20F81">
        <w:rPr>
          <w:rFonts w:ascii="Times New Roman" w:hAnsi="Times New Roman" w:cs="Times New Roman"/>
          <w:sz w:val="28"/>
          <w:szCs w:val="28"/>
          <w:lang w:val="uk-UA"/>
        </w:rPr>
        <w:t xml:space="preserve">групою </w:t>
      </w:r>
      <w:proofErr w:type="spellStart"/>
      <w:r w:rsidRPr="00D20F81">
        <w:rPr>
          <w:rFonts w:ascii="Times New Roman" w:hAnsi="Times New Roman" w:cs="Times New Roman"/>
          <w:sz w:val="28"/>
          <w:szCs w:val="28"/>
          <w:lang w:val="uk-UA"/>
        </w:rPr>
        <w:t>Open</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Networking</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Foundation</w:t>
      </w:r>
      <w:proofErr w:type="spellEnd"/>
      <w:r w:rsidRPr="00D20F81">
        <w:rPr>
          <w:rFonts w:ascii="Times New Roman" w:hAnsi="Times New Roman" w:cs="Times New Roman"/>
          <w:sz w:val="28"/>
          <w:szCs w:val="28"/>
          <w:lang w:val="uk-UA"/>
        </w:rPr>
        <w:t xml:space="preserve"> (ONF) </w:t>
      </w:r>
      <w:r w:rsidR="00C04F2D" w:rsidRPr="00D20F81">
        <w:rPr>
          <w:rFonts w:ascii="Times New Roman" w:hAnsi="Times New Roman" w:cs="Times New Roman"/>
          <w:sz w:val="28"/>
          <w:szCs w:val="28"/>
          <w:lang w:val="uk-UA"/>
        </w:rPr>
        <w:t xml:space="preserve">у специфікації комутаторів </w:t>
      </w:r>
      <w:proofErr w:type="spellStart"/>
      <w:r w:rsidR="00C04F2D"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 xml:space="preserve">Модель, за якою працюють комутатори за стандартами </w:t>
      </w:r>
      <w:proofErr w:type="spellStart"/>
      <w:r w:rsidR="00C04F2D" w:rsidRPr="00D20F81">
        <w:rPr>
          <w:rFonts w:ascii="Times New Roman" w:hAnsi="Times New Roman" w:cs="Times New Roman"/>
          <w:sz w:val="28"/>
          <w:szCs w:val="28"/>
          <w:lang w:val="uk-UA"/>
        </w:rPr>
        <w:t>OpenFlow</w:t>
      </w:r>
      <w:proofErr w:type="spellEnd"/>
      <w:r w:rsidR="00C04F2D" w:rsidRPr="00D20F81">
        <w:rPr>
          <w:rFonts w:ascii="Times New Roman" w:hAnsi="Times New Roman" w:cs="Times New Roman"/>
          <w:sz w:val="28"/>
          <w:szCs w:val="28"/>
          <w:lang w:val="uk-UA"/>
        </w:rPr>
        <w:t xml:space="preserve"> представлена</w:t>
      </w:r>
      <w:r w:rsidRPr="00D20F81">
        <w:rPr>
          <w:rFonts w:ascii="Times New Roman" w:hAnsi="Times New Roman" w:cs="Times New Roman"/>
          <w:sz w:val="28"/>
          <w:szCs w:val="28"/>
          <w:lang w:val="uk-UA"/>
        </w:rPr>
        <w:t xml:space="preserve"> на рис. 1.</w:t>
      </w:r>
      <w:r w:rsidR="005A41D0">
        <w:rPr>
          <w:rFonts w:ascii="Times New Roman" w:hAnsi="Times New Roman" w:cs="Times New Roman"/>
          <w:sz w:val="28"/>
          <w:szCs w:val="28"/>
          <w:lang w:val="uk-UA"/>
        </w:rPr>
        <w:t>2</w:t>
      </w:r>
      <w:r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[15</w:t>
      </w:r>
      <w:r w:rsidR="004553C3" w:rsidRPr="00D20F81">
        <w:rPr>
          <w:rFonts w:ascii="Times New Roman" w:hAnsi="Times New Roman" w:cs="Times New Roman"/>
          <w:sz w:val="28"/>
          <w:szCs w:val="28"/>
          <w:lang w:val="uk-UA"/>
        </w:rPr>
        <w:t>].</w:t>
      </w:r>
    </w:p>
    <w:p w14:paraId="40AA58DC" w14:textId="77777777" w:rsidR="005A41D0" w:rsidRPr="00D20F81" w:rsidRDefault="005A41D0" w:rsidP="005A41D0">
      <w:pPr>
        <w:spacing w:before="240" w:after="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107C9087" wp14:editId="15C138E7">
            <wp:extent cx="2476500" cy="3334162"/>
            <wp:effectExtent l="0" t="0" r="0" b="0"/>
            <wp:docPr id="54" name="Рисунок 54" descr="C:\Users\youre\Downloads\openflow switch.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ure\Downloads\openflow switch.drawi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9146" cy="3378113"/>
                    </a:xfrm>
                    <a:prstGeom prst="rect">
                      <a:avLst/>
                    </a:prstGeom>
                    <a:noFill/>
                    <a:ln>
                      <a:noFill/>
                    </a:ln>
                  </pic:spPr>
                </pic:pic>
              </a:graphicData>
            </a:graphic>
          </wp:inline>
        </w:drawing>
      </w:r>
    </w:p>
    <w:p w14:paraId="621FB7DA" w14:textId="77777777" w:rsidR="005A41D0" w:rsidRPr="005A41D0" w:rsidRDefault="005A41D0" w:rsidP="005A41D0">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 1.</w:t>
      </w:r>
      <w:r>
        <w:rPr>
          <w:rFonts w:ascii="Times New Roman" w:hAnsi="Times New Roman" w:cs="Times New Roman"/>
          <w:i/>
          <w:sz w:val="28"/>
          <w:szCs w:val="28"/>
          <w:lang w:val="uk-UA"/>
        </w:rPr>
        <w:t>2</w:t>
      </w:r>
      <w:r w:rsidRPr="00D20F81">
        <w:rPr>
          <w:rFonts w:ascii="Times New Roman" w:hAnsi="Times New Roman" w:cs="Times New Roman"/>
          <w:i/>
          <w:sz w:val="28"/>
          <w:szCs w:val="28"/>
          <w:lang w:val="uk-UA"/>
        </w:rPr>
        <w:t>. Стандарт взаємодії ко</w:t>
      </w:r>
      <w:r>
        <w:rPr>
          <w:rFonts w:ascii="Times New Roman" w:hAnsi="Times New Roman" w:cs="Times New Roman"/>
          <w:i/>
          <w:sz w:val="28"/>
          <w:szCs w:val="28"/>
          <w:lang w:val="uk-UA"/>
        </w:rPr>
        <w:t xml:space="preserve">нтролера та комутатора </w:t>
      </w:r>
      <w:proofErr w:type="spellStart"/>
      <w:r>
        <w:rPr>
          <w:rFonts w:ascii="Times New Roman" w:hAnsi="Times New Roman" w:cs="Times New Roman"/>
          <w:i/>
          <w:sz w:val="28"/>
          <w:szCs w:val="28"/>
          <w:lang w:val="uk-UA"/>
        </w:rPr>
        <w:t>OpenFlow</w:t>
      </w:r>
      <w:proofErr w:type="spellEnd"/>
    </w:p>
    <w:p w14:paraId="75DD0E6B"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протоколі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використовується концепція </w:t>
      </w:r>
      <w:r w:rsidRPr="00D20F81">
        <w:rPr>
          <w:rFonts w:ascii="Times New Roman" w:hAnsi="Times New Roman" w:cs="Times New Roman"/>
          <w:i/>
          <w:sz w:val="28"/>
          <w:szCs w:val="28"/>
          <w:lang w:val="uk-UA"/>
        </w:rPr>
        <w:t>потоків</w:t>
      </w:r>
      <w:r w:rsidRPr="00D20F81">
        <w:rPr>
          <w:rFonts w:ascii="Times New Roman" w:hAnsi="Times New Roman" w:cs="Times New Roman"/>
          <w:sz w:val="28"/>
          <w:szCs w:val="28"/>
          <w:lang w:val="uk-UA"/>
        </w:rPr>
        <w:t xml:space="preserve"> для опису трафіка. Таблиці потоків схожі на таблицю MAC/CAM традиційного комутатора, в якій зберігаються апаратні адреси </w:t>
      </w:r>
      <w:proofErr w:type="spellStart"/>
      <w:r w:rsidRPr="00D20F81">
        <w:rPr>
          <w:rFonts w:ascii="Times New Roman" w:hAnsi="Times New Roman" w:cs="Times New Roman"/>
          <w:sz w:val="28"/>
          <w:szCs w:val="28"/>
          <w:lang w:val="uk-UA"/>
        </w:rPr>
        <w:t>хостів</w:t>
      </w:r>
      <w:proofErr w:type="spellEnd"/>
      <w:r w:rsidRPr="00D20F81">
        <w:rPr>
          <w:rFonts w:ascii="Times New Roman" w:hAnsi="Times New Roman" w:cs="Times New Roman"/>
          <w:sz w:val="28"/>
          <w:szCs w:val="28"/>
          <w:lang w:val="uk-UA"/>
        </w:rPr>
        <w:t>. У таблицях потоків зберігаються записи потоків або потоки, які надають інформацію комутатору SDN, що робити з пакетом, коли це стосується вхідного порту</w:t>
      </w:r>
      <w:r w:rsidR="002271BB" w:rsidRPr="002271BB">
        <w:rPr>
          <w:rFonts w:ascii="Times New Roman" w:hAnsi="Times New Roman" w:cs="Times New Roman"/>
          <w:sz w:val="28"/>
          <w:szCs w:val="28"/>
          <w:lang w:val="ru-RU"/>
        </w:rPr>
        <w:t xml:space="preserve"> [16]</w:t>
      </w:r>
      <w:r w:rsidR="005A41D0">
        <w:rPr>
          <w:rFonts w:ascii="Times New Roman" w:hAnsi="Times New Roman" w:cs="Times New Roman"/>
          <w:sz w:val="28"/>
          <w:szCs w:val="28"/>
          <w:lang w:val="uk-UA"/>
        </w:rPr>
        <w:t>.</w:t>
      </w:r>
    </w:p>
    <w:p w14:paraId="3C7F121D" w14:textId="77777777" w:rsidR="004005A8" w:rsidRPr="005A41D0" w:rsidRDefault="00C04F2D" w:rsidP="005A41D0">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Усі комутатори, що підтримують даний протокол, мають таблицю потоків, що складається з трьох частин: поля відповідності, лічильники і інструкції відносно пакетів. Поля відповідності допомагають у визначенні, до якого потоку відноситься кожний пакет, що проходить через комутатор. Поля лічильників дозволяють реалізувати моніторинг і отримувати статистику мережі в реальному часі [17]. У випадку, коли існує більше ніж одна таблиця, вони реалізовуються у вигляді конвеєру. Інструкції змінюють операцію множини конвеєрної обробки. Лічильники оновлю</w:t>
      </w:r>
      <w:r w:rsidR="005A41D0">
        <w:rPr>
          <w:rFonts w:ascii="Times New Roman" w:hAnsi="Times New Roman" w:cs="Times New Roman"/>
          <w:sz w:val="28"/>
          <w:szCs w:val="28"/>
          <w:lang w:val="uk-UA"/>
        </w:rPr>
        <w:t xml:space="preserve">ються, коли пакети збігаються. </w:t>
      </w:r>
    </w:p>
    <w:p w14:paraId="71E6A418"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Із використанням протоколу комутаторів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контролер може додавати, оновлювати та видаляти записи потоків у відповідних таблицях потоків (</w:t>
      </w:r>
      <w:proofErr w:type="spellStart"/>
      <w:r w:rsidRPr="00D20F81">
        <w:rPr>
          <w:rFonts w:ascii="Times New Roman" w:hAnsi="Times New Roman" w:cs="Times New Roman"/>
          <w:sz w:val="28"/>
          <w:szCs w:val="28"/>
          <w:lang w:val="uk-UA"/>
        </w:rPr>
        <w:t>flow</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tables</w:t>
      </w:r>
      <w:proofErr w:type="spellEnd"/>
      <w:r w:rsidRPr="00D20F81">
        <w:rPr>
          <w:rFonts w:ascii="Times New Roman" w:hAnsi="Times New Roman" w:cs="Times New Roman"/>
          <w:sz w:val="28"/>
          <w:szCs w:val="28"/>
          <w:lang w:val="uk-UA"/>
        </w:rPr>
        <w:t xml:space="preserve">, FT) як реактивно, тобто у відповідь на відповідні пакети, так і </w:t>
      </w:r>
      <w:proofErr w:type="spellStart"/>
      <w:r w:rsidRPr="00D20F81">
        <w:rPr>
          <w:rFonts w:ascii="Times New Roman" w:hAnsi="Times New Roman" w:cs="Times New Roman"/>
          <w:sz w:val="28"/>
          <w:szCs w:val="28"/>
          <w:lang w:val="uk-UA"/>
        </w:rPr>
        <w:t>проактивно</w:t>
      </w:r>
      <w:proofErr w:type="spellEnd"/>
      <w:r w:rsidRPr="00D20F81">
        <w:rPr>
          <w:rFonts w:ascii="Times New Roman" w:hAnsi="Times New Roman" w:cs="Times New Roman"/>
          <w:sz w:val="28"/>
          <w:szCs w:val="28"/>
          <w:lang w:val="uk-UA"/>
        </w:rPr>
        <w:t xml:space="preserve"> [18]. </w:t>
      </w:r>
    </w:p>
    <w:p w14:paraId="38322A73"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Реактивні</w:t>
      </w:r>
      <w:r w:rsidRPr="00D20F81">
        <w:rPr>
          <w:rFonts w:ascii="Times New Roman" w:hAnsi="Times New Roman" w:cs="Times New Roman"/>
          <w:sz w:val="28"/>
          <w:szCs w:val="28"/>
          <w:lang w:val="uk-UA"/>
        </w:rPr>
        <w:t xml:space="preserve"> записи потоків створюються, коли контролер отримає динамічну інформацію, де знаходяться пристрої в топології і повинен оновити відповідні FT на цих пристроях, щоб здійснити наскрізне з’єднання. Наприклад, так як комутатори в чистому середовищі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лежать на інфраструктурному рівні і є просто пристроями для переадресації трафіка, уся раціональна логіка спочатку має бути продиктована та запрограмована контролером. Отже, якщо певному </w:t>
      </w:r>
      <w:proofErr w:type="spellStart"/>
      <w:r w:rsidRPr="00D20F81">
        <w:rPr>
          <w:rFonts w:ascii="Times New Roman" w:hAnsi="Times New Roman" w:cs="Times New Roman"/>
          <w:sz w:val="28"/>
          <w:szCs w:val="28"/>
          <w:lang w:val="uk-UA"/>
        </w:rPr>
        <w:t>хосту</w:t>
      </w:r>
      <w:proofErr w:type="spellEnd"/>
      <w:r w:rsidRPr="00D20F81">
        <w:rPr>
          <w:rFonts w:ascii="Times New Roman" w:hAnsi="Times New Roman" w:cs="Times New Roman"/>
          <w:sz w:val="28"/>
          <w:szCs w:val="28"/>
          <w:lang w:val="uk-UA"/>
        </w:rPr>
        <w:t xml:space="preserve"> А потрібно створити з’єднання з відповідним </w:t>
      </w:r>
      <w:proofErr w:type="spellStart"/>
      <w:r w:rsidRPr="00D20F81">
        <w:rPr>
          <w:rFonts w:ascii="Times New Roman" w:hAnsi="Times New Roman" w:cs="Times New Roman"/>
          <w:sz w:val="28"/>
          <w:szCs w:val="28"/>
          <w:lang w:val="uk-UA"/>
        </w:rPr>
        <w:t>зкомутованим</w:t>
      </w:r>
      <w:proofErr w:type="spellEnd"/>
      <w:r w:rsidRPr="00D20F81">
        <w:rPr>
          <w:rFonts w:ascii="Times New Roman" w:hAnsi="Times New Roman" w:cs="Times New Roman"/>
          <w:sz w:val="28"/>
          <w:szCs w:val="28"/>
          <w:lang w:val="uk-UA"/>
        </w:rPr>
        <w:t xml:space="preserve"> пристроєм В, на контролер буде надіслано відповідне повідомлення, щоб дізнатися маршрут до цільового </w:t>
      </w:r>
      <w:proofErr w:type="spellStart"/>
      <w:r w:rsidRPr="00D20F81">
        <w:rPr>
          <w:rFonts w:ascii="Times New Roman" w:hAnsi="Times New Roman" w:cs="Times New Roman"/>
          <w:sz w:val="28"/>
          <w:szCs w:val="28"/>
          <w:lang w:val="uk-UA"/>
        </w:rPr>
        <w:t>хоста</w:t>
      </w:r>
      <w:proofErr w:type="spellEnd"/>
      <w:r w:rsidRPr="00D20F81">
        <w:rPr>
          <w:rFonts w:ascii="Times New Roman" w:hAnsi="Times New Roman" w:cs="Times New Roman"/>
          <w:sz w:val="28"/>
          <w:szCs w:val="28"/>
          <w:lang w:val="uk-UA"/>
        </w:rPr>
        <w:t xml:space="preserve">. Контролер має розглянути таблиці MAC-адрес </w:t>
      </w:r>
      <w:proofErr w:type="spellStart"/>
      <w:r w:rsidRPr="00D20F81">
        <w:rPr>
          <w:rFonts w:ascii="Times New Roman" w:hAnsi="Times New Roman" w:cs="Times New Roman"/>
          <w:sz w:val="28"/>
          <w:szCs w:val="28"/>
          <w:lang w:val="uk-UA"/>
        </w:rPr>
        <w:t>хостів</w:t>
      </w:r>
      <w:proofErr w:type="spellEnd"/>
      <w:r w:rsidRPr="00D20F81">
        <w:rPr>
          <w:rFonts w:ascii="Times New Roman" w:hAnsi="Times New Roman" w:cs="Times New Roman"/>
          <w:sz w:val="28"/>
          <w:szCs w:val="28"/>
          <w:lang w:val="uk-UA"/>
        </w:rPr>
        <w:t xml:space="preserve"> комутаторів і спосіб їх підключення, програмуючи логіку в таблицях потоків кожного комутатора. Це вхід реактивного потоку.</w:t>
      </w:r>
    </w:p>
    <w:p w14:paraId="77934FD2"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Проактивні</w:t>
      </w:r>
      <w:proofErr w:type="spellEnd"/>
      <w:r w:rsidRPr="00D20F81">
        <w:rPr>
          <w:rFonts w:ascii="Times New Roman" w:hAnsi="Times New Roman" w:cs="Times New Roman"/>
          <w:sz w:val="28"/>
          <w:szCs w:val="28"/>
          <w:lang w:val="uk-UA"/>
        </w:rPr>
        <w:t xml:space="preserve"> записи потоку програмуються ще до прибуття трафіку. Якщо вже є інформація, що два пристрої мають або не мають з’єднання, контролер може запрограмувати відповідні записи потоків на кінцевих точках з’єднання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заздалегідь.</w:t>
      </w:r>
    </w:p>
    <w:p w14:paraId="696A2785" w14:textId="77777777" w:rsidR="00573AFF" w:rsidRPr="00D20F81" w:rsidRDefault="00573AFF" w:rsidP="00573AFF">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Лічильники є важливою складовою таблиці потоків. Вони доступні для кожної таблиці потоків, запису потоку, порту, черги, групи тощо. Специфікація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1.4 визначає набір лічильників, </w:t>
      </w:r>
      <w:r w:rsidR="0084773E" w:rsidRPr="00D20F81">
        <w:rPr>
          <w:rFonts w:ascii="Times New Roman" w:hAnsi="Times New Roman" w:cs="Times New Roman"/>
          <w:sz w:val="28"/>
          <w:szCs w:val="28"/>
          <w:lang w:val="uk-UA"/>
        </w:rPr>
        <w:t>перелік</w:t>
      </w:r>
      <w:r w:rsidR="00490333" w:rsidRPr="00D20F81">
        <w:rPr>
          <w:rFonts w:ascii="Times New Roman" w:hAnsi="Times New Roman" w:cs="Times New Roman"/>
          <w:sz w:val="28"/>
          <w:szCs w:val="28"/>
          <w:lang w:val="uk-UA"/>
        </w:rPr>
        <w:t xml:space="preserve"> наведено в додатку А</w:t>
      </w:r>
      <w:r w:rsidR="00C04F2D" w:rsidRPr="00D20F81">
        <w:rPr>
          <w:rFonts w:ascii="Times New Roman" w:hAnsi="Times New Roman" w:cs="Times New Roman"/>
          <w:sz w:val="28"/>
          <w:szCs w:val="28"/>
          <w:lang w:val="uk-UA"/>
        </w:rPr>
        <w:t xml:space="preserve"> [15]</w:t>
      </w:r>
      <w:r w:rsidRPr="00D20F81">
        <w:rPr>
          <w:rFonts w:ascii="Times New Roman" w:hAnsi="Times New Roman" w:cs="Times New Roman"/>
          <w:sz w:val="28"/>
          <w:szCs w:val="28"/>
          <w:lang w:val="uk-UA"/>
        </w:rPr>
        <w:t>.</w:t>
      </w:r>
    </w:p>
    <w:p w14:paraId="287AF973" w14:textId="77777777" w:rsidR="00366DBC" w:rsidRPr="00D20F81" w:rsidRDefault="00C04F2D" w:rsidP="00573AFF">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З</w:t>
      </w:r>
      <w:r w:rsidR="00494A89" w:rsidRPr="00D20F81">
        <w:rPr>
          <w:rFonts w:ascii="Times New Roman" w:hAnsi="Times New Roman" w:cs="Times New Roman"/>
          <w:sz w:val="28"/>
          <w:szCs w:val="28"/>
          <w:lang w:val="uk-UA"/>
        </w:rPr>
        <w:t xml:space="preserve"> точки зору окремого комутатор</w:t>
      </w:r>
      <w:r w:rsidRPr="00D20F81">
        <w:rPr>
          <w:rFonts w:ascii="Times New Roman" w:hAnsi="Times New Roman" w:cs="Times New Roman"/>
          <w:sz w:val="28"/>
          <w:szCs w:val="28"/>
          <w:lang w:val="uk-UA"/>
        </w:rPr>
        <w:t>у</w:t>
      </w:r>
      <w:r w:rsidR="00494A89" w:rsidRPr="00D20F81">
        <w:rPr>
          <w:rFonts w:ascii="Times New Roman" w:hAnsi="Times New Roman" w:cs="Times New Roman"/>
          <w:sz w:val="28"/>
          <w:szCs w:val="28"/>
          <w:lang w:val="uk-UA"/>
        </w:rPr>
        <w:t>, потік – це послідовність пакетів, котра відповідає п</w:t>
      </w:r>
      <w:r w:rsidR="004553C3" w:rsidRPr="00D20F81">
        <w:rPr>
          <w:rFonts w:ascii="Times New Roman" w:hAnsi="Times New Roman" w:cs="Times New Roman"/>
          <w:sz w:val="28"/>
          <w:szCs w:val="28"/>
          <w:lang w:val="uk-UA"/>
        </w:rPr>
        <w:t>евному запису в таблиці потоків</w:t>
      </w:r>
      <w:r w:rsidR="00494A89" w:rsidRPr="00D20F81">
        <w:rPr>
          <w:rFonts w:ascii="Times New Roman" w:hAnsi="Times New Roman" w:cs="Times New Roman"/>
          <w:sz w:val="28"/>
          <w:szCs w:val="28"/>
          <w:lang w:val="uk-UA"/>
        </w:rPr>
        <w:t>.</w:t>
      </w:r>
    </w:p>
    <w:p w14:paraId="10C08C58" w14:textId="77777777" w:rsidR="00573AFF" w:rsidRPr="00D20F81" w:rsidRDefault="00573AFF" w:rsidP="00573AFF">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Протокол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підтримує три типи повідомлень [</w:t>
      </w:r>
      <w:r w:rsidR="00C04F2D" w:rsidRPr="00D20F81">
        <w:rPr>
          <w:rFonts w:ascii="Times New Roman" w:hAnsi="Times New Roman" w:cs="Times New Roman"/>
          <w:sz w:val="28"/>
          <w:szCs w:val="28"/>
          <w:lang w:val="uk-UA"/>
        </w:rPr>
        <w:t>15</w:t>
      </w:r>
      <w:r w:rsidRPr="00D20F81">
        <w:rPr>
          <w:rFonts w:ascii="Times New Roman" w:hAnsi="Times New Roman" w:cs="Times New Roman"/>
          <w:sz w:val="28"/>
          <w:szCs w:val="28"/>
          <w:lang w:val="uk-UA"/>
        </w:rPr>
        <w:t>]:</w:t>
      </w:r>
    </w:p>
    <w:p w14:paraId="45D4BE19" w14:textId="77777777" w:rsidR="00573AFF" w:rsidRPr="00D20F81" w:rsidRDefault="00573AFF" w:rsidP="00BB5383">
      <w:pPr>
        <w:pStyle w:val="a8"/>
        <w:numPr>
          <w:ilvl w:val="0"/>
          <w:numId w:val="16"/>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Контролер-комутатор. </w:t>
      </w:r>
      <w:r w:rsidRPr="00D20F81">
        <w:rPr>
          <w:rFonts w:ascii="Times New Roman" w:hAnsi="Times New Roman" w:cs="Times New Roman"/>
          <w:sz w:val="28"/>
          <w:szCs w:val="28"/>
          <w:lang w:val="uk-UA"/>
        </w:rPr>
        <w:t xml:space="preserve">Такі повідомлення </w:t>
      </w:r>
      <w:proofErr w:type="spellStart"/>
      <w:r w:rsidR="00C04F2D" w:rsidRPr="00D20F81">
        <w:rPr>
          <w:rFonts w:ascii="Times New Roman" w:hAnsi="Times New Roman" w:cs="Times New Roman"/>
          <w:sz w:val="28"/>
          <w:szCs w:val="28"/>
          <w:lang w:val="uk-UA"/>
        </w:rPr>
        <w:t>ініціюються</w:t>
      </w:r>
      <w:proofErr w:type="spellEnd"/>
      <w:r w:rsidR="00C04F2D" w:rsidRPr="00D20F81">
        <w:rPr>
          <w:rFonts w:ascii="Times New Roman" w:hAnsi="Times New Roman" w:cs="Times New Roman"/>
          <w:sz w:val="28"/>
          <w:szCs w:val="28"/>
          <w:lang w:val="uk-UA"/>
        </w:rPr>
        <w:t xml:space="preserve"> контролером та необхідні для безпосереднього керування та </w:t>
      </w:r>
      <w:r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перевірки</w:t>
      </w:r>
      <w:r w:rsidRPr="00D20F81">
        <w:rPr>
          <w:rFonts w:ascii="Times New Roman" w:hAnsi="Times New Roman" w:cs="Times New Roman"/>
          <w:sz w:val="28"/>
          <w:szCs w:val="28"/>
          <w:lang w:val="uk-UA"/>
        </w:rPr>
        <w:t xml:space="preserve"> стану комутаторів. Вони дозволяють контролеру керувати логічним станом комутатора, у тому числі його конфігурацією і контролювати деталі запису потоку і групової таб</w:t>
      </w:r>
      <w:r w:rsidR="000174A4" w:rsidRPr="00D20F81">
        <w:rPr>
          <w:rFonts w:ascii="Times New Roman" w:hAnsi="Times New Roman" w:cs="Times New Roman"/>
          <w:sz w:val="28"/>
          <w:szCs w:val="28"/>
          <w:lang w:val="uk-UA"/>
        </w:rPr>
        <w:t>л</w:t>
      </w:r>
      <w:r w:rsidR="00C04F2D" w:rsidRPr="00D20F81">
        <w:rPr>
          <w:rFonts w:ascii="Times New Roman" w:hAnsi="Times New Roman" w:cs="Times New Roman"/>
          <w:sz w:val="28"/>
          <w:szCs w:val="28"/>
          <w:lang w:val="uk-UA"/>
        </w:rPr>
        <w:t xml:space="preserve">иці. </w:t>
      </w:r>
    </w:p>
    <w:p w14:paraId="0D8D8C6B" w14:textId="77777777" w:rsidR="000174A4" w:rsidRPr="00D20F81" w:rsidRDefault="000174A4" w:rsidP="00BB5383">
      <w:pPr>
        <w:pStyle w:val="a8"/>
        <w:numPr>
          <w:ilvl w:val="0"/>
          <w:numId w:val="16"/>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Асиметричні. </w:t>
      </w:r>
      <w:r w:rsidRPr="00D20F81">
        <w:rPr>
          <w:rFonts w:ascii="Times New Roman" w:hAnsi="Times New Roman" w:cs="Times New Roman"/>
          <w:sz w:val="28"/>
          <w:szCs w:val="28"/>
          <w:lang w:val="uk-UA"/>
        </w:rPr>
        <w:t xml:space="preserve">Повідомлення надсилаються без запиту від контролера. </w:t>
      </w:r>
      <w:r w:rsidR="00C04F2D" w:rsidRPr="00D20F81">
        <w:rPr>
          <w:rFonts w:ascii="Times New Roman" w:hAnsi="Times New Roman" w:cs="Times New Roman"/>
          <w:sz w:val="28"/>
          <w:szCs w:val="28"/>
          <w:lang w:val="uk-UA"/>
        </w:rPr>
        <w:t>Комутатори надсилають такі повідомлення для позначення прибуття пакету, зміни стану комутатора або у випадку помилки.</w:t>
      </w:r>
    </w:p>
    <w:p w14:paraId="0A50955A" w14:textId="77777777" w:rsidR="000174A4" w:rsidRPr="00D20F81" w:rsidRDefault="000174A4" w:rsidP="00BB5383">
      <w:pPr>
        <w:pStyle w:val="a8"/>
        <w:numPr>
          <w:ilvl w:val="0"/>
          <w:numId w:val="16"/>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Симетричні. </w:t>
      </w:r>
      <w:r w:rsidRPr="00D20F81">
        <w:rPr>
          <w:rFonts w:ascii="Times New Roman" w:hAnsi="Times New Roman" w:cs="Times New Roman"/>
          <w:sz w:val="28"/>
          <w:szCs w:val="28"/>
          <w:lang w:val="uk-UA"/>
        </w:rPr>
        <w:t xml:space="preserve">Повідомлення надсилаються без запиту </w:t>
      </w:r>
      <w:r w:rsidR="00C04F2D" w:rsidRPr="00D20F81">
        <w:rPr>
          <w:rFonts w:ascii="Times New Roman" w:hAnsi="Times New Roman" w:cs="Times New Roman"/>
          <w:sz w:val="28"/>
          <w:szCs w:val="28"/>
          <w:lang w:val="uk-UA"/>
        </w:rPr>
        <w:t xml:space="preserve">в будь-якому випадку, тобто </w:t>
      </w:r>
      <w:proofErr w:type="spellStart"/>
      <w:r w:rsidR="00C04F2D" w:rsidRPr="00D20F81">
        <w:rPr>
          <w:rFonts w:ascii="Times New Roman" w:hAnsi="Times New Roman" w:cs="Times New Roman"/>
          <w:sz w:val="28"/>
          <w:szCs w:val="28"/>
          <w:lang w:val="uk-UA"/>
        </w:rPr>
        <w:t>ініціюються</w:t>
      </w:r>
      <w:proofErr w:type="spellEnd"/>
      <w:r w:rsidR="00C04F2D" w:rsidRPr="00D20F81">
        <w:rPr>
          <w:rFonts w:ascii="Times New Roman" w:hAnsi="Times New Roman" w:cs="Times New Roman"/>
          <w:sz w:val="28"/>
          <w:szCs w:val="28"/>
          <w:lang w:val="uk-UA"/>
        </w:rPr>
        <w:t xml:space="preserve"> або контролером, або комутатором</w:t>
      </w:r>
      <w:r w:rsidRPr="00D20F81">
        <w:rPr>
          <w:rFonts w:ascii="Times New Roman" w:hAnsi="Times New Roman" w:cs="Times New Roman"/>
          <w:sz w:val="28"/>
          <w:szCs w:val="28"/>
          <w:lang w:val="uk-UA"/>
        </w:rPr>
        <w:t xml:space="preserve">. До них належать: </w:t>
      </w:r>
      <w:proofErr w:type="spellStart"/>
      <w:r w:rsidRPr="00D20F81">
        <w:rPr>
          <w:rFonts w:ascii="Times New Roman" w:hAnsi="Times New Roman" w:cs="Times New Roman"/>
          <w:sz w:val="28"/>
          <w:szCs w:val="28"/>
          <w:lang w:val="uk-UA"/>
        </w:rPr>
        <w:t>hello</w:t>
      </w:r>
      <w:proofErr w:type="spellEnd"/>
      <w:r w:rsidRPr="00D20F81">
        <w:rPr>
          <w:rFonts w:ascii="Times New Roman" w:hAnsi="Times New Roman" w:cs="Times New Roman"/>
          <w:sz w:val="28"/>
          <w:szCs w:val="28"/>
          <w:lang w:val="uk-UA"/>
        </w:rPr>
        <w:t xml:space="preserve">-повідомлення (при встановленні першого з’єднання між контролером і комутатором), </w:t>
      </w:r>
      <w:proofErr w:type="spellStart"/>
      <w:r w:rsidRPr="00D20F81">
        <w:rPr>
          <w:rFonts w:ascii="Times New Roman" w:hAnsi="Times New Roman" w:cs="Times New Roman"/>
          <w:sz w:val="28"/>
          <w:szCs w:val="28"/>
          <w:lang w:val="uk-UA"/>
        </w:rPr>
        <w:t>echo</w:t>
      </w:r>
      <w:proofErr w:type="spellEnd"/>
      <w:r w:rsidRPr="00D20F81">
        <w:rPr>
          <w:rFonts w:ascii="Times New Roman" w:hAnsi="Times New Roman" w:cs="Times New Roman"/>
          <w:sz w:val="28"/>
          <w:szCs w:val="28"/>
          <w:lang w:val="uk-UA"/>
        </w:rPr>
        <w:t xml:space="preserve">-запити (для вимірювання затримки чи пропускної здатності каналу) </w:t>
      </w:r>
      <w:r w:rsidR="00C04F2D" w:rsidRPr="00D20F81">
        <w:rPr>
          <w:rFonts w:ascii="Times New Roman" w:hAnsi="Times New Roman" w:cs="Times New Roman"/>
          <w:sz w:val="28"/>
          <w:szCs w:val="28"/>
          <w:lang w:val="uk-UA"/>
        </w:rPr>
        <w:t xml:space="preserve">та </w:t>
      </w:r>
      <w:proofErr w:type="spellStart"/>
      <w:r w:rsidR="00C04F2D" w:rsidRPr="00D20F81">
        <w:rPr>
          <w:rFonts w:ascii="Times New Roman" w:hAnsi="Times New Roman" w:cs="Times New Roman"/>
          <w:sz w:val="28"/>
          <w:szCs w:val="28"/>
          <w:lang w:val="uk-UA"/>
        </w:rPr>
        <w:t>vendor</w:t>
      </w:r>
      <w:proofErr w:type="spellEnd"/>
      <w:r w:rsidR="00C04F2D" w:rsidRPr="00D20F81">
        <w:rPr>
          <w:rFonts w:ascii="Times New Roman" w:hAnsi="Times New Roman" w:cs="Times New Roman"/>
          <w:sz w:val="28"/>
          <w:szCs w:val="28"/>
          <w:lang w:val="uk-UA"/>
        </w:rPr>
        <w:t>-повідомлення</w:t>
      </w:r>
      <w:r w:rsidRPr="00D20F81">
        <w:rPr>
          <w:rFonts w:ascii="Times New Roman" w:hAnsi="Times New Roman" w:cs="Times New Roman"/>
          <w:sz w:val="28"/>
          <w:szCs w:val="28"/>
          <w:lang w:val="uk-UA"/>
        </w:rPr>
        <w:t>.</w:t>
      </w:r>
      <w:r w:rsidR="004553C3" w:rsidRPr="00D20F81">
        <w:rPr>
          <w:rFonts w:ascii="Times New Roman" w:hAnsi="Times New Roman" w:cs="Times New Roman"/>
          <w:sz w:val="28"/>
          <w:szCs w:val="28"/>
          <w:lang w:val="uk-UA"/>
        </w:rPr>
        <w:t xml:space="preserve"> </w:t>
      </w:r>
    </w:p>
    <w:p w14:paraId="507E652D"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Основною перевагою у використанні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протоколу є можливість безпечного та зручного переходу між мережевим обладнанням різних вендорів, так як протокол розроблявся з метою забезпечення сумісності різних апаратних рішень, а також суттєва підтримка та розробка нових специфікацій. Як альтернативу до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протоколу в SDN можна виділити використання REST API, що є значно менш вживаним з причини </w:t>
      </w:r>
      <w:r w:rsidRPr="00D20F81">
        <w:rPr>
          <w:rFonts w:ascii="Times New Roman" w:hAnsi="Times New Roman" w:cs="Times New Roman"/>
          <w:sz w:val="28"/>
          <w:szCs w:val="28"/>
          <w:lang w:val="uk-UA"/>
        </w:rPr>
        <w:lastRenderedPageBreak/>
        <w:t xml:space="preserve">необхідності додаткової розробки взаємодії між контролерами та комутаторами з різними </w:t>
      </w:r>
      <w:proofErr w:type="spellStart"/>
      <w:r w:rsidRPr="00D20F81">
        <w:rPr>
          <w:rFonts w:ascii="Times New Roman" w:hAnsi="Times New Roman" w:cs="Times New Roman"/>
          <w:sz w:val="28"/>
          <w:szCs w:val="28"/>
          <w:lang w:val="uk-UA"/>
        </w:rPr>
        <w:t>архітектурами</w:t>
      </w:r>
      <w:proofErr w:type="spellEnd"/>
      <w:r w:rsidRPr="00D20F81">
        <w:rPr>
          <w:rFonts w:ascii="Times New Roman" w:hAnsi="Times New Roman" w:cs="Times New Roman"/>
          <w:sz w:val="28"/>
          <w:szCs w:val="28"/>
          <w:lang w:val="uk-UA"/>
        </w:rPr>
        <w:t>.</w:t>
      </w:r>
    </w:p>
    <w:p w14:paraId="1BFC5421" w14:textId="77777777" w:rsidR="00C04F2D" w:rsidRPr="00D20F81" w:rsidRDefault="00C04F2D" w:rsidP="00017286">
      <w:pPr>
        <w:pStyle w:val="2"/>
        <w:numPr>
          <w:ilvl w:val="1"/>
          <w:numId w:val="2"/>
        </w:numPr>
        <w:spacing w:before="120" w:after="120" w:line="360" w:lineRule="auto"/>
        <w:jc w:val="both"/>
        <w:rPr>
          <w:rFonts w:ascii="Times New Roman" w:hAnsi="Times New Roman" w:cs="Times New Roman"/>
          <w:b/>
          <w:color w:val="auto"/>
          <w:sz w:val="28"/>
          <w:szCs w:val="28"/>
          <w:lang w:val="uk-UA"/>
        </w:rPr>
      </w:pPr>
      <w:bookmarkStart w:id="8" w:name="_Toc88401289"/>
      <w:r w:rsidRPr="00D20F81">
        <w:rPr>
          <w:rFonts w:ascii="Times New Roman" w:hAnsi="Times New Roman" w:cs="Times New Roman"/>
          <w:b/>
          <w:color w:val="auto"/>
          <w:sz w:val="28"/>
          <w:szCs w:val="28"/>
          <w:lang w:val="uk-UA"/>
        </w:rPr>
        <w:t xml:space="preserve">Концептуальний огляд методів </w:t>
      </w:r>
      <w:proofErr w:type="spellStart"/>
      <w:r w:rsidRPr="00D20F81">
        <w:rPr>
          <w:rFonts w:ascii="Times New Roman" w:hAnsi="Times New Roman" w:cs="Times New Roman"/>
          <w:b/>
          <w:color w:val="auto"/>
          <w:sz w:val="28"/>
          <w:szCs w:val="28"/>
          <w:lang w:val="uk-UA"/>
        </w:rPr>
        <w:t>Big</w:t>
      </w:r>
      <w:proofErr w:type="spellEnd"/>
      <w:r w:rsidRPr="00D20F81">
        <w:rPr>
          <w:rFonts w:ascii="Times New Roman" w:hAnsi="Times New Roman" w:cs="Times New Roman"/>
          <w:b/>
          <w:color w:val="auto"/>
          <w:sz w:val="28"/>
          <w:szCs w:val="28"/>
          <w:lang w:val="uk-UA"/>
        </w:rPr>
        <w:t xml:space="preserve"> </w:t>
      </w:r>
      <w:proofErr w:type="spellStart"/>
      <w:r w:rsidRPr="00D20F81">
        <w:rPr>
          <w:rFonts w:ascii="Times New Roman" w:hAnsi="Times New Roman" w:cs="Times New Roman"/>
          <w:b/>
          <w:color w:val="auto"/>
          <w:sz w:val="28"/>
          <w:szCs w:val="28"/>
          <w:lang w:val="uk-UA"/>
        </w:rPr>
        <w:t>Data</w:t>
      </w:r>
      <w:bookmarkEnd w:id="8"/>
      <w:proofErr w:type="spellEnd"/>
    </w:p>
    <w:p w14:paraId="3A34353A" w14:textId="77777777" w:rsidR="00C04F2D" w:rsidRPr="00D20F81" w:rsidRDefault="00C04F2D" w:rsidP="00BB5383">
      <w:pPr>
        <w:pStyle w:val="3"/>
        <w:numPr>
          <w:ilvl w:val="2"/>
          <w:numId w:val="2"/>
        </w:numPr>
        <w:spacing w:before="0" w:line="360" w:lineRule="auto"/>
        <w:ind w:left="1560"/>
        <w:jc w:val="both"/>
        <w:rPr>
          <w:rFonts w:ascii="Times New Roman" w:hAnsi="Times New Roman" w:cs="Times New Roman"/>
          <w:i/>
          <w:color w:val="auto"/>
          <w:sz w:val="28"/>
          <w:szCs w:val="28"/>
          <w:lang w:val="uk-UA"/>
        </w:rPr>
      </w:pPr>
      <w:bookmarkStart w:id="9" w:name="_Toc88401290"/>
      <w:r w:rsidRPr="00D20F81">
        <w:rPr>
          <w:rFonts w:ascii="Times New Roman" w:hAnsi="Times New Roman" w:cs="Times New Roman"/>
          <w:i/>
          <w:color w:val="auto"/>
          <w:sz w:val="28"/>
          <w:szCs w:val="28"/>
          <w:lang w:val="uk-UA"/>
        </w:rPr>
        <w:t xml:space="preserve">Теоретичні аспекти </w:t>
      </w:r>
      <w:proofErr w:type="spellStart"/>
      <w:r w:rsidRPr="00D20F81">
        <w:rPr>
          <w:rFonts w:ascii="Times New Roman" w:hAnsi="Times New Roman" w:cs="Times New Roman"/>
          <w:i/>
          <w:color w:val="auto"/>
          <w:sz w:val="28"/>
          <w:szCs w:val="28"/>
          <w:lang w:val="uk-UA"/>
        </w:rPr>
        <w:t>Big</w:t>
      </w:r>
      <w:proofErr w:type="spellEnd"/>
      <w:r w:rsidRPr="00D20F81">
        <w:rPr>
          <w:rFonts w:ascii="Times New Roman" w:hAnsi="Times New Roman" w:cs="Times New Roman"/>
          <w:i/>
          <w:color w:val="auto"/>
          <w:sz w:val="28"/>
          <w:szCs w:val="28"/>
          <w:lang w:val="uk-UA"/>
        </w:rPr>
        <w:t xml:space="preserve"> </w:t>
      </w:r>
      <w:proofErr w:type="spellStart"/>
      <w:r w:rsidRPr="00D20F81">
        <w:rPr>
          <w:rFonts w:ascii="Times New Roman" w:hAnsi="Times New Roman" w:cs="Times New Roman"/>
          <w:i/>
          <w:color w:val="auto"/>
          <w:sz w:val="28"/>
          <w:szCs w:val="28"/>
          <w:lang w:val="uk-UA"/>
        </w:rPr>
        <w:t>Data</w:t>
      </w:r>
      <w:bookmarkEnd w:id="9"/>
      <w:proofErr w:type="spellEnd"/>
    </w:p>
    <w:p w14:paraId="7FEAD798" w14:textId="77777777" w:rsidR="00C04F2D" w:rsidRPr="00D20F81" w:rsidRDefault="00C04F2D"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Термін </w:t>
      </w:r>
      <w:proofErr w:type="spellStart"/>
      <w:r w:rsidR="006E2EAE" w:rsidRPr="00D20F81">
        <w:rPr>
          <w:rFonts w:ascii="Times New Roman" w:hAnsi="Times New Roman" w:cs="Times New Roman"/>
          <w:sz w:val="28"/>
          <w:szCs w:val="28"/>
          <w:lang w:val="uk-UA"/>
        </w:rPr>
        <w:t>Big</w:t>
      </w:r>
      <w:proofErr w:type="spellEnd"/>
      <w:r w:rsidR="006E2EAE" w:rsidRPr="00D20F81">
        <w:rPr>
          <w:rFonts w:ascii="Times New Roman" w:hAnsi="Times New Roman" w:cs="Times New Roman"/>
          <w:sz w:val="28"/>
          <w:szCs w:val="28"/>
          <w:lang w:val="uk-UA"/>
        </w:rPr>
        <w:t xml:space="preserve"> </w:t>
      </w:r>
      <w:proofErr w:type="spellStart"/>
      <w:r w:rsidR="006E2EAE" w:rsidRPr="00D20F81">
        <w:rPr>
          <w:rFonts w:ascii="Times New Roman" w:hAnsi="Times New Roman" w:cs="Times New Roman"/>
          <w:sz w:val="28"/>
          <w:szCs w:val="28"/>
          <w:lang w:val="uk-UA"/>
        </w:rPr>
        <w:t>Data</w:t>
      </w:r>
      <w:proofErr w:type="spellEnd"/>
      <w:r w:rsidRPr="00D20F81">
        <w:rPr>
          <w:rFonts w:ascii="Times New Roman" w:hAnsi="Times New Roman" w:cs="Times New Roman"/>
          <w:sz w:val="28"/>
          <w:szCs w:val="28"/>
          <w:lang w:val="uk-UA"/>
        </w:rPr>
        <w:t xml:space="preserve"> є загальним для визначення нетрадиційних стратегій та технологій, що необхідні для збору, організації, обробки та аналізу інформації з великих обсягів даних. Хоча проблема роботи з даними, що перевищують обчислювальну складність або місткість однієї обчислювальної машини не є новою, за останні роки поширеність, масштаби та цінність такого типу обчислень значно розширились [19].</w:t>
      </w:r>
    </w:p>
    <w:p w14:paraId="6F5DE724" w14:textId="77777777" w:rsidR="00C04F2D" w:rsidRPr="00D20F81" w:rsidRDefault="00C04F2D"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Точного визначення поняття «великих даних» не надає жоден науковець, адже проекти, постачальники та бізнес-фахівці використовують його по-різному. Але загальний концепт </w:t>
      </w:r>
      <w:proofErr w:type="spellStart"/>
      <w:r w:rsidRPr="00D20F81">
        <w:rPr>
          <w:rFonts w:ascii="Times New Roman" w:hAnsi="Times New Roman" w:cs="Times New Roman"/>
          <w:sz w:val="28"/>
          <w:szCs w:val="28"/>
          <w:lang w:val="uk-UA"/>
        </w:rPr>
        <w:t>Big</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Data</w:t>
      </w:r>
      <w:proofErr w:type="spellEnd"/>
      <w:r w:rsidRPr="00D20F81">
        <w:rPr>
          <w:rFonts w:ascii="Times New Roman" w:hAnsi="Times New Roman" w:cs="Times New Roman"/>
          <w:sz w:val="28"/>
          <w:szCs w:val="28"/>
          <w:lang w:val="uk-UA"/>
        </w:rPr>
        <w:t xml:space="preserve"> полягає у методах, що застосовуються</w:t>
      </w:r>
      <w:r w:rsidR="006E2EAE" w:rsidRPr="00D20F81">
        <w:rPr>
          <w:rFonts w:ascii="Times New Roman" w:hAnsi="Times New Roman" w:cs="Times New Roman"/>
          <w:sz w:val="28"/>
          <w:szCs w:val="28"/>
          <w:lang w:val="uk-UA"/>
        </w:rPr>
        <w:t xml:space="preserve"> до різних типів великих і неструктурованих наборів даних, які не можуть бути опрацьовані за допомогою звичайних систем обробки даних в </w:t>
      </w:r>
      <w:r w:rsidRPr="00D20F81">
        <w:rPr>
          <w:rFonts w:ascii="Times New Roman" w:hAnsi="Times New Roman" w:cs="Times New Roman"/>
          <w:sz w:val="28"/>
          <w:szCs w:val="28"/>
          <w:lang w:val="uk-UA"/>
        </w:rPr>
        <w:t>необхідні</w:t>
      </w:r>
      <w:r w:rsidR="006E2EAE"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терміни. В такому контексті «великий набір даних» означає такий обсяг, який є надто великим для обґрунтованої обробки або зберігання за допомогою традиційних інструментів на одному пристрої. Це також означає, що загальний масштаб великих наборів даних може змінюватись залежно від використання [20] . </w:t>
      </w:r>
    </w:p>
    <w:p w14:paraId="007932EA" w14:textId="77777777" w:rsidR="00C04F2D" w:rsidRPr="00D20F81" w:rsidRDefault="00C04F2D"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Основні вимоги для роботи з великими даними такі ж, які існують для роботами з даними будь-якого розміру. Однак масштаби, швидкість прийому та обробки, а також характеристика самих даних, з якими необхідно мати справу на кожному етапі процесу, створюють нові проблеми при розробці рішень. Мета більшості систем великих даних полягає в тому, щоб виявити інформацію та зв’язки з великих обсягів різнорідних даних, які були б неможливими за допомогою звичайних методів.</w:t>
      </w:r>
    </w:p>
    <w:p w14:paraId="44A2DE99" w14:textId="77777777" w:rsidR="00C04F2D" w:rsidRPr="00D20F81" w:rsidRDefault="006E2EAE"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Розмір </w:t>
      </w:r>
      <w:r w:rsidR="00C04F2D" w:rsidRPr="00D20F81">
        <w:rPr>
          <w:rFonts w:ascii="Times New Roman" w:hAnsi="Times New Roman" w:cs="Times New Roman"/>
          <w:sz w:val="28"/>
          <w:szCs w:val="28"/>
          <w:lang w:val="uk-UA"/>
        </w:rPr>
        <w:t>даних є першою</w:t>
      </w:r>
      <w:r w:rsidRPr="00D20F81">
        <w:rPr>
          <w:rFonts w:ascii="Times New Roman" w:hAnsi="Times New Roman" w:cs="Times New Roman"/>
          <w:sz w:val="28"/>
          <w:szCs w:val="28"/>
          <w:lang w:val="uk-UA"/>
        </w:rPr>
        <w:t xml:space="preserve"> характеристика, що використовується для розуміння </w:t>
      </w:r>
      <w:proofErr w:type="spellStart"/>
      <w:r w:rsidR="00C04F2D" w:rsidRPr="00D20F81">
        <w:rPr>
          <w:rFonts w:ascii="Times New Roman" w:hAnsi="Times New Roman" w:cs="Times New Roman"/>
          <w:sz w:val="28"/>
          <w:szCs w:val="28"/>
          <w:lang w:val="uk-UA"/>
        </w:rPr>
        <w:t>Big</w:t>
      </w:r>
      <w:proofErr w:type="spellEnd"/>
      <w:r w:rsidR="00C04F2D" w:rsidRPr="00D20F81">
        <w:rPr>
          <w:rFonts w:ascii="Times New Roman" w:hAnsi="Times New Roman" w:cs="Times New Roman"/>
          <w:sz w:val="28"/>
          <w:szCs w:val="28"/>
          <w:lang w:val="uk-UA"/>
        </w:rPr>
        <w:t xml:space="preserve"> </w:t>
      </w:r>
      <w:proofErr w:type="spellStart"/>
      <w:r w:rsidR="00C04F2D" w:rsidRPr="00D20F81">
        <w:rPr>
          <w:rFonts w:ascii="Times New Roman" w:hAnsi="Times New Roman" w:cs="Times New Roman"/>
          <w:sz w:val="28"/>
          <w:szCs w:val="28"/>
          <w:lang w:val="uk-UA"/>
        </w:rPr>
        <w:t>Data</w:t>
      </w:r>
      <w:proofErr w:type="spellEnd"/>
      <w:r w:rsidRPr="00D20F81">
        <w:rPr>
          <w:rFonts w:ascii="Times New Roman" w:hAnsi="Times New Roman" w:cs="Times New Roman"/>
          <w:sz w:val="28"/>
          <w:szCs w:val="28"/>
          <w:lang w:val="uk-UA"/>
        </w:rPr>
        <w:t xml:space="preserve">, але не єдина. </w:t>
      </w:r>
      <w:r w:rsidR="00C04F2D" w:rsidRPr="00D20F81">
        <w:rPr>
          <w:rFonts w:ascii="Times New Roman" w:hAnsi="Times New Roman" w:cs="Times New Roman"/>
          <w:sz w:val="28"/>
          <w:szCs w:val="28"/>
          <w:lang w:val="uk-UA"/>
        </w:rPr>
        <w:t xml:space="preserve">У 2001 році </w:t>
      </w:r>
      <w:proofErr w:type="spellStart"/>
      <w:r w:rsidR="00C04F2D" w:rsidRPr="00D20F81">
        <w:rPr>
          <w:rFonts w:ascii="Times New Roman" w:hAnsi="Times New Roman" w:cs="Times New Roman"/>
          <w:sz w:val="28"/>
          <w:szCs w:val="28"/>
          <w:lang w:val="uk-UA"/>
        </w:rPr>
        <w:t>Дагом</w:t>
      </w:r>
      <w:proofErr w:type="spellEnd"/>
      <w:r w:rsidR="00C04F2D" w:rsidRPr="00D20F81">
        <w:rPr>
          <w:rFonts w:ascii="Times New Roman" w:hAnsi="Times New Roman" w:cs="Times New Roman"/>
          <w:sz w:val="28"/>
          <w:szCs w:val="28"/>
          <w:lang w:val="uk-UA"/>
        </w:rPr>
        <w:t xml:space="preserve"> </w:t>
      </w:r>
      <w:proofErr w:type="spellStart"/>
      <w:r w:rsidR="00C04F2D" w:rsidRPr="00D20F81">
        <w:rPr>
          <w:rFonts w:ascii="Times New Roman" w:hAnsi="Times New Roman" w:cs="Times New Roman"/>
          <w:sz w:val="28"/>
          <w:szCs w:val="28"/>
          <w:lang w:val="uk-UA"/>
        </w:rPr>
        <w:t>Лейні</w:t>
      </w:r>
      <w:proofErr w:type="spellEnd"/>
      <w:r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 xml:space="preserve">було </w:t>
      </w:r>
      <w:r w:rsidRPr="00D20F81">
        <w:rPr>
          <w:rFonts w:ascii="Times New Roman" w:hAnsi="Times New Roman" w:cs="Times New Roman"/>
          <w:sz w:val="28"/>
          <w:szCs w:val="28"/>
          <w:lang w:val="uk-UA"/>
        </w:rPr>
        <w:lastRenderedPageBreak/>
        <w:t>запропоновано три виміри для визначення великих даних: об’єм, різноманітність і швидкість (</w:t>
      </w:r>
      <w:proofErr w:type="spellStart"/>
      <w:r w:rsidRPr="00D20F81">
        <w:rPr>
          <w:rFonts w:ascii="Times New Roman" w:hAnsi="Times New Roman" w:cs="Times New Roman"/>
          <w:sz w:val="28"/>
          <w:szCs w:val="28"/>
          <w:lang w:val="uk-UA"/>
        </w:rPr>
        <w:t>англ</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Three</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V’s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Volume</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Variety</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Velocity</w:t>
      </w:r>
      <w:proofErr w:type="spellEnd"/>
      <w:r w:rsidRPr="00D20F81">
        <w:rPr>
          <w:rFonts w:ascii="Times New Roman" w:hAnsi="Times New Roman" w:cs="Times New Roman"/>
          <w:sz w:val="28"/>
          <w:szCs w:val="28"/>
          <w:lang w:val="uk-UA"/>
        </w:rPr>
        <w:t>) [</w:t>
      </w:r>
      <w:r w:rsidR="00C04F2D" w:rsidRPr="00D20F81">
        <w:rPr>
          <w:rFonts w:ascii="Times New Roman" w:hAnsi="Times New Roman" w:cs="Times New Roman"/>
          <w:sz w:val="28"/>
          <w:szCs w:val="28"/>
          <w:lang w:val="uk-UA"/>
        </w:rPr>
        <w:t>21</w:t>
      </w:r>
      <w:r w:rsidRPr="00D20F81">
        <w:rPr>
          <w:rFonts w:ascii="Times New Roman" w:hAnsi="Times New Roman" w:cs="Times New Roman"/>
          <w:sz w:val="28"/>
          <w:szCs w:val="28"/>
          <w:lang w:val="uk-UA"/>
        </w:rPr>
        <w:t xml:space="preserve">]. </w:t>
      </w:r>
    </w:p>
    <w:p w14:paraId="37427823" w14:textId="77777777" w:rsidR="00C04F2D" w:rsidRPr="00D20F81" w:rsidRDefault="006E2EAE"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Об’єм</w:t>
      </w:r>
      <w:r w:rsidRPr="00D20F81">
        <w:rPr>
          <w:rFonts w:ascii="Times New Roman" w:hAnsi="Times New Roman" w:cs="Times New Roman"/>
          <w:sz w:val="28"/>
          <w:szCs w:val="28"/>
          <w:lang w:val="uk-UA"/>
        </w:rPr>
        <w:t xml:space="preserve"> відноситься до великої кількості даних, що створюються додатками</w:t>
      </w:r>
      <w:r w:rsidR="00C04F2D" w:rsidRPr="00D20F81">
        <w:rPr>
          <w:rFonts w:ascii="Times New Roman" w:hAnsi="Times New Roman" w:cs="Times New Roman"/>
          <w:sz w:val="28"/>
          <w:szCs w:val="28"/>
          <w:lang w:val="uk-UA"/>
        </w:rPr>
        <w:t>. Організації збирають дані з різних джерел, включаючи бізнес-транзакції, Інтернет речей (</w:t>
      </w:r>
      <w:proofErr w:type="spellStart"/>
      <w:r w:rsidR="00C04F2D" w:rsidRPr="00D20F81">
        <w:rPr>
          <w:rFonts w:ascii="Times New Roman" w:hAnsi="Times New Roman" w:cs="Times New Roman"/>
          <w:sz w:val="28"/>
          <w:szCs w:val="28"/>
          <w:lang w:val="uk-UA"/>
        </w:rPr>
        <w:t>Internet</w:t>
      </w:r>
      <w:proofErr w:type="spellEnd"/>
      <w:r w:rsidR="00C04F2D" w:rsidRPr="00D20F81">
        <w:rPr>
          <w:rFonts w:ascii="Times New Roman" w:hAnsi="Times New Roman" w:cs="Times New Roman"/>
          <w:sz w:val="28"/>
          <w:szCs w:val="28"/>
          <w:lang w:val="uk-UA"/>
        </w:rPr>
        <w:t xml:space="preserve"> </w:t>
      </w:r>
      <w:proofErr w:type="spellStart"/>
      <w:r w:rsidR="00C04F2D" w:rsidRPr="00D20F81">
        <w:rPr>
          <w:rFonts w:ascii="Times New Roman" w:hAnsi="Times New Roman" w:cs="Times New Roman"/>
          <w:sz w:val="28"/>
          <w:szCs w:val="28"/>
          <w:lang w:val="uk-UA"/>
        </w:rPr>
        <w:t>of</w:t>
      </w:r>
      <w:proofErr w:type="spellEnd"/>
      <w:r w:rsidR="00C04F2D" w:rsidRPr="00D20F81">
        <w:rPr>
          <w:rFonts w:ascii="Times New Roman" w:hAnsi="Times New Roman" w:cs="Times New Roman"/>
          <w:sz w:val="28"/>
          <w:szCs w:val="28"/>
          <w:lang w:val="uk-UA"/>
        </w:rPr>
        <w:t xml:space="preserve"> </w:t>
      </w:r>
      <w:proofErr w:type="spellStart"/>
      <w:r w:rsidR="00C04F2D" w:rsidRPr="00D20F81">
        <w:rPr>
          <w:rFonts w:ascii="Times New Roman" w:hAnsi="Times New Roman" w:cs="Times New Roman"/>
          <w:sz w:val="28"/>
          <w:szCs w:val="28"/>
          <w:lang w:val="uk-UA"/>
        </w:rPr>
        <w:t>Things</w:t>
      </w:r>
      <w:proofErr w:type="spellEnd"/>
      <w:r w:rsidR="00C04F2D" w:rsidRPr="00D20F81">
        <w:rPr>
          <w:rFonts w:ascii="Times New Roman" w:hAnsi="Times New Roman" w:cs="Times New Roman"/>
          <w:sz w:val="28"/>
          <w:szCs w:val="28"/>
          <w:lang w:val="uk-UA"/>
        </w:rPr>
        <w:t xml:space="preserve">, </w:t>
      </w:r>
      <w:proofErr w:type="spellStart"/>
      <w:r w:rsidR="00C04F2D" w:rsidRPr="00D20F81">
        <w:rPr>
          <w:rFonts w:ascii="Times New Roman" w:hAnsi="Times New Roman" w:cs="Times New Roman"/>
          <w:sz w:val="28"/>
          <w:szCs w:val="28"/>
          <w:lang w:val="uk-UA"/>
        </w:rPr>
        <w:t>IoT</w:t>
      </w:r>
      <w:proofErr w:type="spellEnd"/>
      <w:r w:rsidR="00C04F2D" w:rsidRPr="00D20F81">
        <w:rPr>
          <w:rFonts w:ascii="Times New Roman" w:hAnsi="Times New Roman" w:cs="Times New Roman"/>
          <w:sz w:val="28"/>
          <w:szCs w:val="28"/>
          <w:lang w:val="uk-UA"/>
        </w:rPr>
        <w:t>), промислове обладнання, відео, соціальні мережі тощо. У минулому зберігання таких даних було б проблемою, але створення доступніших сховищ даних, таких як «озера даних» (</w:t>
      </w:r>
      <w:proofErr w:type="spellStart"/>
      <w:r w:rsidR="00C04F2D" w:rsidRPr="00D20F81">
        <w:rPr>
          <w:rFonts w:ascii="Times New Roman" w:hAnsi="Times New Roman" w:cs="Times New Roman"/>
          <w:sz w:val="28"/>
          <w:szCs w:val="28"/>
          <w:lang w:val="uk-UA"/>
        </w:rPr>
        <w:t>data</w:t>
      </w:r>
      <w:proofErr w:type="spellEnd"/>
      <w:r w:rsidR="00C04F2D" w:rsidRPr="00D20F81">
        <w:rPr>
          <w:rFonts w:ascii="Times New Roman" w:hAnsi="Times New Roman" w:cs="Times New Roman"/>
          <w:sz w:val="28"/>
          <w:szCs w:val="28"/>
          <w:lang w:val="uk-UA"/>
        </w:rPr>
        <w:t xml:space="preserve"> </w:t>
      </w:r>
      <w:proofErr w:type="spellStart"/>
      <w:r w:rsidR="00C04F2D" w:rsidRPr="00D20F81">
        <w:rPr>
          <w:rFonts w:ascii="Times New Roman" w:hAnsi="Times New Roman" w:cs="Times New Roman"/>
          <w:sz w:val="28"/>
          <w:szCs w:val="28"/>
          <w:lang w:val="uk-UA"/>
        </w:rPr>
        <w:t>lakes</w:t>
      </w:r>
      <w:proofErr w:type="spellEnd"/>
      <w:r w:rsidR="00C04F2D" w:rsidRPr="00D20F81">
        <w:rPr>
          <w:rFonts w:ascii="Times New Roman" w:hAnsi="Times New Roman" w:cs="Times New Roman"/>
          <w:sz w:val="28"/>
          <w:szCs w:val="28"/>
          <w:lang w:val="uk-UA"/>
        </w:rPr>
        <w:t>), полегшило процеси.</w:t>
      </w:r>
    </w:p>
    <w:p w14:paraId="0C07B2E1" w14:textId="77777777" w:rsidR="006E2EAE" w:rsidRPr="00D20F81" w:rsidRDefault="006E2EAE"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Різноманітність</w:t>
      </w:r>
      <w:r w:rsidRPr="00D20F81">
        <w:rPr>
          <w:rFonts w:ascii="Times New Roman" w:hAnsi="Times New Roman" w:cs="Times New Roman"/>
          <w:sz w:val="28"/>
          <w:szCs w:val="28"/>
          <w:lang w:val="uk-UA"/>
        </w:rPr>
        <w:t xml:space="preserve"> визначає наявність різних форматів даних у певному наборі. Різні технології забезпечують структуровані дані (електронні таблиці, реляційні бази даних), неструктуровані дані (текст, зображення, аудіо, відео) і </w:t>
      </w:r>
      <w:proofErr w:type="spellStart"/>
      <w:r w:rsidRPr="00D20F81">
        <w:rPr>
          <w:rFonts w:ascii="Times New Roman" w:hAnsi="Times New Roman" w:cs="Times New Roman"/>
          <w:sz w:val="28"/>
          <w:szCs w:val="28"/>
          <w:lang w:val="uk-UA"/>
        </w:rPr>
        <w:t>напівструктуровані</w:t>
      </w:r>
      <w:proofErr w:type="spellEnd"/>
      <w:r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 xml:space="preserve">наприклад, </w:t>
      </w:r>
      <w:r w:rsidRPr="00D20F81">
        <w:rPr>
          <w:rFonts w:ascii="Times New Roman" w:hAnsi="Times New Roman" w:cs="Times New Roman"/>
          <w:sz w:val="28"/>
          <w:szCs w:val="28"/>
          <w:lang w:val="uk-UA"/>
        </w:rPr>
        <w:t xml:space="preserve">XML). Поняття швидкості відноситься до швидкості генерації та аналізу даних. </w:t>
      </w:r>
    </w:p>
    <w:p w14:paraId="1E662540"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Поняття </w:t>
      </w:r>
      <w:r w:rsidRPr="00D20F81">
        <w:rPr>
          <w:rFonts w:ascii="Times New Roman" w:hAnsi="Times New Roman" w:cs="Times New Roman"/>
          <w:i/>
          <w:sz w:val="28"/>
          <w:szCs w:val="28"/>
          <w:lang w:val="uk-UA"/>
        </w:rPr>
        <w:t>швидкості</w:t>
      </w:r>
      <w:r w:rsidRPr="00D20F81">
        <w:rPr>
          <w:rFonts w:ascii="Times New Roman" w:hAnsi="Times New Roman" w:cs="Times New Roman"/>
          <w:sz w:val="28"/>
          <w:szCs w:val="28"/>
          <w:lang w:val="uk-UA"/>
        </w:rPr>
        <w:t xml:space="preserve"> відноситься безпосередньо до швидкості генерації та аналізу даних.  З розвитком </w:t>
      </w:r>
      <w:proofErr w:type="spellStart"/>
      <w:r w:rsidRPr="00D20F81">
        <w:rPr>
          <w:rFonts w:ascii="Times New Roman" w:hAnsi="Times New Roman" w:cs="Times New Roman"/>
          <w:sz w:val="28"/>
          <w:szCs w:val="28"/>
          <w:lang w:val="uk-UA"/>
        </w:rPr>
        <w:t>IoT</w:t>
      </w:r>
      <w:proofErr w:type="spellEnd"/>
      <w:r w:rsidRPr="00D20F81">
        <w:rPr>
          <w:rFonts w:ascii="Times New Roman" w:hAnsi="Times New Roman" w:cs="Times New Roman"/>
          <w:sz w:val="28"/>
          <w:szCs w:val="28"/>
          <w:lang w:val="uk-UA"/>
        </w:rPr>
        <w:t xml:space="preserve"> швидкість генерації та необхідної обробки даних зростає, а наявність деяких датчиків, такий </w:t>
      </w:r>
      <w:r w:rsidR="00D20F81" w:rsidRPr="00D20F81">
        <w:rPr>
          <w:rFonts w:ascii="Times New Roman" w:hAnsi="Times New Roman" w:cs="Times New Roman"/>
          <w:sz w:val="28"/>
          <w:szCs w:val="28"/>
          <w:lang w:val="uk-UA"/>
        </w:rPr>
        <w:t>як</w:t>
      </w:r>
      <w:r w:rsidRPr="00D20F81">
        <w:rPr>
          <w:rFonts w:ascii="Times New Roman" w:hAnsi="Times New Roman" w:cs="Times New Roman"/>
          <w:sz w:val="28"/>
          <w:szCs w:val="28"/>
          <w:lang w:val="uk-UA"/>
        </w:rPr>
        <w:t xml:space="preserve"> RFID-мітки та розумні лічильники викликають потребу працювати з цими потоками в режимі реального часу.</w:t>
      </w:r>
    </w:p>
    <w:p w14:paraId="4FAFD4FA" w14:textId="77777777" w:rsidR="006E2EAE" w:rsidRPr="00D20F81" w:rsidRDefault="00C04F2D"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Згодом в</w:t>
      </w:r>
      <w:r w:rsidR="006E2EAE" w:rsidRPr="00D20F81">
        <w:rPr>
          <w:rFonts w:ascii="Times New Roman" w:hAnsi="Times New Roman" w:cs="Times New Roman"/>
          <w:sz w:val="28"/>
          <w:szCs w:val="28"/>
          <w:lang w:val="uk-UA"/>
        </w:rPr>
        <w:t xml:space="preserve"> доповнення до вищеназваних характеристик </w:t>
      </w:r>
      <w:r w:rsidRPr="00D20F81">
        <w:rPr>
          <w:rFonts w:ascii="Times New Roman" w:hAnsi="Times New Roman" w:cs="Times New Roman"/>
          <w:sz w:val="28"/>
          <w:szCs w:val="28"/>
          <w:lang w:val="uk-UA"/>
        </w:rPr>
        <w:t>пропонують виділяти</w:t>
      </w:r>
      <w:r w:rsidR="006E2EAE" w:rsidRPr="00D20F81">
        <w:rPr>
          <w:rFonts w:ascii="Times New Roman" w:hAnsi="Times New Roman" w:cs="Times New Roman"/>
          <w:sz w:val="28"/>
          <w:szCs w:val="28"/>
          <w:lang w:val="uk-UA"/>
        </w:rPr>
        <w:t xml:space="preserve"> також інші величини, пов’язані з великими даними: достовірність, мінливість і цінність</w:t>
      </w:r>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Veracity</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Variability</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Value</w:t>
      </w:r>
      <w:proofErr w:type="spellEnd"/>
      <w:r w:rsidRPr="00D20F81">
        <w:rPr>
          <w:rFonts w:ascii="Times New Roman" w:hAnsi="Times New Roman" w:cs="Times New Roman"/>
          <w:sz w:val="28"/>
          <w:szCs w:val="28"/>
          <w:lang w:val="uk-UA"/>
        </w:rPr>
        <w:t>)</w:t>
      </w:r>
      <w:r w:rsidR="006E2EAE"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Різноманітність джерел і складність обробки даних можуть призвести до проблем оцінки якості даних, а тому до проблеми оцінки якості результату обробки та аналізу даних</w:t>
      </w:r>
      <w:r w:rsidR="006E2EAE" w:rsidRPr="00D20F81">
        <w:rPr>
          <w:rFonts w:ascii="Times New Roman" w:hAnsi="Times New Roman" w:cs="Times New Roman"/>
          <w:sz w:val="28"/>
          <w:szCs w:val="28"/>
          <w:lang w:val="uk-UA"/>
        </w:rPr>
        <w:t xml:space="preserve">. </w:t>
      </w:r>
      <w:r w:rsidRPr="00D20F81">
        <w:rPr>
          <w:rFonts w:ascii="Times New Roman" w:hAnsi="Times New Roman" w:cs="Times New Roman"/>
          <w:i/>
          <w:sz w:val="28"/>
          <w:szCs w:val="28"/>
          <w:lang w:val="uk-UA"/>
        </w:rPr>
        <w:t>Варіативність</w:t>
      </w:r>
      <w:r w:rsidRPr="00D20F81">
        <w:rPr>
          <w:rFonts w:ascii="Times New Roman" w:hAnsi="Times New Roman" w:cs="Times New Roman"/>
          <w:sz w:val="28"/>
          <w:szCs w:val="28"/>
          <w:lang w:val="uk-UA"/>
        </w:rPr>
        <w:t xml:space="preserve"> також призводить до великої різниці в якості</w:t>
      </w:r>
      <w:r w:rsidR="006E2EAE" w:rsidRPr="00D20F81">
        <w:rPr>
          <w:rFonts w:ascii="Times New Roman" w:hAnsi="Times New Roman" w:cs="Times New Roman"/>
          <w:sz w:val="28"/>
          <w:szCs w:val="28"/>
          <w:lang w:val="uk-UA"/>
        </w:rPr>
        <w:t>.</w:t>
      </w:r>
      <w:r w:rsidRPr="00D20F81">
        <w:rPr>
          <w:rFonts w:ascii="Times New Roman" w:hAnsi="Times New Roman" w:cs="Times New Roman"/>
          <w:sz w:val="28"/>
          <w:szCs w:val="28"/>
          <w:lang w:val="uk-UA"/>
        </w:rPr>
        <w:t xml:space="preserve"> Для виявлення, обробки або фільтрації низькоякісних даних можуть знадобитися додаткові ресурси.</w:t>
      </w:r>
      <w:r w:rsidR="006E2EAE"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Найголовнішим завданням великих даних є надання </w:t>
      </w:r>
      <w:r w:rsidRPr="00D20F81">
        <w:rPr>
          <w:rFonts w:ascii="Times New Roman" w:hAnsi="Times New Roman" w:cs="Times New Roman"/>
          <w:i/>
          <w:sz w:val="28"/>
          <w:szCs w:val="28"/>
          <w:lang w:val="uk-UA"/>
        </w:rPr>
        <w:t xml:space="preserve">цінності. </w:t>
      </w:r>
      <w:r w:rsidRPr="00D20F81">
        <w:rPr>
          <w:rFonts w:ascii="Times New Roman" w:hAnsi="Times New Roman" w:cs="Times New Roman"/>
          <w:sz w:val="28"/>
          <w:szCs w:val="28"/>
          <w:lang w:val="uk-UA"/>
        </w:rPr>
        <w:t>Іноді наявні системи та процеси є настільки складними, що отримання фактичної цінності від обробки та аналізу даних також може бути ускладнено [22].</w:t>
      </w:r>
    </w:p>
    <w:p w14:paraId="278A54A9" w14:textId="77777777" w:rsidR="006E2EAE" w:rsidRPr="00D20F81" w:rsidRDefault="00C04F2D"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Основна мета використання методів </w:t>
      </w:r>
      <w:proofErr w:type="spellStart"/>
      <w:r w:rsidRPr="00D20F81">
        <w:rPr>
          <w:rFonts w:ascii="Times New Roman" w:hAnsi="Times New Roman" w:cs="Times New Roman"/>
          <w:sz w:val="28"/>
          <w:szCs w:val="28"/>
          <w:lang w:val="uk-UA"/>
        </w:rPr>
        <w:t>Big</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Data</w:t>
      </w:r>
      <w:proofErr w:type="spellEnd"/>
      <w:r w:rsidRPr="00D20F81">
        <w:rPr>
          <w:rFonts w:ascii="Times New Roman" w:hAnsi="Times New Roman" w:cs="Times New Roman"/>
          <w:sz w:val="28"/>
          <w:szCs w:val="28"/>
          <w:lang w:val="uk-UA"/>
        </w:rPr>
        <w:t xml:space="preserve"> полягає у трьох наступних пунктах</w:t>
      </w:r>
      <w:r w:rsidR="006E2EAE" w:rsidRPr="00D20F81">
        <w:rPr>
          <w:rFonts w:ascii="Times New Roman" w:hAnsi="Times New Roman" w:cs="Times New Roman"/>
          <w:sz w:val="28"/>
          <w:szCs w:val="28"/>
          <w:lang w:val="uk-UA"/>
        </w:rPr>
        <w:t>:</w:t>
      </w:r>
    </w:p>
    <w:p w14:paraId="00DEA912" w14:textId="77777777" w:rsidR="00C04F2D" w:rsidRPr="00D20F81" w:rsidRDefault="00C04F2D" w:rsidP="00BB5383">
      <w:pPr>
        <w:pStyle w:val="a8"/>
        <w:numPr>
          <w:ilvl w:val="0"/>
          <w:numId w:val="4"/>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Зберігання, обробка та аналіз великих, порівняно зі стандартними обсягами, даних</w:t>
      </w:r>
    </w:p>
    <w:p w14:paraId="7908CA90" w14:textId="77777777" w:rsidR="00C04F2D" w:rsidRPr="00D20F81" w:rsidRDefault="00C04F2D" w:rsidP="00BB5383">
      <w:pPr>
        <w:pStyle w:val="a8"/>
        <w:numPr>
          <w:ilvl w:val="0"/>
          <w:numId w:val="4"/>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Можливість здійснення швидкого процесу обробки в умовах динамічного росту обсягів даних.</w:t>
      </w:r>
    </w:p>
    <w:p w14:paraId="614FEAE6" w14:textId="77777777" w:rsidR="00C04F2D" w:rsidRPr="00D20F81" w:rsidRDefault="00C04F2D" w:rsidP="00BB5383">
      <w:pPr>
        <w:pStyle w:val="a8"/>
        <w:numPr>
          <w:ilvl w:val="0"/>
          <w:numId w:val="4"/>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Можливість паралельної обробки даних різної структури та в різних цілях.</w:t>
      </w:r>
    </w:p>
    <w:p w14:paraId="51F37735" w14:textId="77777777" w:rsidR="006E2EAE" w:rsidRPr="00D20F81" w:rsidRDefault="00C04F2D"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Отже, основними принципами застосування методів </w:t>
      </w:r>
      <w:proofErr w:type="spellStart"/>
      <w:r w:rsidRPr="00D20F81">
        <w:rPr>
          <w:rFonts w:ascii="Times New Roman" w:hAnsi="Times New Roman" w:cs="Times New Roman"/>
          <w:sz w:val="28"/>
          <w:szCs w:val="28"/>
          <w:lang w:val="uk-UA"/>
        </w:rPr>
        <w:t>Big</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Data</w:t>
      </w:r>
      <w:proofErr w:type="spellEnd"/>
      <w:r w:rsidRPr="00D20F81">
        <w:rPr>
          <w:rFonts w:ascii="Times New Roman" w:hAnsi="Times New Roman" w:cs="Times New Roman"/>
          <w:sz w:val="28"/>
          <w:szCs w:val="28"/>
          <w:lang w:val="uk-UA"/>
        </w:rPr>
        <w:t xml:space="preserve"> на відміну ві</w:t>
      </w:r>
      <w:r w:rsidR="00690E84">
        <w:rPr>
          <w:rFonts w:ascii="Times New Roman" w:hAnsi="Times New Roman" w:cs="Times New Roman"/>
          <w:sz w:val="28"/>
          <w:szCs w:val="28"/>
          <w:lang w:val="uk-UA"/>
        </w:rPr>
        <w:t>д</w:t>
      </w:r>
      <w:r w:rsidRPr="00D20F81">
        <w:rPr>
          <w:rFonts w:ascii="Times New Roman" w:hAnsi="Times New Roman" w:cs="Times New Roman"/>
          <w:sz w:val="28"/>
          <w:szCs w:val="28"/>
          <w:lang w:val="uk-UA"/>
        </w:rPr>
        <w:t xml:space="preserve"> традиційних рішень є [23]:</w:t>
      </w:r>
    </w:p>
    <w:p w14:paraId="04311D8D" w14:textId="77777777" w:rsidR="00C04F2D" w:rsidRPr="00D20F81" w:rsidRDefault="006E2EAE"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Горизонтальна масштабованість.</w:t>
      </w:r>
      <w:r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 xml:space="preserve">Базовий принцип обробки великих обсягів даних полягає в горизонтальному масштабуванні. При динамічному зростанні кількості даних необхідно </w:t>
      </w:r>
      <w:proofErr w:type="spellStart"/>
      <w:r w:rsidR="00C04F2D" w:rsidRPr="00D20F81">
        <w:rPr>
          <w:rFonts w:ascii="Times New Roman" w:hAnsi="Times New Roman" w:cs="Times New Roman"/>
          <w:sz w:val="28"/>
          <w:szCs w:val="28"/>
          <w:lang w:val="uk-UA"/>
        </w:rPr>
        <w:t>оперативно</w:t>
      </w:r>
      <w:proofErr w:type="spellEnd"/>
      <w:r w:rsidR="00C04F2D" w:rsidRPr="00D20F81">
        <w:rPr>
          <w:rFonts w:ascii="Times New Roman" w:hAnsi="Times New Roman" w:cs="Times New Roman"/>
          <w:sz w:val="28"/>
          <w:szCs w:val="28"/>
          <w:lang w:val="uk-UA"/>
        </w:rPr>
        <w:t xml:space="preserve"> збільшувати кількість обчислювальних вузлів, які мають працювати над задачею опрацювання цих даних, при цьому важливий той факт, що обробка має виконуватися без зменшення продуктивності системи. </w:t>
      </w:r>
    </w:p>
    <w:p w14:paraId="6B474FE9" w14:textId="77777777" w:rsidR="006E2EAE" w:rsidRPr="00D20F81" w:rsidRDefault="006E2EAE" w:rsidP="006E2EAE">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Відмовостійкість</w:t>
      </w:r>
      <w:proofErr w:type="spellEnd"/>
      <w:r w:rsidRPr="00D20F81">
        <w:rPr>
          <w:rFonts w:ascii="Times New Roman" w:hAnsi="Times New Roman" w:cs="Times New Roman"/>
          <w:i/>
          <w:sz w:val="28"/>
          <w:szCs w:val="28"/>
          <w:lang w:val="uk-UA"/>
        </w:rPr>
        <w:t>.</w:t>
      </w:r>
      <w:r w:rsidR="00C04F2D" w:rsidRPr="00D20F81">
        <w:rPr>
          <w:rFonts w:ascii="Times New Roman" w:hAnsi="Times New Roman" w:cs="Times New Roman"/>
          <w:i/>
          <w:sz w:val="28"/>
          <w:szCs w:val="28"/>
          <w:lang w:val="uk-UA"/>
        </w:rPr>
        <w:t xml:space="preserve"> </w:t>
      </w:r>
      <w:r w:rsidR="00C04F2D" w:rsidRPr="00D20F81">
        <w:rPr>
          <w:rFonts w:ascii="Times New Roman" w:hAnsi="Times New Roman" w:cs="Times New Roman"/>
          <w:sz w:val="28"/>
          <w:szCs w:val="28"/>
          <w:lang w:val="uk-UA"/>
        </w:rPr>
        <w:t xml:space="preserve">Виходячи з принципу горизонтальної масштабованості, не менш важливою характеристикою системи є </w:t>
      </w:r>
      <w:proofErr w:type="spellStart"/>
      <w:r w:rsidR="00C04F2D" w:rsidRPr="00D20F81">
        <w:rPr>
          <w:rFonts w:ascii="Times New Roman" w:hAnsi="Times New Roman" w:cs="Times New Roman"/>
          <w:sz w:val="28"/>
          <w:szCs w:val="28"/>
          <w:lang w:val="uk-UA"/>
        </w:rPr>
        <w:t>відмовостійкість</w:t>
      </w:r>
      <w:proofErr w:type="spellEnd"/>
      <w:r w:rsidR="00C04F2D"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 xml:space="preserve">Обчислювальний кластер може містити в собі досить велику кількість вузлів, або </w:t>
      </w:r>
      <w:proofErr w:type="spellStart"/>
      <w:r w:rsidR="00C04F2D" w:rsidRPr="00D20F81">
        <w:rPr>
          <w:rFonts w:ascii="Times New Roman" w:hAnsi="Times New Roman" w:cs="Times New Roman"/>
          <w:sz w:val="28"/>
          <w:szCs w:val="28"/>
          <w:lang w:val="uk-UA"/>
        </w:rPr>
        <w:t>нод</w:t>
      </w:r>
      <w:proofErr w:type="spellEnd"/>
      <w:r w:rsidR="00C04F2D" w:rsidRPr="00D20F81">
        <w:rPr>
          <w:rFonts w:ascii="Times New Roman" w:hAnsi="Times New Roman" w:cs="Times New Roman"/>
          <w:sz w:val="28"/>
          <w:szCs w:val="28"/>
          <w:lang w:val="uk-UA"/>
        </w:rPr>
        <w:t xml:space="preserve">, і згідно з принципом горизонтальної масштабованості, їх кількість може </w:t>
      </w:r>
      <w:proofErr w:type="spellStart"/>
      <w:r w:rsidR="00C04F2D" w:rsidRPr="00D20F81">
        <w:rPr>
          <w:rFonts w:ascii="Times New Roman" w:hAnsi="Times New Roman" w:cs="Times New Roman"/>
          <w:sz w:val="28"/>
          <w:szCs w:val="28"/>
          <w:lang w:val="uk-UA"/>
        </w:rPr>
        <w:t>динамічно</w:t>
      </w:r>
      <w:proofErr w:type="spellEnd"/>
      <w:r w:rsidR="00C04F2D" w:rsidRPr="00D20F81">
        <w:rPr>
          <w:rFonts w:ascii="Times New Roman" w:hAnsi="Times New Roman" w:cs="Times New Roman"/>
          <w:sz w:val="28"/>
          <w:szCs w:val="28"/>
          <w:lang w:val="uk-UA"/>
        </w:rPr>
        <w:t xml:space="preserve"> збільшуватись. Така система є потенційно більш вразливою з точки зору надійності  так як зро</w:t>
      </w:r>
      <w:r w:rsidRPr="00D20F81">
        <w:rPr>
          <w:rFonts w:ascii="Times New Roman" w:hAnsi="Times New Roman" w:cs="Times New Roman"/>
          <w:sz w:val="28"/>
          <w:szCs w:val="28"/>
          <w:lang w:val="uk-UA"/>
        </w:rPr>
        <w:t xml:space="preserve">стає і ймовірність виходу машин з ладу. </w:t>
      </w:r>
      <w:r w:rsidR="00C04F2D" w:rsidRPr="00D20F81">
        <w:rPr>
          <w:rFonts w:ascii="Times New Roman" w:hAnsi="Times New Roman" w:cs="Times New Roman"/>
          <w:sz w:val="28"/>
          <w:szCs w:val="28"/>
          <w:lang w:val="uk-UA"/>
        </w:rPr>
        <w:t>Технології для</w:t>
      </w:r>
      <w:r w:rsidRPr="00D20F81">
        <w:rPr>
          <w:rFonts w:ascii="Times New Roman" w:hAnsi="Times New Roman" w:cs="Times New Roman"/>
          <w:sz w:val="28"/>
          <w:szCs w:val="28"/>
          <w:lang w:val="uk-UA"/>
        </w:rPr>
        <w:t xml:space="preserve"> роботи з великими даними </w:t>
      </w:r>
      <w:r w:rsidR="00C04F2D" w:rsidRPr="00D20F81">
        <w:rPr>
          <w:rFonts w:ascii="Times New Roman" w:hAnsi="Times New Roman" w:cs="Times New Roman"/>
          <w:sz w:val="28"/>
          <w:szCs w:val="28"/>
          <w:lang w:val="uk-UA"/>
        </w:rPr>
        <w:t>можуть</w:t>
      </w:r>
      <w:r w:rsidRPr="00D20F81">
        <w:rPr>
          <w:rFonts w:ascii="Times New Roman" w:hAnsi="Times New Roman" w:cs="Times New Roman"/>
          <w:sz w:val="28"/>
          <w:szCs w:val="28"/>
          <w:lang w:val="uk-UA"/>
        </w:rPr>
        <w:t xml:space="preserve"> враховувати можливість таких ситуацій і </w:t>
      </w:r>
      <w:r w:rsidR="00C04F2D" w:rsidRPr="00D20F81">
        <w:rPr>
          <w:rFonts w:ascii="Times New Roman" w:hAnsi="Times New Roman" w:cs="Times New Roman"/>
          <w:sz w:val="28"/>
          <w:szCs w:val="28"/>
          <w:lang w:val="uk-UA"/>
        </w:rPr>
        <w:t>вживати</w:t>
      </w:r>
      <w:r w:rsidRPr="00D20F81">
        <w:rPr>
          <w:rFonts w:ascii="Times New Roman" w:hAnsi="Times New Roman" w:cs="Times New Roman"/>
          <w:sz w:val="28"/>
          <w:szCs w:val="28"/>
          <w:lang w:val="uk-UA"/>
        </w:rPr>
        <w:t xml:space="preserve"> превентивні </w:t>
      </w:r>
      <w:r w:rsidR="00C04F2D" w:rsidRPr="00D20F81">
        <w:rPr>
          <w:rFonts w:ascii="Times New Roman" w:hAnsi="Times New Roman" w:cs="Times New Roman"/>
          <w:sz w:val="28"/>
          <w:szCs w:val="28"/>
          <w:lang w:val="uk-UA"/>
        </w:rPr>
        <w:t>засоби</w:t>
      </w:r>
      <w:r w:rsidRPr="00D20F81">
        <w:rPr>
          <w:rFonts w:ascii="Times New Roman" w:hAnsi="Times New Roman" w:cs="Times New Roman"/>
          <w:sz w:val="28"/>
          <w:szCs w:val="28"/>
          <w:lang w:val="uk-UA"/>
        </w:rPr>
        <w:t>.</w:t>
      </w:r>
    </w:p>
    <w:p w14:paraId="29D1857F" w14:textId="77777777" w:rsidR="006E2EAE" w:rsidRPr="00D20F81" w:rsidRDefault="006E2EAE"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Локальність даних. </w:t>
      </w:r>
      <w:r w:rsidRPr="00D20F81">
        <w:rPr>
          <w:rFonts w:ascii="Times New Roman" w:hAnsi="Times New Roman" w:cs="Times New Roman"/>
          <w:sz w:val="28"/>
          <w:szCs w:val="28"/>
          <w:lang w:val="uk-UA"/>
        </w:rPr>
        <w:t xml:space="preserve">Зазвичай </w:t>
      </w:r>
      <w:r w:rsidR="00C04F2D" w:rsidRPr="00D20F81">
        <w:rPr>
          <w:rFonts w:ascii="Times New Roman" w:hAnsi="Times New Roman" w:cs="Times New Roman"/>
          <w:sz w:val="28"/>
          <w:szCs w:val="28"/>
          <w:lang w:val="uk-UA"/>
        </w:rPr>
        <w:t xml:space="preserve">для забезпечення </w:t>
      </w:r>
      <w:proofErr w:type="spellStart"/>
      <w:r w:rsidR="00C04F2D" w:rsidRPr="00D20F81">
        <w:rPr>
          <w:rFonts w:ascii="Times New Roman" w:hAnsi="Times New Roman" w:cs="Times New Roman"/>
          <w:sz w:val="28"/>
          <w:szCs w:val="28"/>
          <w:lang w:val="uk-UA"/>
        </w:rPr>
        <w:t>відмовостійкості</w:t>
      </w:r>
      <w:proofErr w:type="spellEnd"/>
      <w:r w:rsidR="00C04F2D" w:rsidRPr="00D20F81">
        <w:rPr>
          <w:rFonts w:ascii="Times New Roman" w:hAnsi="Times New Roman" w:cs="Times New Roman"/>
          <w:sz w:val="28"/>
          <w:szCs w:val="28"/>
          <w:lang w:val="uk-UA"/>
        </w:rPr>
        <w:t xml:space="preserve"> </w:t>
      </w:r>
      <w:r w:rsidR="00690E84" w:rsidRPr="00D20F81">
        <w:rPr>
          <w:rFonts w:ascii="Times New Roman" w:hAnsi="Times New Roman" w:cs="Times New Roman"/>
          <w:sz w:val="28"/>
          <w:szCs w:val="28"/>
          <w:lang w:val="uk-UA"/>
        </w:rPr>
        <w:t>застосовуються</w:t>
      </w:r>
      <w:r w:rsidRPr="00D20F81">
        <w:rPr>
          <w:rFonts w:ascii="Times New Roman" w:hAnsi="Times New Roman" w:cs="Times New Roman"/>
          <w:sz w:val="28"/>
          <w:szCs w:val="28"/>
          <w:lang w:val="uk-UA"/>
        </w:rPr>
        <w:t xml:space="preserve"> розподілені </w:t>
      </w:r>
      <w:r w:rsidR="00C04F2D" w:rsidRPr="00D20F81">
        <w:rPr>
          <w:rFonts w:ascii="Times New Roman" w:hAnsi="Times New Roman" w:cs="Times New Roman"/>
          <w:sz w:val="28"/>
          <w:szCs w:val="28"/>
          <w:lang w:val="uk-UA"/>
        </w:rPr>
        <w:t>системи збереження даних, що означає розподілення самих даних по великій кількості вузлів. Залежно від топології обчислювального кластера</w:t>
      </w:r>
      <w:r w:rsidRPr="00D20F81">
        <w:rPr>
          <w:rFonts w:ascii="Times New Roman" w:hAnsi="Times New Roman" w:cs="Times New Roman"/>
          <w:sz w:val="28"/>
          <w:szCs w:val="28"/>
          <w:lang w:val="uk-UA"/>
        </w:rPr>
        <w:t xml:space="preserve">, </w:t>
      </w:r>
      <w:r w:rsidR="00C04F2D" w:rsidRPr="00D20F81">
        <w:rPr>
          <w:rFonts w:ascii="Times New Roman" w:hAnsi="Times New Roman" w:cs="Times New Roman"/>
          <w:sz w:val="28"/>
          <w:szCs w:val="28"/>
          <w:lang w:val="uk-UA"/>
        </w:rPr>
        <w:t>витрати на пересилку даних з однієї машини на іншу можуть бути</w:t>
      </w:r>
      <w:r w:rsidRPr="00D20F81">
        <w:rPr>
          <w:rFonts w:ascii="Times New Roman" w:hAnsi="Times New Roman" w:cs="Times New Roman"/>
          <w:sz w:val="28"/>
          <w:szCs w:val="28"/>
          <w:lang w:val="uk-UA"/>
        </w:rPr>
        <w:t xml:space="preserve"> невиправдано великими. </w:t>
      </w:r>
      <w:r w:rsidR="00C04F2D" w:rsidRPr="00D20F81">
        <w:rPr>
          <w:rFonts w:ascii="Times New Roman" w:hAnsi="Times New Roman" w:cs="Times New Roman"/>
          <w:sz w:val="28"/>
          <w:szCs w:val="28"/>
          <w:lang w:val="uk-UA"/>
        </w:rPr>
        <w:t xml:space="preserve">З цього виходить принцип локальності даних, який передбачає механізми обробки даних на тій самій машині, на якій вони зберігаються. </w:t>
      </w:r>
    </w:p>
    <w:p w14:paraId="65FB29AF" w14:textId="77777777" w:rsidR="006E2EAE" w:rsidRPr="00D20F81" w:rsidRDefault="00C04F2D" w:rsidP="003335EA">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Різниця між принципами для роботи з невеликими, традиційними, однорідними даними та </w:t>
      </w:r>
      <w:proofErr w:type="spellStart"/>
      <w:r w:rsidRPr="00D20F81">
        <w:rPr>
          <w:rFonts w:ascii="Times New Roman" w:hAnsi="Times New Roman" w:cs="Times New Roman"/>
          <w:sz w:val="28"/>
          <w:szCs w:val="28"/>
          <w:lang w:val="uk-UA"/>
        </w:rPr>
        <w:t>Big</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Data</w:t>
      </w:r>
      <w:proofErr w:type="spellEnd"/>
      <w:r w:rsidRPr="00D20F81">
        <w:rPr>
          <w:rFonts w:ascii="Times New Roman" w:hAnsi="Times New Roman" w:cs="Times New Roman"/>
          <w:sz w:val="28"/>
          <w:szCs w:val="28"/>
          <w:lang w:val="uk-UA"/>
        </w:rPr>
        <w:t xml:space="preserve"> спонукає до використання нових</w:t>
      </w:r>
      <w:r w:rsidR="006E2EAE"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технологічних підходів</w:t>
      </w:r>
      <w:r w:rsidR="006E2EAE" w:rsidRPr="00D20F81">
        <w:rPr>
          <w:rFonts w:ascii="Times New Roman" w:hAnsi="Times New Roman" w:cs="Times New Roman"/>
          <w:sz w:val="28"/>
          <w:szCs w:val="28"/>
          <w:lang w:val="uk-UA"/>
        </w:rPr>
        <w:t>.</w:t>
      </w:r>
    </w:p>
    <w:p w14:paraId="6F7B0287" w14:textId="77777777" w:rsidR="00C04F2D" w:rsidRPr="00D20F81" w:rsidRDefault="003335EA" w:rsidP="003335EA">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Пакетна обробка</w:t>
      </w:r>
      <w:r w:rsidRPr="00D20F81">
        <w:rPr>
          <w:rFonts w:ascii="Times New Roman" w:hAnsi="Times New Roman" w:cs="Times New Roman"/>
          <w:sz w:val="28"/>
          <w:szCs w:val="28"/>
          <w:lang w:val="uk-UA"/>
        </w:rPr>
        <w:t xml:space="preserve"> і </w:t>
      </w:r>
      <w:r w:rsidRPr="00D20F81">
        <w:rPr>
          <w:rFonts w:ascii="Times New Roman" w:hAnsi="Times New Roman" w:cs="Times New Roman"/>
          <w:i/>
          <w:sz w:val="28"/>
          <w:szCs w:val="28"/>
          <w:lang w:val="uk-UA"/>
        </w:rPr>
        <w:t>обробка в реальному часі</w:t>
      </w:r>
      <w:r w:rsidRPr="00D20F81">
        <w:rPr>
          <w:rFonts w:ascii="Times New Roman" w:hAnsi="Times New Roman" w:cs="Times New Roman"/>
          <w:sz w:val="28"/>
          <w:szCs w:val="28"/>
          <w:lang w:val="uk-UA"/>
        </w:rPr>
        <w:t xml:space="preserve"> – два різні типи обробки великих даних. </w:t>
      </w:r>
      <w:r w:rsidR="00C04F2D" w:rsidRPr="00D20F81">
        <w:rPr>
          <w:rFonts w:ascii="Times New Roman" w:hAnsi="Times New Roman" w:cs="Times New Roman"/>
          <w:sz w:val="28"/>
          <w:szCs w:val="28"/>
          <w:lang w:val="uk-UA"/>
        </w:rPr>
        <w:t>Вибір відповідної опції залежить в першу чергу від типу та джерел даних, регламентованого часту на обробку та необхідність оперативного використання результатів обробки та аналізу даних. Відповідно, пакетна обробка забезпечує більшу стабільність та надійність при обробці якісно структурованих даних, але потребує більше часу та обчислювальних ресурсів у момент часу. Використання обробки в реальному часі має на увазі безперервний ввід, обробку та вивід даних та має бути застосована у випадках, коли необхідно отримати актуальну інформацію одразу [24].</w:t>
      </w:r>
    </w:p>
    <w:p w14:paraId="5D1CDAB8" w14:textId="77777777" w:rsidR="002A2046" w:rsidRPr="00D20F81" w:rsidRDefault="00C04F2D" w:rsidP="00BB5383">
      <w:pPr>
        <w:pStyle w:val="3"/>
        <w:numPr>
          <w:ilvl w:val="2"/>
          <w:numId w:val="2"/>
        </w:numPr>
        <w:spacing w:before="0" w:line="360" w:lineRule="auto"/>
        <w:ind w:left="1560"/>
        <w:jc w:val="both"/>
        <w:rPr>
          <w:rFonts w:ascii="Times New Roman" w:hAnsi="Times New Roman" w:cs="Times New Roman"/>
          <w:i/>
          <w:color w:val="auto"/>
          <w:sz w:val="28"/>
          <w:szCs w:val="28"/>
          <w:lang w:val="uk-UA"/>
        </w:rPr>
      </w:pPr>
      <w:bookmarkStart w:id="10" w:name="_Toc88401291"/>
      <w:r w:rsidRPr="00D20F81">
        <w:rPr>
          <w:rFonts w:ascii="Times New Roman" w:hAnsi="Times New Roman" w:cs="Times New Roman"/>
          <w:sz w:val="28"/>
          <w:szCs w:val="28"/>
          <w:lang w:val="uk-UA"/>
        </w:rPr>
        <w:t>‘</w:t>
      </w:r>
      <w:r w:rsidRPr="00D20F81">
        <w:rPr>
          <w:rFonts w:ascii="Times New Roman" w:hAnsi="Times New Roman" w:cs="Times New Roman"/>
          <w:i/>
          <w:color w:val="auto"/>
          <w:sz w:val="28"/>
          <w:szCs w:val="28"/>
          <w:lang w:val="uk-UA"/>
        </w:rPr>
        <w:t xml:space="preserve">Пакетна обробка даних та </w:t>
      </w:r>
      <w:proofErr w:type="spellStart"/>
      <w:r w:rsidRPr="00D20F81">
        <w:rPr>
          <w:rFonts w:ascii="Times New Roman" w:hAnsi="Times New Roman" w:cs="Times New Roman"/>
          <w:i/>
          <w:color w:val="auto"/>
          <w:sz w:val="28"/>
          <w:szCs w:val="28"/>
          <w:lang w:val="uk-UA"/>
        </w:rPr>
        <w:t>MapReduce</w:t>
      </w:r>
      <w:bookmarkEnd w:id="10"/>
      <w:proofErr w:type="spellEnd"/>
    </w:p>
    <w:p w14:paraId="36FFB16A" w14:textId="77777777" w:rsidR="00C04F2D" w:rsidRPr="00D20F81" w:rsidRDefault="00C04F2D" w:rsidP="002A2046">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Пакетна обробка зазвичай використовується при роботі з надзвичайно великими обсягами даних або коли джерелами даних є застарілі системи, що не здатні продукувати дані в потоковому режимі. </w:t>
      </w:r>
    </w:p>
    <w:p w14:paraId="0A4610EB" w14:textId="77777777" w:rsidR="00C04F2D" w:rsidRPr="00D20F81" w:rsidRDefault="00C04F2D"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Такий тип обробки доцільно використовувати у випадку, коли немає необхідності в отриманні результатів аналітики в реальному часі або коли важливіше обробляти великі обсяги інформації, ніж отримувати швидкі результати аналітики. </w:t>
      </w:r>
      <w:r w:rsidR="00300C5F" w:rsidRPr="00D20F81">
        <w:rPr>
          <w:rFonts w:ascii="Times New Roman" w:hAnsi="Times New Roman" w:cs="Times New Roman"/>
          <w:sz w:val="28"/>
          <w:szCs w:val="28"/>
          <w:lang w:val="uk-UA"/>
        </w:rPr>
        <w:t>Схематичне зображення процесу пакетної обробки даних зображено на рис. 1.</w:t>
      </w:r>
      <w:r w:rsidR="005A41D0">
        <w:rPr>
          <w:rFonts w:ascii="Times New Roman" w:hAnsi="Times New Roman" w:cs="Times New Roman"/>
          <w:sz w:val="28"/>
          <w:szCs w:val="28"/>
          <w:lang w:val="uk-UA"/>
        </w:rPr>
        <w:t>3</w:t>
      </w:r>
      <w:r w:rsidR="00300C5F" w:rsidRPr="00D20F81">
        <w:rPr>
          <w:rFonts w:ascii="Times New Roman" w:hAnsi="Times New Roman" w:cs="Times New Roman"/>
          <w:sz w:val="28"/>
          <w:szCs w:val="28"/>
          <w:lang w:val="uk-UA"/>
        </w:rPr>
        <w:t>. [25].</w:t>
      </w:r>
    </w:p>
    <w:p w14:paraId="3D03BFF1" w14:textId="77777777" w:rsidR="00300C5F" w:rsidRPr="00D20F81" w:rsidRDefault="002A2046" w:rsidP="002A2046">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MapReduce</w:t>
      </w:r>
      <w:proofErr w:type="spellEnd"/>
      <w:r w:rsidR="00C04F2D" w:rsidRPr="00D20F81">
        <w:rPr>
          <w:rFonts w:ascii="Times New Roman" w:hAnsi="Times New Roman" w:cs="Times New Roman"/>
          <w:sz w:val="28"/>
          <w:szCs w:val="28"/>
          <w:lang w:val="uk-UA"/>
        </w:rPr>
        <w:t xml:space="preserve"> </w:t>
      </w:r>
      <w:r w:rsidR="00300C5F" w:rsidRPr="00D20F81">
        <w:rPr>
          <w:rFonts w:ascii="Times New Roman" w:hAnsi="Times New Roman" w:cs="Times New Roman"/>
          <w:sz w:val="28"/>
          <w:szCs w:val="28"/>
          <w:lang w:val="uk-UA"/>
        </w:rPr>
        <w:t>–</w:t>
      </w:r>
      <w:r w:rsidRPr="00D20F81">
        <w:rPr>
          <w:rFonts w:ascii="Times New Roman" w:hAnsi="Times New Roman" w:cs="Times New Roman"/>
          <w:sz w:val="28"/>
          <w:szCs w:val="28"/>
          <w:lang w:val="uk-UA"/>
        </w:rPr>
        <w:t xml:space="preserve"> </w:t>
      </w:r>
      <w:r w:rsidR="00300C5F" w:rsidRPr="00D20F81">
        <w:rPr>
          <w:rFonts w:ascii="Times New Roman" w:hAnsi="Times New Roman" w:cs="Times New Roman"/>
          <w:sz w:val="28"/>
          <w:szCs w:val="28"/>
          <w:lang w:val="uk-UA"/>
        </w:rPr>
        <w:t xml:space="preserve">модель розподілених обчислень, що використовується при обробці надзвичайно великих обсягів даних за допомогою обчислювальних кластерів, а також це фреймворк для виконання розподілених обчислень на вузлах кластера. </w:t>
      </w:r>
    </w:p>
    <w:p w14:paraId="53E75FB5" w14:textId="77777777" w:rsidR="002A2046" w:rsidRPr="00D20F81" w:rsidRDefault="00300C5F" w:rsidP="002A2046">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Головна ідея цієї моделі полягає в розділені інформаційного масиву на частини, паралельної обробки кожної частини на окремому </w:t>
      </w:r>
      <w:proofErr w:type="spellStart"/>
      <w:r w:rsidRPr="00D20F81">
        <w:rPr>
          <w:rFonts w:ascii="Times New Roman" w:hAnsi="Times New Roman" w:cs="Times New Roman"/>
          <w:sz w:val="28"/>
          <w:szCs w:val="28"/>
          <w:lang w:val="uk-UA"/>
        </w:rPr>
        <w:t>вузлі</w:t>
      </w:r>
      <w:proofErr w:type="spellEnd"/>
      <w:r w:rsidRPr="00D20F81">
        <w:rPr>
          <w:rFonts w:ascii="Times New Roman" w:hAnsi="Times New Roman" w:cs="Times New Roman"/>
          <w:sz w:val="28"/>
          <w:szCs w:val="28"/>
          <w:lang w:val="uk-UA"/>
        </w:rPr>
        <w:t xml:space="preserve"> та наступному об’єднанні усіх результатів. Виходячи з назви, є два основні етапи в даній моделі обчислень:</w:t>
      </w:r>
    </w:p>
    <w:p w14:paraId="6E4F96D1" w14:textId="77777777" w:rsidR="002A2046" w:rsidRPr="00D20F81" w:rsidRDefault="002A2046" w:rsidP="00BB5383">
      <w:pPr>
        <w:pStyle w:val="a8"/>
        <w:numPr>
          <w:ilvl w:val="0"/>
          <w:numId w:val="1"/>
        </w:numPr>
        <w:spacing w:after="0" w:line="360" w:lineRule="auto"/>
        <w:jc w:val="both"/>
        <w:rPr>
          <w:rFonts w:ascii="Times New Roman" w:hAnsi="Times New Roman" w:cs="Times New Roman"/>
          <w:i/>
          <w:sz w:val="28"/>
          <w:szCs w:val="28"/>
          <w:lang w:val="uk-UA"/>
        </w:rPr>
      </w:pPr>
      <w:proofErr w:type="spellStart"/>
      <w:r w:rsidRPr="00D20F81">
        <w:rPr>
          <w:rFonts w:ascii="Times New Roman" w:hAnsi="Times New Roman" w:cs="Times New Roman"/>
          <w:i/>
          <w:sz w:val="28"/>
          <w:szCs w:val="28"/>
          <w:lang w:val="uk-UA"/>
        </w:rPr>
        <w:lastRenderedPageBreak/>
        <w:t>Map</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На </w:t>
      </w:r>
      <w:r w:rsidR="00300C5F" w:rsidRPr="00D20F81">
        <w:rPr>
          <w:rFonts w:ascii="Times New Roman" w:hAnsi="Times New Roman" w:cs="Times New Roman"/>
          <w:sz w:val="28"/>
          <w:szCs w:val="28"/>
          <w:lang w:val="uk-UA"/>
        </w:rPr>
        <w:t>першому</w:t>
      </w:r>
      <w:r w:rsidRPr="00D20F81">
        <w:rPr>
          <w:rFonts w:ascii="Times New Roman" w:hAnsi="Times New Roman" w:cs="Times New Roman"/>
          <w:sz w:val="28"/>
          <w:szCs w:val="28"/>
          <w:lang w:val="uk-UA"/>
        </w:rPr>
        <w:t xml:space="preserve"> етапі </w:t>
      </w:r>
      <w:r w:rsidR="00300C5F" w:rsidRPr="00D20F81">
        <w:rPr>
          <w:rFonts w:ascii="Times New Roman" w:hAnsi="Times New Roman" w:cs="Times New Roman"/>
          <w:sz w:val="28"/>
          <w:szCs w:val="28"/>
          <w:lang w:val="uk-UA"/>
        </w:rPr>
        <w:t>обробники</w:t>
      </w:r>
      <w:r w:rsidRPr="00D20F81">
        <w:rPr>
          <w:rFonts w:ascii="Times New Roman" w:hAnsi="Times New Roman" w:cs="Times New Roman"/>
          <w:sz w:val="28"/>
          <w:szCs w:val="28"/>
          <w:lang w:val="uk-UA"/>
        </w:rPr>
        <w:t xml:space="preserve"> </w:t>
      </w:r>
      <w:r w:rsidR="00300C5F" w:rsidRPr="00D20F81">
        <w:rPr>
          <w:rFonts w:ascii="Times New Roman" w:hAnsi="Times New Roman" w:cs="Times New Roman"/>
          <w:sz w:val="28"/>
          <w:szCs w:val="28"/>
          <w:lang w:val="uk-UA"/>
        </w:rPr>
        <w:t>працюють з</w:t>
      </w:r>
      <w:r w:rsidRPr="00D20F81">
        <w:rPr>
          <w:rFonts w:ascii="Times New Roman" w:hAnsi="Times New Roman" w:cs="Times New Roman"/>
          <w:sz w:val="28"/>
          <w:szCs w:val="28"/>
          <w:lang w:val="uk-UA"/>
        </w:rPr>
        <w:t xml:space="preserve"> </w:t>
      </w:r>
      <w:r w:rsidR="00300C5F" w:rsidRPr="00D20F81">
        <w:rPr>
          <w:rFonts w:ascii="Times New Roman" w:hAnsi="Times New Roman" w:cs="Times New Roman"/>
          <w:sz w:val="28"/>
          <w:szCs w:val="28"/>
          <w:lang w:val="uk-UA"/>
        </w:rPr>
        <w:t>блоками даних</w:t>
      </w:r>
      <w:r w:rsidRPr="00D20F81">
        <w:rPr>
          <w:rFonts w:ascii="Times New Roman" w:hAnsi="Times New Roman" w:cs="Times New Roman"/>
          <w:sz w:val="28"/>
          <w:szCs w:val="28"/>
          <w:lang w:val="uk-UA"/>
        </w:rPr>
        <w:t xml:space="preserve"> і </w:t>
      </w:r>
      <w:r w:rsidR="00300C5F" w:rsidRPr="00D20F81">
        <w:rPr>
          <w:rFonts w:ascii="Times New Roman" w:hAnsi="Times New Roman" w:cs="Times New Roman"/>
          <w:sz w:val="28"/>
          <w:szCs w:val="28"/>
          <w:lang w:val="uk-UA"/>
        </w:rPr>
        <w:t>приводять їх до вигляду</w:t>
      </w:r>
      <w:r w:rsidRPr="00D20F81">
        <w:rPr>
          <w:rFonts w:ascii="Times New Roman" w:hAnsi="Times New Roman" w:cs="Times New Roman"/>
          <w:sz w:val="28"/>
          <w:szCs w:val="28"/>
          <w:lang w:val="uk-UA"/>
        </w:rPr>
        <w:t xml:space="preserve"> пар </w:t>
      </w:r>
      <w:r w:rsidR="00300C5F" w:rsidRPr="00D20F81">
        <w:rPr>
          <w:rFonts w:ascii="Times New Roman" w:hAnsi="Times New Roman" w:cs="Times New Roman"/>
          <w:sz w:val="28"/>
          <w:szCs w:val="28"/>
          <w:lang w:val="uk-UA"/>
        </w:rPr>
        <w:t>«</w:t>
      </w:r>
      <w:r w:rsidRPr="00D20F81">
        <w:rPr>
          <w:rFonts w:ascii="Times New Roman" w:hAnsi="Times New Roman" w:cs="Times New Roman"/>
          <w:sz w:val="28"/>
          <w:szCs w:val="28"/>
          <w:lang w:val="uk-UA"/>
        </w:rPr>
        <w:t>ключ-значення</w:t>
      </w:r>
      <w:r w:rsidR="00300C5F" w:rsidRPr="00D20F81">
        <w:rPr>
          <w:rFonts w:ascii="Times New Roman" w:hAnsi="Times New Roman" w:cs="Times New Roman"/>
          <w:sz w:val="28"/>
          <w:szCs w:val="28"/>
          <w:lang w:val="uk-UA"/>
        </w:rPr>
        <w:t>»</w:t>
      </w:r>
      <w:r w:rsidRPr="00D20F81">
        <w:rPr>
          <w:rFonts w:ascii="Times New Roman" w:hAnsi="Times New Roman" w:cs="Times New Roman"/>
          <w:sz w:val="28"/>
          <w:szCs w:val="28"/>
          <w:lang w:val="uk-UA"/>
        </w:rPr>
        <w:t xml:space="preserve">. </w:t>
      </w:r>
      <w:r w:rsidR="00300C5F" w:rsidRPr="00D20F81">
        <w:rPr>
          <w:rFonts w:ascii="Times New Roman" w:hAnsi="Times New Roman" w:cs="Times New Roman"/>
          <w:sz w:val="28"/>
          <w:szCs w:val="28"/>
          <w:lang w:val="uk-UA"/>
        </w:rPr>
        <w:t>Також цей етап передбачає можливість створення проміжних пар «ключ-значення» за потреби.</w:t>
      </w:r>
    </w:p>
    <w:p w14:paraId="7E59B7A0" w14:textId="77777777" w:rsidR="001B3DDE" w:rsidRPr="00D20F81" w:rsidRDefault="002A2046" w:rsidP="00BB5383">
      <w:pPr>
        <w:pStyle w:val="a8"/>
        <w:numPr>
          <w:ilvl w:val="0"/>
          <w:numId w:val="1"/>
        </w:numPr>
        <w:spacing w:after="0" w:line="360" w:lineRule="auto"/>
        <w:jc w:val="both"/>
        <w:rPr>
          <w:rFonts w:ascii="Times New Roman" w:hAnsi="Times New Roman" w:cs="Times New Roman"/>
          <w:i/>
          <w:sz w:val="28"/>
          <w:szCs w:val="28"/>
          <w:lang w:val="uk-UA"/>
        </w:rPr>
      </w:pPr>
      <w:proofErr w:type="spellStart"/>
      <w:r w:rsidRPr="00D20F81">
        <w:rPr>
          <w:rFonts w:ascii="Times New Roman" w:hAnsi="Times New Roman" w:cs="Times New Roman"/>
          <w:i/>
          <w:sz w:val="28"/>
          <w:szCs w:val="28"/>
          <w:lang w:val="uk-UA"/>
        </w:rPr>
        <w:t>Reduce</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На </w:t>
      </w:r>
      <w:r w:rsidR="00300C5F" w:rsidRPr="00D20F81">
        <w:rPr>
          <w:rFonts w:ascii="Times New Roman" w:hAnsi="Times New Roman" w:cs="Times New Roman"/>
          <w:sz w:val="28"/>
          <w:szCs w:val="28"/>
          <w:lang w:val="uk-UA"/>
        </w:rPr>
        <w:t>другому</w:t>
      </w:r>
      <w:r w:rsidRPr="00D20F81">
        <w:rPr>
          <w:rFonts w:ascii="Times New Roman" w:hAnsi="Times New Roman" w:cs="Times New Roman"/>
          <w:sz w:val="28"/>
          <w:szCs w:val="28"/>
          <w:lang w:val="uk-UA"/>
        </w:rPr>
        <w:t xml:space="preserve"> етапі </w:t>
      </w:r>
      <w:r w:rsidR="00300C5F" w:rsidRPr="00D20F81">
        <w:rPr>
          <w:rFonts w:ascii="Times New Roman" w:hAnsi="Times New Roman" w:cs="Times New Roman"/>
          <w:sz w:val="28"/>
          <w:szCs w:val="28"/>
          <w:lang w:val="uk-UA"/>
        </w:rPr>
        <w:t>інші обробники</w:t>
      </w:r>
      <w:r w:rsidRPr="00D20F81">
        <w:rPr>
          <w:rFonts w:ascii="Times New Roman" w:hAnsi="Times New Roman" w:cs="Times New Roman"/>
          <w:sz w:val="28"/>
          <w:szCs w:val="28"/>
          <w:lang w:val="uk-UA"/>
        </w:rPr>
        <w:t xml:space="preserve"> </w:t>
      </w:r>
      <w:r w:rsidR="00300C5F" w:rsidRPr="00D20F81">
        <w:rPr>
          <w:rFonts w:ascii="Times New Roman" w:hAnsi="Times New Roman" w:cs="Times New Roman"/>
          <w:sz w:val="28"/>
          <w:szCs w:val="28"/>
          <w:lang w:val="uk-UA"/>
        </w:rPr>
        <w:t>збирають створені пари «ключ-значення»</w:t>
      </w:r>
      <w:r w:rsidRPr="00D20F81">
        <w:rPr>
          <w:rFonts w:ascii="Times New Roman" w:hAnsi="Times New Roman" w:cs="Times New Roman"/>
          <w:sz w:val="28"/>
          <w:szCs w:val="28"/>
          <w:lang w:val="uk-UA"/>
        </w:rPr>
        <w:t xml:space="preserve"> і </w:t>
      </w:r>
      <w:proofErr w:type="spellStart"/>
      <w:r w:rsidRPr="00D20F81">
        <w:rPr>
          <w:rFonts w:ascii="Times New Roman" w:hAnsi="Times New Roman" w:cs="Times New Roman"/>
          <w:sz w:val="28"/>
          <w:szCs w:val="28"/>
          <w:lang w:val="uk-UA"/>
        </w:rPr>
        <w:t>агрегують</w:t>
      </w:r>
      <w:proofErr w:type="spellEnd"/>
      <w:r w:rsidRPr="00D20F81">
        <w:rPr>
          <w:rFonts w:ascii="Times New Roman" w:hAnsi="Times New Roman" w:cs="Times New Roman"/>
          <w:sz w:val="28"/>
          <w:szCs w:val="28"/>
          <w:lang w:val="uk-UA"/>
        </w:rPr>
        <w:t xml:space="preserve"> їх або групують </w:t>
      </w:r>
      <w:r w:rsidR="00300C5F" w:rsidRPr="00D20F81">
        <w:rPr>
          <w:rFonts w:ascii="Times New Roman" w:hAnsi="Times New Roman" w:cs="Times New Roman"/>
          <w:sz w:val="28"/>
          <w:szCs w:val="28"/>
          <w:lang w:val="uk-UA"/>
        </w:rPr>
        <w:t>за ключем</w:t>
      </w:r>
      <w:r w:rsidRPr="00D20F81">
        <w:rPr>
          <w:rFonts w:ascii="Times New Roman" w:hAnsi="Times New Roman" w:cs="Times New Roman"/>
          <w:sz w:val="28"/>
          <w:szCs w:val="28"/>
          <w:lang w:val="uk-UA"/>
        </w:rPr>
        <w:t xml:space="preserve">, </w:t>
      </w:r>
      <w:r w:rsidR="00300C5F" w:rsidRPr="00D20F81">
        <w:rPr>
          <w:rFonts w:ascii="Times New Roman" w:hAnsi="Times New Roman" w:cs="Times New Roman"/>
          <w:sz w:val="28"/>
          <w:szCs w:val="28"/>
          <w:lang w:val="uk-UA"/>
        </w:rPr>
        <w:t>продукуючи кінцевий результат.</w:t>
      </w:r>
    </w:p>
    <w:p w14:paraId="52E65DF3" w14:textId="77777777" w:rsidR="001B3DDE" w:rsidRPr="00D20F81" w:rsidRDefault="001B3DDE" w:rsidP="005A41D0">
      <w:pPr>
        <w:spacing w:before="240" w:after="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30B0AFB0" wp14:editId="0550CE81">
            <wp:extent cx="4972050" cy="2486025"/>
            <wp:effectExtent l="0" t="0" r="0" b="9525"/>
            <wp:docPr id="55" name="Рисунок 55" descr="C:\Users\youre\Downloads\batch_processing.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ure\Downloads\batch_processing.draw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9146" cy="2489573"/>
                    </a:xfrm>
                    <a:prstGeom prst="rect">
                      <a:avLst/>
                    </a:prstGeom>
                    <a:noFill/>
                    <a:ln>
                      <a:noFill/>
                    </a:ln>
                  </pic:spPr>
                </pic:pic>
              </a:graphicData>
            </a:graphic>
          </wp:inline>
        </w:drawing>
      </w:r>
    </w:p>
    <w:p w14:paraId="6AAF119C" w14:textId="77777777" w:rsidR="001B3DDE" w:rsidRPr="00D20F81" w:rsidRDefault="001B3DDE" w:rsidP="001B3DDE">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 1.</w:t>
      </w:r>
      <w:r w:rsidR="005A41D0">
        <w:rPr>
          <w:rFonts w:ascii="Times New Roman" w:hAnsi="Times New Roman" w:cs="Times New Roman"/>
          <w:i/>
          <w:sz w:val="28"/>
          <w:szCs w:val="28"/>
          <w:lang w:val="uk-UA"/>
        </w:rPr>
        <w:t>3</w:t>
      </w:r>
      <w:r w:rsidRPr="00D20F81">
        <w:rPr>
          <w:rFonts w:ascii="Times New Roman" w:hAnsi="Times New Roman" w:cs="Times New Roman"/>
          <w:i/>
          <w:sz w:val="28"/>
          <w:szCs w:val="28"/>
          <w:lang w:val="uk-UA"/>
        </w:rPr>
        <w:t>. Процес пакетної обробки</w:t>
      </w:r>
    </w:p>
    <w:p w14:paraId="594381CF" w14:textId="77777777" w:rsidR="004F60BF" w:rsidRPr="00D20F81" w:rsidRDefault="00300C5F"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Модель </w:t>
      </w:r>
      <w:proofErr w:type="spellStart"/>
      <w:r w:rsidRPr="00D20F81">
        <w:rPr>
          <w:rFonts w:ascii="Times New Roman" w:hAnsi="Times New Roman" w:cs="Times New Roman"/>
          <w:sz w:val="28"/>
          <w:szCs w:val="28"/>
          <w:lang w:val="uk-UA"/>
        </w:rPr>
        <w:t>MapReduce</w:t>
      </w:r>
      <w:proofErr w:type="spellEnd"/>
      <w:r w:rsidRPr="00D20F81">
        <w:rPr>
          <w:rFonts w:ascii="Times New Roman" w:hAnsi="Times New Roman" w:cs="Times New Roman"/>
          <w:sz w:val="28"/>
          <w:szCs w:val="28"/>
          <w:lang w:val="uk-UA"/>
        </w:rPr>
        <w:t xml:space="preserve"> представлена на </w:t>
      </w:r>
      <w:r w:rsidR="005A41D0">
        <w:rPr>
          <w:rFonts w:ascii="Times New Roman" w:hAnsi="Times New Roman" w:cs="Times New Roman"/>
          <w:sz w:val="28"/>
          <w:szCs w:val="28"/>
          <w:lang w:val="uk-UA"/>
        </w:rPr>
        <w:t>рис. 1.4</w:t>
      </w:r>
      <w:r w:rsidR="004F60BF" w:rsidRPr="00D20F81">
        <w:rPr>
          <w:rFonts w:ascii="Times New Roman" w:hAnsi="Times New Roman" w:cs="Times New Roman"/>
          <w:sz w:val="28"/>
          <w:szCs w:val="28"/>
          <w:lang w:val="uk-UA"/>
        </w:rPr>
        <w:t>.</w:t>
      </w:r>
      <w:r w:rsidR="004553C3" w:rsidRPr="00D20F81">
        <w:rPr>
          <w:rFonts w:ascii="Times New Roman" w:hAnsi="Times New Roman" w:cs="Times New Roman"/>
          <w:sz w:val="28"/>
          <w:szCs w:val="28"/>
          <w:lang w:val="uk-UA"/>
        </w:rPr>
        <w:t xml:space="preserve"> [</w:t>
      </w:r>
      <w:r w:rsidR="004F60BF" w:rsidRPr="00D20F81">
        <w:rPr>
          <w:rFonts w:ascii="Times New Roman" w:hAnsi="Times New Roman" w:cs="Times New Roman"/>
          <w:sz w:val="28"/>
          <w:szCs w:val="28"/>
          <w:lang w:val="uk-UA"/>
        </w:rPr>
        <w:t>25</w:t>
      </w:r>
      <w:r w:rsidR="004553C3" w:rsidRPr="00D20F81">
        <w:rPr>
          <w:rFonts w:ascii="Times New Roman" w:hAnsi="Times New Roman" w:cs="Times New Roman"/>
          <w:sz w:val="28"/>
          <w:szCs w:val="28"/>
          <w:lang w:val="uk-UA"/>
        </w:rPr>
        <w:t>]</w:t>
      </w:r>
      <w:r w:rsidR="00D319AE" w:rsidRPr="00D20F81">
        <w:rPr>
          <w:rFonts w:ascii="Times New Roman" w:hAnsi="Times New Roman" w:cs="Times New Roman"/>
          <w:sz w:val="28"/>
          <w:szCs w:val="28"/>
          <w:lang w:val="uk-UA"/>
        </w:rPr>
        <w:t>.</w:t>
      </w:r>
    </w:p>
    <w:p w14:paraId="0DD7D0DF" w14:textId="77777777" w:rsidR="002A2046" w:rsidRPr="00D20F81" w:rsidRDefault="00D319AE" w:rsidP="00494A89">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MapReduce</w:t>
      </w:r>
      <w:proofErr w:type="spellEnd"/>
      <w:r w:rsidRPr="00D20F81">
        <w:rPr>
          <w:rFonts w:ascii="Times New Roman" w:hAnsi="Times New Roman" w:cs="Times New Roman"/>
          <w:sz w:val="28"/>
          <w:szCs w:val="28"/>
          <w:lang w:val="uk-UA"/>
        </w:rPr>
        <w:t xml:space="preserve"> </w:t>
      </w:r>
      <w:r w:rsidR="004F60BF" w:rsidRPr="00D20F81">
        <w:rPr>
          <w:rFonts w:ascii="Times New Roman" w:hAnsi="Times New Roman" w:cs="Times New Roman"/>
          <w:sz w:val="28"/>
          <w:szCs w:val="28"/>
          <w:lang w:val="uk-UA"/>
        </w:rPr>
        <w:t>зд</w:t>
      </w:r>
      <w:r w:rsidRPr="00D20F81">
        <w:rPr>
          <w:rFonts w:ascii="Times New Roman" w:hAnsi="Times New Roman" w:cs="Times New Roman"/>
          <w:sz w:val="28"/>
          <w:szCs w:val="28"/>
          <w:lang w:val="uk-UA"/>
        </w:rPr>
        <w:t xml:space="preserve">атна вирішувати значну кількість реальних задач. Складна задача може включати в себе декілька операцій </w:t>
      </w:r>
      <w:proofErr w:type="spellStart"/>
      <w:r w:rsidRPr="00D20F81">
        <w:rPr>
          <w:rFonts w:ascii="Times New Roman" w:hAnsi="Times New Roman" w:cs="Times New Roman"/>
          <w:sz w:val="28"/>
          <w:szCs w:val="28"/>
          <w:lang w:val="uk-UA"/>
        </w:rPr>
        <w:t>MapReduce</w:t>
      </w:r>
      <w:proofErr w:type="spellEnd"/>
      <w:r w:rsidRPr="00D20F81">
        <w:rPr>
          <w:rFonts w:ascii="Times New Roman" w:hAnsi="Times New Roman" w:cs="Times New Roman"/>
          <w:sz w:val="28"/>
          <w:szCs w:val="28"/>
          <w:lang w:val="uk-UA"/>
        </w:rPr>
        <w:t xml:space="preserve"> і може потребувати для виконання багато часу та ресурсів. Для вирішення цієї проблеми доступні два варіанти реалізації </w:t>
      </w:r>
      <w:proofErr w:type="spellStart"/>
      <w:r w:rsidRPr="00D20F81">
        <w:rPr>
          <w:rFonts w:ascii="Times New Roman" w:hAnsi="Times New Roman" w:cs="Times New Roman"/>
          <w:sz w:val="28"/>
          <w:szCs w:val="28"/>
          <w:lang w:val="uk-UA"/>
        </w:rPr>
        <w:t>MapReduce</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Hadoop</w:t>
      </w:r>
      <w:proofErr w:type="spellEnd"/>
      <w:r w:rsidRPr="00D20F81">
        <w:rPr>
          <w:rFonts w:ascii="Times New Roman" w:hAnsi="Times New Roman" w:cs="Times New Roman"/>
          <w:sz w:val="28"/>
          <w:szCs w:val="28"/>
          <w:lang w:val="uk-UA"/>
        </w:rPr>
        <w:t xml:space="preserve"> і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Ці інструменти відрізняються один від одного не тільки своїми операторами потоків даних, а і підходом до проміжних файлів. </w:t>
      </w:r>
      <w:proofErr w:type="spellStart"/>
      <w:r w:rsidRPr="00D20F81">
        <w:rPr>
          <w:rFonts w:ascii="Times New Roman" w:hAnsi="Times New Roman" w:cs="Times New Roman"/>
          <w:sz w:val="28"/>
          <w:szCs w:val="28"/>
          <w:lang w:val="uk-UA"/>
        </w:rPr>
        <w:t>Hadoop</w:t>
      </w:r>
      <w:proofErr w:type="spellEnd"/>
      <w:r w:rsidRPr="00D20F81">
        <w:rPr>
          <w:rFonts w:ascii="Times New Roman" w:hAnsi="Times New Roman" w:cs="Times New Roman"/>
          <w:sz w:val="28"/>
          <w:szCs w:val="28"/>
          <w:lang w:val="uk-UA"/>
        </w:rPr>
        <w:t xml:space="preserve"> зберігає проміжні файли на диску, тоді як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розміщує їх в пам’яті. Через цю відмінність пропонується використовувати </w:t>
      </w:r>
      <w:proofErr w:type="spellStart"/>
      <w:r w:rsidRPr="00D20F81">
        <w:rPr>
          <w:rFonts w:ascii="Times New Roman" w:hAnsi="Times New Roman" w:cs="Times New Roman"/>
          <w:sz w:val="28"/>
          <w:szCs w:val="28"/>
          <w:lang w:val="uk-UA"/>
        </w:rPr>
        <w:t>Hadoop</w:t>
      </w:r>
      <w:proofErr w:type="spellEnd"/>
      <w:r w:rsidRPr="00D20F81">
        <w:rPr>
          <w:rFonts w:ascii="Times New Roman" w:hAnsi="Times New Roman" w:cs="Times New Roman"/>
          <w:sz w:val="28"/>
          <w:szCs w:val="28"/>
          <w:lang w:val="uk-UA"/>
        </w:rPr>
        <w:t xml:space="preserve"> для пакетної обробки і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для обробки в реальному часі. </w:t>
      </w:r>
    </w:p>
    <w:p w14:paraId="2B74B95B" w14:textId="77777777" w:rsidR="001B3DDE" w:rsidRPr="00D20F81" w:rsidRDefault="001B3DDE" w:rsidP="001B3DDE">
      <w:pPr>
        <w:spacing w:before="240" w:after="0" w:line="360" w:lineRule="auto"/>
        <w:jc w:val="both"/>
        <w:rPr>
          <w:rFonts w:ascii="Times New Roman" w:hAnsi="Times New Roman" w:cs="Times New Roman"/>
          <w:noProof/>
          <w:sz w:val="28"/>
          <w:szCs w:val="28"/>
          <w:lang w:val="uk-UA"/>
        </w:rPr>
      </w:pPr>
      <w:r w:rsidRPr="00D20F81">
        <w:rPr>
          <w:rFonts w:ascii="Times New Roman" w:hAnsi="Times New Roman" w:cs="Times New Roman"/>
          <w:noProof/>
          <w:sz w:val="28"/>
          <w:szCs w:val="28"/>
        </w:rPr>
        <w:lastRenderedPageBreak/>
        <w:drawing>
          <wp:inline distT="0" distB="0" distL="0" distR="0" wp14:anchorId="080EDCFE" wp14:editId="3D40C39B">
            <wp:extent cx="5905500" cy="1590675"/>
            <wp:effectExtent l="0" t="0" r="0" b="9525"/>
            <wp:docPr id="57" name="Рисунок 57" descr="C:\Users\youre\Downloads\MapReduce.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ure\Downloads\MapReduce.drawi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1590675"/>
                    </a:xfrm>
                    <a:prstGeom prst="rect">
                      <a:avLst/>
                    </a:prstGeom>
                    <a:noFill/>
                    <a:ln>
                      <a:noFill/>
                    </a:ln>
                  </pic:spPr>
                </pic:pic>
              </a:graphicData>
            </a:graphic>
          </wp:inline>
        </w:drawing>
      </w:r>
    </w:p>
    <w:p w14:paraId="37F79055" w14:textId="77777777" w:rsidR="001B3DDE" w:rsidRPr="00D20F81" w:rsidRDefault="005A41D0" w:rsidP="001B3DDE">
      <w:pPr>
        <w:spacing w:after="120"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Рис.1.4.</w:t>
      </w:r>
      <w:r w:rsidR="001B3DDE" w:rsidRPr="00D20F81">
        <w:rPr>
          <w:rFonts w:ascii="Times New Roman" w:hAnsi="Times New Roman" w:cs="Times New Roman"/>
          <w:i/>
          <w:sz w:val="28"/>
          <w:szCs w:val="28"/>
          <w:lang w:val="uk-UA"/>
        </w:rPr>
        <w:t xml:space="preserve"> Модель розподілених обчислень </w:t>
      </w:r>
      <w:proofErr w:type="spellStart"/>
      <w:r w:rsidR="001B3DDE" w:rsidRPr="00D20F81">
        <w:rPr>
          <w:rFonts w:ascii="Times New Roman" w:hAnsi="Times New Roman" w:cs="Times New Roman"/>
          <w:i/>
          <w:sz w:val="28"/>
          <w:szCs w:val="28"/>
          <w:lang w:val="uk-UA"/>
        </w:rPr>
        <w:t>MapReduce</w:t>
      </w:r>
      <w:proofErr w:type="spellEnd"/>
    </w:p>
    <w:p w14:paraId="2F68D02A" w14:textId="77777777" w:rsidR="00494A89" w:rsidRPr="00D20F81" w:rsidRDefault="004F60BF" w:rsidP="00BB5383">
      <w:pPr>
        <w:pStyle w:val="3"/>
        <w:numPr>
          <w:ilvl w:val="2"/>
          <w:numId w:val="2"/>
        </w:numPr>
        <w:spacing w:before="0" w:line="360" w:lineRule="auto"/>
        <w:ind w:left="1560"/>
        <w:jc w:val="both"/>
        <w:rPr>
          <w:rFonts w:ascii="Times New Roman" w:hAnsi="Times New Roman" w:cs="Times New Roman"/>
          <w:i/>
          <w:color w:val="auto"/>
          <w:sz w:val="28"/>
          <w:szCs w:val="28"/>
          <w:lang w:val="uk-UA"/>
        </w:rPr>
      </w:pPr>
      <w:bookmarkStart w:id="11" w:name="_Toc88401292"/>
      <w:r w:rsidRPr="00D20F81">
        <w:rPr>
          <w:rFonts w:ascii="Times New Roman" w:hAnsi="Times New Roman" w:cs="Times New Roman"/>
          <w:i/>
          <w:color w:val="auto"/>
          <w:sz w:val="28"/>
          <w:szCs w:val="28"/>
          <w:lang w:val="uk-UA"/>
        </w:rPr>
        <w:t xml:space="preserve">Обробка даних в реальному часі та </w:t>
      </w:r>
      <w:r w:rsidR="001A5388">
        <w:rPr>
          <w:rFonts w:ascii="Times New Roman" w:hAnsi="Times New Roman" w:cs="Times New Roman"/>
          <w:i/>
          <w:color w:val="auto"/>
          <w:sz w:val="28"/>
          <w:szCs w:val="28"/>
          <w:lang w:val="uk-UA"/>
        </w:rPr>
        <w:t>лямбда</w:t>
      </w:r>
      <w:r w:rsidRPr="00D20F81">
        <w:rPr>
          <w:rFonts w:ascii="Times New Roman" w:hAnsi="Times New Roman" w:cs="Times New Roman"/>
          <w:i/>
          <w:color w:val="auto"/>
          <w:sz w:val="28"/>
          <w:szCs w:val="28"/>
          <w:lang w:val="uk-UA"/>
        </w:rPr>
        <w:t>-архітектура</w:t>
      </w:r>
      <w:bookmarkEnd w:id="11"/>
    </w:p>
    <w:p w14:paraId="6306B971" w14:textId="77777777" w:rsidR="00342AF4" w:rsidRPr="00D20F81" w:rsidRDefault="004F60BF" w:rsidP="00342A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Потокова обро</w:t>
      </w:r>
      <w:r w:rsidR="00690E84">
        <w:rPr>
          <w:rFonts w:ascii="Times New Roman" w:hAnsi="Times New Roman" w:cs="Times New Roman"/>
          <w:sz w:val="28"/>
          <w:szCs w:val="28"/>
          <w:lang w:val="uk-UA"/>
        </w:rPr>
        <w:t>бка є ключовим елементом конвеє</w:t>
      </w:r>
      <w:r w:rsidRPr="00D20F81">
        <w:rPr>
          <w:rFonts w:ascii="Times New Roman" w:hAnsi="Times New Roman" w:cs="Times New Roman"/>
          <w:sz w:val="28"/>
          <w:szCs w:val="28"/>
          <w:lang w:val="uk-UA"/>
        </w:rPr>
        <w:t xml:space="preserve">ру даних, якщо є необхідність отримання аналітики в реальному часі. За цією моделлю обробка даних виконується щойно вони надходять на рівень зберігання, що часто також має бути </w:t>
      </w:r>
      <w:r w:rsidR="00342AF4" w:rsidRPr="00D20F81">
        <w:rPr>
          <w:rFonts w:ascii="Times New Roman" w:hAnsi="Times New Roman" w:cs="Times New Roman"/>
          <w:sz w:val="28"/>
          <w:szCs w:val="28"/>
          <w:lang w:val="uk-UA"/>
        </w:rPr>
        <w:t xml:space="preserve">близько за часом до моменту їх продукування, але це не обов’язково. Обробка потоків займає досить мало часу, що для кінцевого користувача або системи це можна описати як обробка в реальному часі. Такі операції зазвичай не мають статусу або можуть зберігати лише тимчасовий стан, тому зазвичай передбачають відносно прості трансформації та обчислення. </w:t>
      </w:r>
    </w:p>
    <w:p w14:paraId="14050A42" w14:textId="77777777" w:rsidR="001A5E5B" w:rsidRPr="00D20F81" w:rsidRDefault="00342AF4" w:rsidP="001A5E5B">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Структура потокової обробки спрощує </w:t>
      </w:r>
      <w:r w:rsidR="001A5E5B" w:rsidRPr="00D20F81">
        <w:rPr>
          <w:rFonts w:ascii="Times New Roman" w:hAnsi="Times New Roman" w:cs="Times New Roman"/>
          <w:sz w:val="28"/>
          <w:szCs w:val="28"/>
          <w:lang w:val="uk-UA"/>
        </w:rPr>
        <w:t>необхідність у паралельному обладнанні та програмному забезпеченні</w:t>
      </w:r>
      <w:r w:rsidRPr="00D20F81">
        <w:rPr>
          <w:rFonts w:ascii="Times New Roman" w:hAnsi="Times New Roman" w:cs="Times New Roman"/>
          <w:sz w:val="28"/>
          <w:szCs w:val="28"/>
          <w:lang w:val="uk-UA"/>
        </w:rPr>
        <w:t xml:space="preserve">, обмежуючи продуктивність паралельних обчислень. Конвеєрні функції ядра застосовуються до кожного елемента в потоці даних, використовуючи повторне використання вбудованої пам'яті, щоб мінімізувати втрати пропускної здатності. Інструменти та технології обробки потоків доступні в різних форматах: розподілені системи обміну повідомленнями для публікації та підписки, такі як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розподілені системи обчислення в реальному часі, такі як </w:t>
      </w:r>
      <w:proofErr w:type="spellStart"/>
      <w:r w:rsidRPr="00D20F81">
        <w:rPr>
          <w:rFonts w:ascii="Times New Roman" w:hAnsi="Times New Roman" w:cs="Times New Roman"/>
          <w:sz w:val="28"/>
          <w:szCs w:val="28"/>
          <w:lang w:val="uk-UA"/>
        </w:rPr>
        <w:t>Storm</w:t>
      </w:r>
      <w:proofErr w:type="spellEnd"/>
      <w:r w:rsidR="00690E84">
        <w:rPr>
          <w:rFonts w:ascii="Times New Roman" w:hAnsi="Times New Roman" w:cs="Times New Roman"/>
          <w:sz w:val="28"/>
          <w:szCs w:val="28"/>
          <w:lang w:val="uk-UA"/>
        </w:rPr>
        <w:t xml:space="preserve"> або </w:t>
      </w:r>
      <w:r w:rsidR="00690E84">
        <w:rPr>
          <w:rFonts w:ascii="Times New Roman" w:hAnsi="Times New Roman" w:cs="Times New Roman"/>
          <w:sz w:val="28"/>
          <w:szCs w:val="28"/>
        </w:rPr>
        <w:t>Spark</w:t>
      </w:r>
      <w:r w:rsidRPr="00D20F81">
        <w:rPr>
          <w:rFonts w:ascii="Times New Roman" w:hAnsi="Times New Roman" w:cs="Times New Roman"/>
          <w:sz w:val="28"/>
          <w:szCs w:val="28"/>
          <w:lang w:val="uk-UA"/>
        </w:rPr>
        <w:t xml:space="preserve">, і механізми потокового </w:t>
      </w:r>
      <w:r w:rsidR="00690E84">
        <w:rPr>
          <w:rFonts w:ascii="Times New Roman" w:hAnsi="Times New Roman" w:cs="Times New Roman"/>
          <w:sz w:val="28"/>
          <w:szCs w:val="28"/>
          <w:lang w:val="uk-UA"/>
        </w:rPr>
        <w:t>передачі</w:t>
      </w:r>
      <w:r w:rsidRPr="00D20F81">
        <w:rPr>
          <w:rFonts w:ascii="Times New Roman" w:hAnsi="Times New Roman" w:cs="Times New Roman"/>
          <w:sz w:val="28"/>
          <w:szCs w:val="28"/>
          <w:lang w:val="uk-UA"/>
        </w:rPr>
        <w:t xml:space="preserve"> даних, такі як </w:t>
      </w:r>
      <w:proofErr w:type="spellStart"/>
      <w:r w:rsidRPr="00D20F81">
        <w:rPr>
          <w:rFonts w:ascii="Times New Roman" w:hAnsi="Times New Roman" w:cs="Times New Roman"/>
          <w:sz w:val="28"/>
          <w:szCs w:val="28"/>
          <w:lang w:val="uk-UA"/>
        </w:rPr>
        <w:t>Flink</w:t>
      </w:r>
      <w:proofErr w:type="spellEnd"/>
      <w:r w:rsidRPr="00D20F81">
        <w:rPr>
          <w:rFonts w:ascii="Times New Roman" w:hAnsi="Times New Roman" w:cs="Times New Roman"/>
          <w:sz w:val="28"/>
          <w:szCs w:val="28"/>
          <w:lang w:val="uk-UA"/>
        </w:rPr>
        <w:t>.</w:t>
      </w:r>
    </w:p>
    <w:p w14:paraId="2067302A" w14:textId="77777777" w:rsidR="001A5E5B" w:rsidRPr="00D20F81" w:rsidRDefault="001A5E5B" w:rsidP="00342A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Структура процесу потокової обр</w:t>
      </w:r>
      <w:r w:rsidR="005A41D0">
        <w:rPr>
          <w:rFonts w:ascii="Times New Roman" w:hAnsi="Times New Roman" w:cs="Times New Roman"/>
          <w:sz w:val="28"/>
          <w:szCs w:val="28"/>
          <w:lang w:val="uk-UA"/>
        </w:rPr>
        <w:t>обки даних зображена на рис. 1.5</w:t>
      </w:r>
      <w:r w:rsidRPr="00D20F81">
        <w:rPr>
          <w:rFonts w:ascii="Times New Roman" w:hAnsi="Times New Roman" w:cs="Times New Roman"/>
          <w:sz w:val="28"/>
          <w:szCs w:val="28"/>
          <w:lang w:val="uk-UA"/>
        </w:rPr>
        <w:t>. [26].</w:t>
      </w:r>
    </w:p>
    <w:p w14:paraId="31AF78DA" w14:textId="77777777" w:rsidR="00F63E7C" w:rsidRPr="00D20F81" w:rsidRDefault="00F63E7C" w:rsidP="00F63E7C">
      <w:pPr>
        <w:spacing w:before="240" w:after="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lastRenderedPageBreak/>
        <w:drawing>
          <wp:inline distT="0" distB="0" distL="0" distR="0" wp14:anchorId="789CE826" wp14:editId="3682E7A7">
            <wp:extent cx="5048250" cy="3259820"/>
            <wp:effectExtent l="0" t="0" r="0" b="0"/>
            <wp:docPr id="58" name="Рисунок 58" descr="C:\Users\youre\Downloads\batch_processing.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ure\Downloads\batch_processing.drawio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1040" cy="3268079"/>
                    </a:xfrm>
                    <a:prstGeom prst="rect">
                      <a:avLst/>
                    </a:prstGeom>
                    <a:noFill/>
                    <a:ln>
                      <a:noFill/>
                    </a:ln>
                  </pic:spPr>
                </pic:pic>
              </a:graphicData>
            </a:graphic>
          </wp:inline>
        </w:drawing>
      </w:r>
    </w:p>
    <w:p w14:paraId="33BC0283" w14:textId="77777777" w:rsidR="00F63E7C" w:rsidRPr="00D20F81" w:rsidRDefault="005A41D0" w:rsidP="00F63E7C">
      <w:pPr>
        <w:spacing w:after="120"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 1.5</w:t>
      </w:r>
      <w:r w:rsidR="00F63E7C" w:rsidRPr="00D20F81">
        <w:rPr>
          <w:rFonts w:ascii="Times New Roman" w:hAnsi="Times New Roman" w:cs="Times New Roman"/>
          <w:i/>
          <w:sz w:val="28"/>
          <w:szCs w:val="28"/>
          <w:lang w:val="uk-UA"/>
        </w:rPr>
        <w:t xml:space="preserve">. Модель потокової обробки даних </w:t>
      </w:r>
    </w:p>
    <w:p w14:paraId="4EB921B9" w14:textId="77777777" w:rsidR="001A5E5B" w:rsidRPr="00D20F81" w:rsidRDefault="001A5E5B" w:rsidP="00342A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той час як пакетна обробка включає пакети даних, які вже зберігалися протягом певного періоду часу та виконуються в регулярний розклад або за потребою, потокова обробка дає змогу користувачеві передавати дані в інструменти аналітики, одразу як тільки вони згенеруються., що полегшує обробку даних у реальному часі та миттєві результати аналітики. </w:t>
      </w:r>
      <w:r w:rsidR="006F2139" w:rsidRPr="00D20F81">
        <w:rPr>
          <w:rFonts w:ascii="Times New Roman" w:hAnsi="Times New Roman" w:cs="Times New Roman"/>
          <w:sz w:val="28"/>
          <w:szCs w:val="28"/>
          <w:lang w:val="uk-UA"/>
        </w:rPr>
        <w:t>Серед переваг можна виділити</w:t>
      </w:r>
      <w:r w:rsidRPr="00D20F81">
        <w:rPr>
          <w:rFonts w:ascii="Times New Roman" w:hAnsi="Times New Roman" w:cs="Times New Roman"/>
          <w:sz w:val="28"/>
          <w:szCs w:val="28"/>
          <w:lang w:val="uk-UA"/>
        </w:rPr>
        <w:t xml:space="preserve"> </w:t>
      </w:r>
      <w:r w:rsidR="006F2139" w:rsidRPr="00D20F81">
        <w:rPr>
          <w:rFonts w:ascii="Times New Roman" w:hAnsi="Times New Roman" w:cs="Times New Roman"/>
          <w:sz w:val="28"/>
          <w:szCs w:val="28"/>
          <w:lang w:val="uk-UA"/>
        </w:rPr>
        <w:t xml:space="preserve">оперативне виявлення умов або </w:t>
      </w:r>
      <w:r w:rsidRPr="00D20F81">
        <w:rPr>
          <w:rFonts w:ascii="Times New Roman" w:hAnsi="Times New Roman" w:cs="Times New Roman"/>
          <w:sz w:val="28"/>
          <w:szCs w:val="28"/>
          <w:lang w:val="uk-UA"/>
        </w:rPr>
        <w:t>аномалій за дуже короткий проміжок часу, що корисно для таких завдань, як</w:t>
      </w:r>
      <w:r w:rsidR="006F2139" w:rsidRPr="00D20F81">
        <w:rPr>
          <w:rFonts w:ascii="Times New Roman" w:hAnsi="Times New Roman" w:cs="Times New Roman"/>
          <w:sz w:val="28"/>
          <w:szCs w:val="28"/>
          <w:lang w:val="uk-UA"/>
        </w:rPr>
        <w:t xml:space="preserve"> </w:t>
      </w:r>
      <w:proofErr w:type="spellStart"/>
      <w:r w:rsidR="006F2139" w:rsidRPr="00D20F81">
        <w:rPr>
          <w:rFonts w:ascii="Times New Roman" w:hAnsi="Times New Roman" w:cs="Times New Roman"/>
          <w:sz w:val="28"/>
          <w:szCs w:val="28"/>
          <w:lang w:val="uk-UA"/>
        </w:rPr>
        <w:t>антифрод</w:t>
      </w:r>
      <w:proofErr w:type="spellEnd"/>
      <w:r w:rsidR="006F2139" w:rsidRPr="00D20F81">
        <w:rPr>
          <w:rFonts w:ascii="Times New Roman" w:hAnsi="Times New Roman" w:cs="Times New Roman"/>
          <w:sz w:val="28"/>
          <w:szCs w:val="28"/>
          <w:lang w:val="uk-UA"/>
        </w:rPr>
        <w:t>-системи або конструювання трафіка</w:t>
      </w:r>
      <w:r w:rsidRPr="00D20F81">
        <w:rPr>
          <w:rFonts w:ascii="Times New Roman" w:hAnsi="Times New Roman" w:cs="Times New Roman"/>
          <w:sz w:val="28"/>
          <w:szCs w:val="28"/>
          <w:lang w:val="uk-UA"/>
        </w:rPr>
        <w:t xml:space="preserve">. Пакетна обробка </w:t>
      </w:r>
      <w:r w:rsidR="006F2139" w:rsidRPr="00D20F81">
        <w:rPr>
          <w:rFonts w:ascii="Times New Roman" w:hAnsi="Times New Roman" w:cs="Times New Roman"/>
          <w:sz w:val="28"/>
          <w:szCs w:val="28"/>
          <w:lang w:val="uk-UA"/>
        </w:rPr>
        <w:t>більш корисна</w:t>
      </w:r>
      <w:r w:rsidRPr="00D20F81">
        <w:rPr>
          <w:rFonts w:ascii="Times New Roman" w:hAnsi="Times New Roman" w:cs="Times New Roman"/>
          <w:sz w:val="28"/>
          <w:szCs w:val="28"/>
          <w:lang w:val="uk-UA"/>
        </w:rPr>
        <w:t xml:space="preserve"> в ситуаціях, коли важливіше обробляти великі обсяги даних, ніж збирати результати аналітики в реальному часі</w:t>
      </w:r>
      <w:r w:rsidR="001A5388">
        <w:rPr>
          <w:rFonts w:ascii="Times New Roman" w:hAnsi="Times New Roman" w:cs="Times New Roman"/>
          <w:sz w:val="28"/>
          <w:szCs w:val="28"/>
          <w:lang w:val="uk-UA"/>
        </w:rPr>
        <w:t xml:space="preserve"> </w:t>
      </w:r>
      <w:r w:rsidR="001A5388" w:rsidRPr="001A5388">
        <w:rPr>
          <w:rFonts w:ascii="Times New Roman" w:hAnsi="Times New Roman" w:cs="Times New Roman"/>
          <w:sz w:val="28"/>
          <w:szCs w:val="28"/>
          <w:lang w:val="ru-RU"/>
        </w:rPr>
        <w:t>[27]</w:t>
      </w:r>
      <w:r w:rsidRPr="00D20F81">
        <w:rPr>
          <w:rFonts w:ascii="Times New Roman" w:hAnsi="Times New Roman" w:cs="Times New Roman"/>
          <w:sz w:val="28"/>
          <w:szCs w:val="28"/>
          <w:lang w:val="uk-UA"/>
        </w:rPr>
        <w:t>.</w:t>
      </w:r>
    </w:p>
    <w:p w14:paraId="2F4F90A6" w14:textId="77777777" w:rsidR="00B67D95" w:rsidRPr="00D20F81" w:rsidRDefault="00B67D95"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Пакетна та потокова моделі роботи з великими даними мають свої переваги та недоліки. Для виконання задачі конструювання трафіку в програмно-</w:t>
      </w:r>
      <w:proofErr w:type="spellStart"/>
      <w:r w:rsidRPr="00D20F81">
        <w:rPr>
          <w:rFonts w:ascii="Times New Roman" w:hAnsi="Times New Roman" w:cs="Times New Roman"/>
          <w:sz w:val="28"/>
          <w:szCs w:val="28"/>
          <w:lang w:val="uk-UA"/>
        </w:rPr>
        <w:t>конфігурованих</w:t>
      </w:r>
      <w:proofErr w:type="spellEnd"/>
      <w:r w:rsidRPr="00D20F81">
        <w:rPr>
          <w:rFonts w:ascii="Times New Roman" w:hAnsi="Times New Roman" w:cs="Times New Roman"/>
          <w:sz w:val="28"/>
          <w:szCs w:val="28"/>
          <w:lang w:val="uk-UA"/>
        </w:rPr>
        <w:t xml:space="preserve"> мережах важливо швидке отримання результатів для можливості оперативного реагування на позаштатні ситуації або ж для можливості збільшення надійності та якості мережі. Це можна забезпечити завдяки використанню потокової моделі. Але шлях потокової обробки, по-перше, може бути вразливим до переривань у роботі системи, і, по-друге, не </w:t>
      </w:r>
      <w:r w:rsidRPr="00D20F81">
        <w:rPr>
          <w:rFonts w:ascii="Times New Roman" w:hAnsi="Times New Roman" w:cs="Times New Roman"/>
          <w:sz w:val="28"/>
          <w:szCs w:val="28"/>
          <w:lang w:val="uk-UA"/>
        </w:rPr>
        <w:lastRenderedPageBreak/>
        <w:t>забезпечує зберігання історичної інформації, що не менш важливо у задачі роботи з трафіком і що можна отримати завдяки пакетному рівню.</w:t>
      </w:r>
    </w:p>
    <w:p w14:paraId="1A6CED00" w14:textId="77777777" w:rsidR="00CC5405" w:rsidRPr="00D20F81" w:rsidRDefault="00494A89" w:rsidP="0078427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Лямбда-архітектура (</w:t>
      </w:r>
      <w:proofErr w:type="spellStart"/>
      <w:r w:rsidRPr="00D20F81">
        <w:rPr>
          <w:rFonts w:ascii="Times New Roman" w:hAnsi="Times New Roman" w:cs="Times New Roman"/>
          <w:sz w:val="28"/>
          <w:szCs w:val="28"/>
          <w:lang w:val="uk-UA"/>
        </w:rPr>
        <w:t>англ</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Lambda</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Architecture</w:t>
      </w:r>
      <w:proofErr w:type="spellEnd"/>
      <w:r w:rsidRPr="00D20F81">
        <w:rPr>
          <w:rFonts w:ascii="Times New Roman" w:hAnsi="Times New Roman" w:cs="Times New Roman"/>
          <w:sz w:val="28"/>
          <w:szCs w:val="28"/>
          <w:lang w:val="uk-UA"/>
        </w:rPr>
        <w:t xml:space="preserve">) – </w:t>
      </w:r>
      <w:r w:rsidR="00B67D95" w:rsidRPr="00D20F81">
        <w:rPr>
          <w:rFonts w:ascii="Times New Roman" w:hAnsi="Times New Roman" w:cs="Times New Roman"/>
          <w:sz w:val="28"/>
          <w:szCs w:val="28"/>
          <w:lang w:val="uk-UA"/>
        </w:rPr>
        <w:t>ще одна модель обчислень для роботи з великими даними</w:t>
      </w:r>
      <w:r w:rsidRPr="00D20F81">
        <w:rPr>
          <w:rFonts w:ascii="Times New Roman" w:hAnsi="Times New Roman" w:cs="Times New Roman"/>
          <w:sz w:val="28"/>
          <w:szCs w:val="28"/>
          <w:lang w:val="uk-UA"/>
        </w:rPr>
        <w:t xml:space="preserve">. </w:t>
      </w:r>
      <w:r w:rsidR="00B67D95" w:rsidRPr="00D20F81">
        <w:rPr>
          <w:rFonts w:ascii="Times New Roman" w:hAnsi="Times New Roman" w:cs="Times New Roman"/>
          <w:sz w:val="28"/>
          <w:szCs w:val="28"/>
          <w:lang w:val="uk-UA"/>
        </w:rPr>
        <w:t xml:space="preserve">Головна мети </w:t>
      </w:r>
      <w:r w:rsidRPr="00D20F81">
        <w:rPr>
          <w:rFonts w:ascii="Times New Roman" w:hAnsi="Times New Roman" w:cs="Times New Roman"/>
          <w:sz w:val="28"/>
          <w:szCs w:val="28"/>
          <w:lang w:val="uk-UA"/>
        </w:rPr>
        <w:t>лямбда-архітектури поляг</w:t>
      </w:r>
      <w:r w:rsidR="00B67D95" w:rsidRPr="00D20F81">
        <w:rPr>
          <w:rFonts w:ascii="Times New Roman" w:hAnsi="Times New Roman" w:cs="Times New Roman"/>
          <w:sz w:val="28"/>
          <w:szCs w:val="28"/>
          <w:lang w:val="uk-UA"/>
        </w:rPr>
        <w:t>ає в створенні системи, що може обробляти та створювати представлення даних в реальному часі, а також</w:t>
      </w:r>
      <w:r w:rsidR="00CC5405" w:rsidRPr="00D20F81">
        <w:rPr>
          <w:rFonts w:ascii="Times New Roman" w:hAnsi="Times New Roman" w:cs="Times New Roman"/>
          <w:sz w:val="28"/>
          <w:szCs w:val="28"/>
          <w:lang w:val="uk-UA"/>
        </w:rPr>
        <w:t xml:space="preserve"> забезпечує зберігання та обробку історичної інформації</w:t>
      </w:r>
      <w:r w:rsidRPr="00D20F81">
        <w:rPr>
          <w:rFonts w:ascii="Times New Roman" w:hAnsi="Times New Roman" w:cs="Times New Roman"/>
          <w:sz w:val="28"/>
          <w:szCs w:val="28"/>
          <w:lang w:val="uk-UA"/>
        </w:rPr>
        <w:t>. Система, побудована на основі лямбда-архітектури, може опрацьовувати як потокові, так і пакетні дані. Для цього обробка даних фактично роз</w:t>
      </w:r>
      <w:r w:rsidR="005A41D0">
        <w:rPr>
          <w:rFonts w:ascii="Times New Roman" w:hAnsi="Times New Roman" w:cs="Times New Roman"/>
          <w:sz w:val="28"/>
          <w:szCs w:val="28"/>
          <w:lang w:val="uk-UA"/>
        </w:rPr>
        <w:t>діляється на два шляхи (рис. 1.6</w:t>
      </w:r>
      <w:r w:rsidRPr="00D20F81">
        <w:rPr>
          <w:rFonts w:ascii="Times New Roman" w:hAnsi="Times New Roman" w:cs="Times New Roman"/>
          <w:sz w:val="28"/>
          <w:szCs w:val="28"/>
          <w:lang w:val="uk-UA"/>
        </w:rPr>
        <w:t>.)</w:t>
      </w:r>
      <w:r w:rsidR="004A192A" w:rsidRPr="00D20F81">
        <w:rPr>
          <w:rFonts w:ascii="Times New Roman" w:hAnsi="Times New Roman" w:cs="Times New Roman"/>
          <w:sz w:val="28"/>
          <w:szCs w:val="28"/>
          <w:lang w:val="uk-UA"/>
        </w:rPr>
        <w:t xml:space="preserve"> [</w:t>
      </w:r>
      <w:r w:rsidR="00CC5405" w:rsidRPr="00D20F81">
        <w:rPr>
          <w:rFonts w:ascii="Times New Roman" w:hAnsi="Times New Roman" w:cs="Times New Roman"/>
          <w:sz w:val="28"/>
          <w:szCs w:val="28"/>
          <w:lang w:val="uk-UA"/>
        </w:rPr>
        <w:t>28</w:t>
      </w:r>
      <w:r w:rsidR="004A192A" w:rsidRPr="00D20F81">
        <w:rPr>
          <w:rFonts w:ascii="Times New Roman" w:hAnsi="Times New Roman" w:cs="Times New Roman"/>
          <w:sz w:val="28"/>
          <w:szCs w:val="28"/>
          <w:lang w:val="uk-UA"/>
        </w:rPr>
        <w:t>]</w:t>
      </w:r>
      <w:r w:rsidRPr="00D20F81">
        <w:rPr>
          <w:rFonts w:ascii="Times New Roman" w:hAnsi="Times New Roman" w:cs="Times New Roman"/>
          <w:sz w:val="28"/>
          <w:szCs w:val="28"/>
          <w:lang w:val="uk-UA"/>
        </w:rPr>
        <w:t>:</w:t>
      </w:r>
      <w:r w:rsidR="00CC5405" w:rsidRPr="00D20F81">
        <w:rPr>
          <w:rFonts w:ascii="Times New Roman" w:hAnsi="Times New Roman" w:cs="Times New Roman"/>
          <w:noProof/>
          <w:sz w:val="28"/>
          <w:szCs w:val="28"/>
        </w:rPr>
        <w:drawing>
          <wp:inline distT="0" distB="0" distL="0" distR="0" wp14:anchorId="56FDB03B" wp14:editId="5D5EBAF9">
            <wp:extent cx="5905500" cy="2238375"/>
            <wp:effectExtent l="0" t="0" r="0" b="9525"/>
            <wp:docPr id="60" name="Рисунок 60" descr="C:\Users\youre\Downloads\lambda_arch.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oure\Downloads\lambda_arch.drawi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2238375"/>
                    </a:xfrm>
                    <a:prstGeom prst="rect">
                      <a:avLst/>
                    </a:prstGeom>
                    <a:noFill/>
                    <a:ln>
                      <a:noFill/>
                    </a:ln>
                  </pic:spPr>
                </pic:pic>
              </a:graphicData>
            </a:graphic>
          </wp:inline>
        </w:drawing>
      </w:r>
    </w:p>
    <w:p w14:paraId="5FCCD16B" w14:textId="77777777" w:rsidR="00CC5405" w:rsidRPr="00D20F81" w:rsidRDefault="00CC5405" w:rsidP="001B3DDE">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Рис.1.</w:t>
      </w:r>
      <w:r w:rsidR="005A41D0">
        <w:rPr>
          <w:rFonts w:ascii="Times New Roman" w:hAnsi="Times New Roman" w:cs="Times New Roman"/>
          <w:i/>
          <w:sz w:val="28"/>
          <w:szCs w:val="28"/>
          <w:lang w:val="uk-UA"/>
        </w:rPr>
        <w:t>6</w:t>
      </w:r>
      <w:r w:rsidRPr="00D20F81">
        <w:rPr>
          <w:rFonts w:ascii="Times New Roman" w:hAnsi="Times New Roman" w:cs="Times New Roman"/>
          <w:i/>
          <w:sz w:val="28"/>
          <w:szCs w:val="28"/>
          <w:lang w:val="uk-UA"/>
        </w:rPr>
        <w:t xml:space="preserve">. Модель </w:t>
      </w:r>
      <w:r w:rsidR="00BA7672" w:rsidRPr="00D20F81">
        <w:rPr>
          <w:rFonts w:ascii="Times New Roman" w:hAnsi="Times New Roman" w:cs="Times New Roman"/>
          <w:i/>
          <w:sz w:val="28"/>
          <w:szCs w:val="28"/>
          <w:lang w:val="uk-UA"/>
        </w:rPr>
        <w:t>лямбда-архітектури</w:t>
      </w:r>
      <w:r w:rsidRPr="00D20F81">
        <w:rPr>
          <w:rFonts w:ascii="Times New Roman" w:hAnsi="Times New Roman" w:cs="Times New Roman"/>
          <w:i/>
          <w:sz w:val="28"/>
          <w:szCs w:val="28"/>
          <w:lang w:val="uk-UA"/>
        </w:rPr>
        <w:t xml:space="preserve"> </w:t>
      </w:r>
    </w:p>
    <w:p w14:paraId="4F8AED75" w14:textId="77777777" w:rsidR="00494A89" w:rsidRPr="00D20F81" w:rsidRDefault="00494A89"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«Холодний» шлях </w:t>
      </w:r>
      <w:r w:rsidRPr="00D20F81">
        <w:rPr>
          <w:rFonts w:ascii="Times New Roman" w:hAnsi="Times New Roman" w:cs="Times New Roman"/>
          <w:sz w:val="28"/>
          <w:szCs w:val="28"/>
          <w:lang w:val="uk-UA"/>
        </w:rPr>
        <w:t xml:space="preserve">– пакетний рівень, де всі вхідні дані зберігаються в неопрацьованому вигляді і обробляються в пакетному режимі. </w:t>
      </w:r>
      <w:r w:rsidRPr="00D20F81">
        <w:rPr>
          <w:rFonts w:ascii="Times New Roman" w:hAnsi="Times New Roman" w:cs="Times New Roman"/>
          <w:i/>
          <w:sz w:val="28"/>
          <w:szCs w:val="28"/>
          <w:lang w:val="uk-UA"/>
        </w:rPr>
        <w:t>«Гарячий» шлях</w:t>
      </w:r>
      <w:r w:rsidRPr="00D20F81">
        <w:rPr>
          <w:rFonts w:ascii="Times New Roman" w:hAnsi="Times New Roman" w:cs="Times New Roman"/>
          <w:sz w:val="28"/>
          <w:szCs w:val="28"/>
          <w:lang w:val="uk-UA"/>
        </w:rPr>
        <w:t xml:space="preserve"> – швидкісний рівень, або рівень прискорення, де дані аналізуються в режимі реального часу. Цей рівень забезпечує мінімальну затримку обробки з деякою </w:t>
      </w:r>
      <w:r w:rsidR="00BA7672" w:rsidRPr="00D20F81">
        <w:rPr>
          <w:rFonts w:ascii="Times New Roman" w:hAnsi="Times New Roman" w:cs="Times New Roman"/>
          <w:sz w:val="28"/>
          <w:szCs w:val="28"/>
          <w:lang w:val="uk-UA"/>
        </w:rPr>
        <w:t xml:space="preserve">можливою </w:t>
      </w:r>
      <w:r w:rsidRPr="00D20F81">
        <w:rPr>
          <w:rFonts w:ascii="Times New Roman" w:hAnsi="Times New Roman" w:cs="Times New Roman"/>
          <w:sz w:val="28"/>
          <w:szCs w:val="28"/>
          <w:lang w:val="uk-UA"/>
        </w:rPr>
        <w:t>втратою точності</w:t>
      </w:r>
      <w:r w:rsidR="00BA7672"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Також в цій архітектурі виділяють </w:t>
      </w:r>
      <w:r w:rsidRPr="00D20F81">
        <w:rPr>
          <w:rFonts w:ascii="Times New Roman" w:hAnsi="Times New Roman" w:cs="Times New Roman"/>
          <w:i/>
          <w:sz w:val="28"/>
          <w:szCs w:val="28"/>
          <w:lang w:val="uk-UA"/>
        </w:rPr>
        <w:t xml:space="preserve">сервісний рівень, </w:t>
      </w:r>
      <w:r w:rsidR="00BA7672" w:rsidRPr="00D20F81">
        <w:rPr>
          <w:rFonts w:ascii="Times New Roman" w:hAnsi="Times New Roman" w:cs="Times New Roman"/>
          <w:sz w:val="28"/>
          <w:szCs w:val="28"/>
          <w:lang w:val="uk-UA"/>
        </w:rPr>
        <w:t>який</w:t>
      </w:r>
      <w:r w:rsidRPr="00D20F81">
        <w:rPr>
          <w:rFonts w:ascii="Times New Roman" w:hAnsi="Times New Roman" w:cs="Times New Roman"/>
          <w:sz w:val="28"/>
          <w:szCs w:val="28"/>
          <w:lang w:val="uk-UA"/>
        </w:rPr>
        <w:t xml:space="preserve"> індексує пакетне представлення – результати роботи пакетного рівня для ефективного виконання запитів. </w:t>
      </w:r>
    </w:p>
    <w:p w14:paraId="1FC47773" w14:textId="77777777" w:rsidR="00BA7672" w:rsidRPr="00D20F81" w:rsidRDefault="00BA7672" w:rsidP="00BA7672">
      <w:pPr>
        <w:pStyle w:val="af"/>
        <w:spacing w:before="0" w:beforeAutospacing="0" w:after="0" w:afterAutospacing="0" w:line="360" w:lineRule="auto"/>
        <w:ind w:right="-8" w:firstLine="851"/>
        <w:jc w:val="both"/>
        <w:rPr>
          <w:noProof/>
          <w:color w:val="000000"/>
          <w:sz w:val="28"/>
          <w:szCs w:val="28"/>
          <w:bdr w:val="none" w:sz="0" w:space="0" w:color="auto" w:frame="1"/>
          <w:lang w:val="uk-UA"/>
        </w:rPr>
      </w:pPr>
      <w:r w:rsidRPr="00D20F81">
        <w:rPr>
          <w:color w:val="000000"/>
          <w:sz w:val="28"/>
          <w:szCs w:val="28"/>
          <w:lang w:val="uk-UA"/>
        </w:rPr>
        <w:t xml:space="preserve">Пакетний рівень віддає перевагу алгоритмам повторного обчислення над додатковими алгоритмами. Проблема </w:t>
      </w:r>
      <w:proofErr w:type="spellStart"/>
      <w:r w:rsidRPr="00D20F81">
        <w:rPr>
          <w:color w:val="000000"/>
          <w:sz w:val="28"/>
          <w:szCs w:val="28"/>
          <w:lang w:val="uk-UA"/>
        </w:rPr>
        <w:t>інкрементних</w:t>
      </w:r>
      <w:proofErr w:type="spellEnd"/>
      <w:r w:rsidRPr="00D20F81">
        <w:rPr>
          <w:color w:val="000000"/>
          <w:sz w:val="28"/>
          <w:szCs w:val="28"/>
          <w:lang w:val="uk-UA"/>
        </w:rPr>
        <w:t xml:space="preserve"> алгоритмів полягає у неможливості вирішити проблеми, пов’язані з людськими помилками. Повторний обчислювальний характер пакетного рівня створює прості пакетні представлення, оскільки ця складність вирішується під час попереднього </w:t>
      </w:r>
      <w:r w:rsidRPr="00D20F81">
        <w:rPr>
          <w:color w:val="000000"/>
          <w:sz w:val="28"/>
          <w:szCs w:val="28"/>
          <w:lang w:val="uk-UA"/>
        </w:rPr>
        <w:lastRenderedPageBreak/>
        <w:t>обчислення. Крім того, відповідальність пакетного рівня полягає в історичній обробці даних з високою точністю</w:t>
      </w:r>
      <w:r w:rsidR="00B56A07" w:rsidRPr="00D20F81">
        <w:rPr>
          <w:color w:val="000000"/>
          <w:sz w:val="28"/>
          <w:szCs w:val="28"/>
          <w:lang w:val="uk-UA"/>
        </w:rPr>
        <w:t xml:space="preserve"> [29]</w:t>
      </w:r>
      <w:r w:rsidRPr="00D20F81">
        <w:rPr>
          <w:color w:val="000000"/>
          <w:sz w:val="28"/>
          <w:szCs w:val="28"/>
          <w:lang w:val="uk-UA"/>
        </w:rPr>
        <w:t xml:space="preserve">. </w:t>
      </w:r>
      <w:r w:rsidRPr="00D20F81">
        <w:rPr>
          <w:noProof/>
          <w:color w:val="000000"/>
          <w:sz w:val="28"/>
          <w:szCs w:val="28"/>
          <w:bdr w:val="none" w:sz="0" w:space="0" w:color="auto" w:frame="1"/>
          <w:lang w:val="uk-UA"/>
        </w:rPr>
        <w:t xml:space="preserve"> </w:t>
      </w:r>
    </w:p>
    <w:p w14:paraId="4F27375D" w14:textId="77777777" w:rsidR="00BA7672" w:rsidRPr="00D20F81" w:rsidRDefault="00BA7672" w:rsidP="00BA7672">
      <w:pPr>
        <w:pStyle w:val="af"/>
        <w:spacing w:before="0" w:beforeAutospacing="0" w:after="0" w:afterAutospacing="0" w:line="360" w:lineRule="auto"/>
        <w:ind w:right="-8" w:firstLine="851"/>
        <w:jc w:val="both"/>
        <w:rPr>
          <w:sz w:val="28"/>
          <w:szCs w:val="28"/>
          <w:lang w:val="uk-UA"/>
        </w:rPr>
      </w:pPr>
      <w:r w:rsidRPr="00D20F81">
        <w:rPr>
          <w:color w:val="000000"/>
          <w:sz w:val="28"/>
          <w:szCs w:val="28"/>
          <w:lang w:val="uk-UA"/>
        </w:rPr>
        <w:t xml:space="preserve">Основна проблема пакетного шару - висока затримка. Пакетні завдання повинні виконуватися на всьому основному наборі даних і забирають багато часу. Наприклад, може бути певний розклад </w:t>
      </w:r>
      <w:r w:rsidR="00B56A07" w:rsidRPr="00D20F81">
        <w:rPr>
          <w:color w:val="000000"/>
          <w:sz w:val="28"/>
          <w:szCs w:val="28"/>
          <w:lang w:val="uk-UA"/>
        </w:rPr>
        <w:t>робіт</w:t>
      </w:r>
      <w:r w:rsidRPr="00D20F81">
        <w:rPr>
          <w:color w:val="000000"/>
          <w:sz w:val="28"/>
          <w:szCs w:val="28"/>
          <w:lang w:val="uk-UA"/>
        </w:rPr>
        <w:t xml:space="preserve">, які виконуються через кожні дві години. Ці завдання можуть обробляти дані, які можуть бути відносно старими, оскільки не можуть встигати за </w:t>
      </w:r>
      <w:r w:rsidR="00B56A07" w:rsidRPr="00D20F81">
        <w:rPr>
          <w:color w:val="000000"/>
          <w:sz w:val="28"/>
          <w:szCs w:val="28"/>
          <w:lang w:val="uk-UA"/>
        </w:rPr>
        <w:t>надходженням нових</w:t>
      </w:r>
      <w:r w:rsidRPr="00D20F81">
        <w:rPr>
          <w:color w:val="000000"/>
          <w:sz w:val="28"/>
          <w:szCs w:val="28"/>
          <w:lang w:val="uk-UA"/>
        </w:rPr>
        <w:t xml:space="preserve"> потокових даних. Це серйозне обмеження для обробки даних у режимі реального часу. </w:t>
      </w:r>
      <w:r w:rsidR="00B56A07" w:rsidRPr="00D20F81">
        <w:rPr>
          <w:color w:val="000000"/>
          <w:sz w:val="28"/>
          <w:szCs w:val="28"/>
          <w:lang w:val="uk-UA"/>
        </w:rPr>
        <w:t>Для його</w:t>
      </w:r>
      <w:r w:rsidRPr="00D20F81">
        <w:rPr>
          <w:color w:val="000000"/>
          <w:sz w:val="28"/>
          <w:szCs w:val="28"/>
          <w:lang w:val="uk-UA"/>
        </w:rPr>
        <w:t xml:space="preserve"> </w:t>
      </w:r>
      <w:r w:rsidR="00B56A07" w:rsidRPr="00D20F81">
        <w:rPr>
          <w:color w:val="000000"/>
          <w:sz w:val="28"/>
          <w:szCs w:val="28"/>
          <w:lang w:val="uk-UA"/>
        </w:rPr>
        <w:t>подолання</w:t>
      </w:r>
      <w:r w:rsidRPr="00D20F81">
        <w:rPr>
          <w:color w:val="000000"/>
          <w:sz w:val="28"/>
          <w:szCs w:val="28"/>
          <w:lang w:val="uk-UA"/>
        </w:rPr>
        <w:t xml:space="preserve"> введено архітектуру швидкісного рівня. </w:t>
      </w:r>
    </w:p>
    <w:p w14:paraId="2E83DAA8" w14:textId="77777777" w:rsidR="00BA7672" w:rsidRPr="00D20F81" w:rsidRDefault="00BA7672" w:rsidP="00BA7672">
      <w:pPr>
        <w:pStyle w:val="af"/>
        <w:spacing w:before="0" w:beforeAutospacing="0" w:after="0" w:afterAutospacing="0" w:line="360" w:lineRule="auto"/>
        <w:ind w:right="-8" w:firstLine="851"/>
        <w:jc w:val="both"/>
        <w:rPr>
          <w:sz w:val="28"/>
          <w:szCs w:val="28"/>
          <w:lang w:val="uk-UA"/>
        </w:rPr>
      </w:pPr>
      <w:r w:rsidRPr="00D20F81">
        <w:rPr>
          <w:color w:val="000000"/>
          <w:sz w:val="28"/>
          <w:szCs w:val="28"/>
          <w:lang w:val="uk-UA"/>
        </w:rPr>
        <w:t xml:space="preserve">Загалом, обробка даних у режимі реального часу здійснюється завдяки наявності швидкісного рівня. Потоки даних обробляються в режимі реального часу без урахування повноти та виправлень чи </w:t>
      </w:r>
      <w:r w:rsidR="00B56A07" w:rsidRPr="00D20F81">
        <w:rPr>
          <w:color w:val="000000"/>
          <w:sz w:val="28"/>
          <w:szCs w:val="28"/>
          <w:lang w:val="uk-UA"/>
        </w:rPr>
        <w:t xml:space="preserve">виконання </w:t>
      </w:r>
      <w:proofErr w:type="spellStart"/>
      <w:r w:rsidR="00B56A07" w:rsidRPr="00D20F81">
        <w:rPr>
          <w:color w:val="000000"/>
          <w:sz w:val="28"/>
          <w:szCs w:val="28"/>
          <w:lang w:val="uk-UA"/>
        </w:rPr>
        <w:t>переобчислень</w:t>
      </w:r>
      <w:proofErr w:type="spellEnd"/>
      <w:r w:rsidRPr="00D20F81">
        <w:rPr>
          <w:color w:val="000000"/>
          <w:sz w:val="28"/>
          <w:szCs w:val="28"/>
          <w:lang w:val="uk-UA"/>
        </w:rPr>
        <w:t xml:space="preserve">. Швидкісний рівень забезпечує </w:t>
      </w:r>
      <w:r w:rsidR="00B56A07" w:rsidRPr="00D20F81">
        <w:rPr>
          <w:color w:val="000000"/>
          <w:sz w:val="28"/>
          <w:szCs w:val="28"/>
          <w:lang w:val="uk-UA"/>
        </w:rPr>
        <w:t>найновіші</w:t>
      </w:r>
      <w:r w:rsidRPr="00D20F81">
        <w:rPr>
          <w:color w:val="000000"/>
          <w:sz w:val="28"/>
          <w:szCs w:val="28"/>
          <w:lang w:val="uk-UA"/>
        </w:rPr>
        <w:t xml:space="preserve"> результати запитів та компенсує високу затримку пакетного шару. Призначення цього шару - заповнення в проміжку, викликаному трудомістким пакетним шаром. Для того, щоб створювати представлення останніх даних у режимі реального часу, цей рівень нехтує пропускною здатністю та істотно зменшує затримку. Перегляди в реальному часі генеруються відразу після отримання даних, але вони </w:t>
      </w:r>
      <w:r w:rsidR="00B56A07" w:rsidRPr="00D20F81">
        <w:rPr>
          <w:color w:val="000000"/>
          <w:sz w:val="28"/>
          <w:szCs w:val="28"/>
          <w:lang w:val="uk-UA"/>
        </w:rPr>
        <w:t xml:space="preserve">можуть бути </w:t>
      </w:r>
      <w:r w:rsidRPr="00D20F81">
        <w:rPr>
          <w:color w:val="000000"/>
          <w:sz w:val="28"/>
          <w:szCs w:val="28"/>
          <w:lang w:val="uk-UA"/>
        </w:rPr>
        <w:t>не такі повні або точні, як пакетний рівень. </w:t>
      </w:r>
    </w:p>
    <w:p w14:paraId="136819C7" w14:textId="77777777" w:rsidR="00B56A07" w:rsidRPr="00D20F81" w:rsidRDefault="00BA7672" w:rsidP="00BA7672">
      <w:pPr>
        <w:pStyle w:val="af"/>
        <w:spacing w:before="0" w:beforeAutospacing="0" w:after="0" w:afterAutospacing="0" w:line="360" w:lineRule="auto"/>
        <w:ind w:right="-8" w:firstLine="851"/>
        <w:jc w:val="both"/>
        <w:rPr>
          <w:color w:val="000000"/>
          <w:sz w:val="28"/>
          <w:szCs w:val="28"/>
          <w:lang w:val="uk-UA"/>
        </w:rPr>
      </w:pPr>
      <w:r w:rsidRPr="00D20F81">
        <w:rPr>
          <w:color w:val="000000"/>
          <w:sz w:val="28"/>
          <w:szCs w:val="28"/>
          <w:lang w:val="uk-UA"/>
        </w:rPr>
        <w:t>Ідея цього дизайну полягає</w:t>
      </w:r>
      <w:r w:rsidR="00B56A07" w:rsidRPr="00D20F81">
        <w:rPr>
          <w:color w:val="000000"/>
          <w:sz w:val="28"/>
          <w:szCs w:val="28"/>
          <w:lang w:val="uk-UA"/>
        </w:rPr>
        <w:t xml:space="preserve"> в тому,</w:t>
      </w:r>
      <w:r w:rsidRPr="00D20F81">
        <w:rPr>
          <w:color w:val="000000"/>
          <w:sz w:val="28"/>
          <w:szCs w:val="28"/>
          <w:lang w:val="uk-UA"/>
        </w:rPr>
        <w:t xml:space="preserve"> що точні результати пакетного шару замінюють подання в режимі реального часу, як тільки </w:t>
      </w:r>
      <w:r w:rsidR="00B56A07" w:rsidRPr="00D20F81">
        <w:rPr>
          <w:color w:val="000000"/>
          <w:sz w:val="28"/>
          <w:szCs w:val="28"/>
          <w:lang w:val="uk-UA"/>
        </w:rPr>
        <w:t>проходять обчислення</w:t>
      </w:r>
      <w:r w:rsidRPr="00D20F81">
        <w:rPr>
          <w:color w:val="000000"/>
          <w:sz w:val="28"/>
          <w:szCs w:val="28"/>
          <w:lang w:val="uk-UA"/>
        </w:rPr>
        <w:t xml:space="preserve">. </w:t>
      </w:r>
      <w:r w:rsidR="00B56A07" w:rsidRPr="00D20F81">
        <w:rPr>
          <w:color w:val="000000"/>
          <w:sz w:val="28"/>
          <w:szCs w:val="28"/>
          <w:lang w:val="uk-UA"/>
        </w:rPr>
        <w:t>Такий р</w:t>
      </w:r>
      <w:r w:rsidRPr="00D20F81">
        <w:rPr>
          <w:color w:val="000000"/>
          <w:sz w:val="28"/>
          <w:szCs w:val="28"/>
          <w:lang w:val="uk-UA"/>
        </w:rPr>
        <w:t xml:space="preserve">озподіл </w:t>
      </w:r>
      <w:r w:rsidR="00B56A07" w:rsidRPr="00D20F81">
        <w:rPr>
          <w:color w:val="000000"/>
          <w:sz w:val="28"/>
          <w:szCs w:val="28"/>
          <w:lang w:val="uk-UA"/>
        </w:rPr>
        <w:t>обов’язків</w:t>
      </w:r>
      <w:r w:rsidRPr="00D20F81">
        <w:rPr>
          <w:color w:val="000000"/>
          <w:sz w:val="28"/>
          <w:szCs w:val="28"/>
          <w:lang w:val="uk-UA"/>
        </w:rPr>
        <w:t xml:space="preserve"> </w:t>
      </w:r>
      <w:r w:rsidR="00B56A07" w:rsidRPr="00D20F81">
        <w:rPr>
          <w:color w:val="000000"/>
          <w:sz w:val="28"/>
          <w:szCs w:val="28"/>
          <w:lang w:val="uk-UA"/>
        </w:rPr>
        <w:t>для різних рівнів</w:t>
      </w:r>
      <w:r w:rsidRPr="00D20F81">
        <w:rPr>
          <w:color w:val="000000"/>
          <w:sz w:val="28"/>
          <w:szCs w:val="28"/>
          <w:lang w:val="uk-UA"/>
        </w:rPr>
        <w:t xml:space="preserve"> </w:t>
      </w:r>
      <w:r w:rsidR="00B56A07" w:rsidRPr="00D20F81">
        <w:rPr>
          <w:color w:val="000000"/>
          <w:sz w:val="28"/>
          <w:szCs w:val="28"/>
          <w:lang w:val="uk-UA"/>
        </w:rPr>
        <w:t>і визначає</w:t>
      </w:r>
      <w:r w:rsidRPr="00D20F81">
        <w:rPr>
          <w:color w:val="000000"/>
          <w:sz w:val="28"/>
          <w:szCs w:val="28"/>
          <w:lang w:val="uk-UA"/>
        </w:rPr>
        <w:t xml:space="preserve"> ефективність лямбда-архітектури. </w:t>
      </w:r>
    </w:p>
    <w:p w14:paraId="1BB1AA5B" w14:textId="77777777" w:rsidR="001D07E1" w:rsidRPr="00D20F81" w:rsidRDefault="00B56A07" w:rsidP="0078427E">
      <w:pPr>
        <w:pStyle w:val="2"/>
        <w:spacing w:before="120" w:after="120" w:line="360" w:lineRule="auto"/>
        <w:ind w:firstLine="851"/>
        <w:jc w:val="both"/>
        <w:rPr>
          <w:rFonts w:ascii="Times New Roman" w:hAnsi="Times New Roman" w:cs="Times New Roman"/>
          <w:b/>
          <w:color w:val="auto"/>
          <w:sz w:val="28"/>
          <w:szCs w:val="28"/>
          <w:lang w:val="uk-UA"/>
        </w:rPr>
      </w:pPr>
      <w:bookmarkStart w:id="12" w:name="_Toc88401294"/>
      <w:r w:rsidRPr="00D20F81">
        <w:rPr>
          <w:rFonts w:ascii="Times New Roman" w:hAnsi="Times New Roman" w:cs="Times New Roman"/>
          <w:b/>
          <w:color w:val="auto"/>
          <w:sz w:val="28"/>
          <w:szCs w:val="28"/>
          <w:lang w:val="uk-UA"/>
        </w:rPr>
        <w:t>1.3</w:t>
      </w:r>
      <w:r w:rsidR="001D07E1" w:rsidRPr="00D20F81">
        <w:rPr>
          <w:rFonts w:ascii="Times New Roman" w:hAnsi="Times New Roman" w:cs="Times New Roman"/>
          <w:b/>
          <w:color w:val="auto"/>
          <w:sz w:val="28"/>
          <w:szCs w:val="28"/>
          <w:lang w:val="uk-UA"/>
        </w:rPr>
        <w:t xml:space="preserve">. Огляд способів конструювання </w:t>
      </w:r>
      <w:r w:rsidR="00057B9C" w:rsidRPr="00D20F81">
        <w:rPr>
          <w:rFonts w:ascii="Times New Roman" w:hAnsi="Times New Roman" w:cs="Times New Roman"/>
          <w:b/>
          <w:color w:val="auto"/>
          <w:sz w:val="28"/>
          <w:szCs w:val="28"/>
          <w:lang w:val="uk-UA"/>
        </w:rPr>
        <w:t>трафіка</w:t>
      </w:r>
      <w:r w:rsidR="001D07E1" w:rsidRPr="00D20F81">
        <w:rPr>
          <w:rFonts w:ascii="Times New Roman" w:hAnsi="Times New Roman" w:cs="Times New Roman"/>
          <w:b/>
          <w:color w:val="auto"/>
          <w:sz w:val="28"/>
          <w:szCs w:val="28"/>
          <w:lang w:val="uk-UA"/>
        </w:rPr>
        <w:t xml:space="preserve"> в </w:t>
      </w:r>
      <w:r w:rsidR="008C6F73" w:rsidRPr="00D20F81">
        <w:rPr>
          <w:rFonts w:ascii="Times New Roman" w:hAnsi="Times New Roman" w:cs="Times New Roman"/>
          <w:b/>
          <w:color w:val="auto"/>
          <w:sz w:val="28"/>
          <w:szCs w:val="28"/>
          <w:lang w:val="uk-UA"/>
        </w:rPr>
        <w:t>програмно-</w:t>
      </w:r>
      <w:proofErr w:type="spellStart"/>
      <w:r w:rsidR="008C6F73" w:rsidRPr="00D20F81">
        <w:rPr>
          <w:rFonts w:ascii="Times New Roman" w:hAnsi="Times New Roman" w:cs="Times New Roman"/>
          <w:b/>
          <w:color w:val="auto"/>
          <w:sz w:val="28"/>
          <w:szCs w:val="28"/>
          <w:lang w:val="uk-UA"/>
        </w:rPr>
        <w:t>конфігурованих</w:t>
      </w:r>
      <w:proofErr w:type="spellEnd"/>
      <w:r w:rsidR="008C6F73" w:rsidRPr="00D20F81">
        <w:rPr>
          <w:rFonts w:ascii="Times New Roman" w:hAnsi="Times New Roman" w:cs="Times New Roman"/>
          <w:b/>
          <w:color w:val="auto"/>
          <w:sz w:val="28"/>
          <w:szCs w:val="28"/>
          <w:lang w:val="uk-UA"/>
        </w:rPr>
        <w:t xml:space="preserve"> мережа</w:t>
      </w:r>
      <w:r w:rsidR="006E2ADB" w:rsidRPr="00D20F81">
        <w:rPr>
          <w:rFonts w:ascii="Times New Roman" w:hAnsi="Times New Roman" w:cs="Times New Roman"/>
          <w:b/>
          <w:color w:val="auto"/>
          <w:sz w:val="28"/>
          <w:szCs w:val="28"/>
          <w:lang w:val="uk-UA"/>
        </w:rPr>
        <w:t>х</w:t>
      </w:r>
      <w:bookmarkEnd w:id="12"/>
    </w:p>
    <w:p w14:paraId="09E12E58" w14:textId="77777777" w:rsidR="001D07E1" w:rsidRPr="00D20F81" w:rsidRDefault="008C6F73" w:rsidP="00F63E7C">
      <w:pPr>
        <w:pStyle w:val="3"/>
        <w:spacing w:before="0" w:line="360" w:lineRule="auto"/>
        <w:ind w:firstLine="851"/>
        <w:jc w:val="both"/>
        <w:rPr>
          <w:rFonts w:ascii="Times New Roman" w:hAnsi="Times New Roman" w:cs="Times New Roman"/>
          <w:i/>
          <w:color w:val="auto"/>
          <w:sz w:val="28"/>
          <w:szCs w:val="28"/>
          <w:lang w:val="uk-UA"/>
        </w:rPr>
      </w:pPr>
      <w:bookmarkStart w:id="13" w:name="_Toc88401295"/>
      <w:r w:rsidRPr="00D20F81">
        <w:rPr>
          <w:rFonts w:ascii="Times New Roman" w:hAnsi="Times New Roman" w:cs="Times New Roman"/>
          <w:color w:val="auto"/>
          <w:sz w:val="28"/>
          <w:szCs w:val="28"/>
          <w:lang w:val="uk-UA"/>
        </w:rPr>
        <w:t>1.3</w:t>
      </w:r>
      <w:r w:rsidR="001D07E1" w:rsidRPr="00D20F81">
        <w:rPr>
          <w:rFonts w:ascii="Times New Roman" w:hAnsi="Times New Roman" w:cs="Times New Roman"/>
          <w:color w:val="auto"/>
          <w:sz w:val="28"/>
          <w:szCs w:val="28"/>
          <w:lang w:val="uk-UA"/>
        </w:rPr>
        <w:t xml:space="preserve">.1. </w:t>
      </w:r>
      <w:r w:rsidRPr="00D20F81">
        <w:rPr>
          <w:rFonts w:ascii="Times New Roman" w:hAnsi="Times New Roman" w:cs="Times New Roman"/>
          <w:i/>
          <w:color w:val="auto"/>
          <w:sz w:val="28"/>
          <w:szCs w:val="28"/>
          <w:lang w:val="uk-UA"/>
        </w:rPr>
        <w:t>Види та задачі</w:t>
      </w:r>
      <w:r w:rsidR="001D07E1" w:rsidRPr="00D20F81">
        <w:rPr>
          <w:rFonts w:ascii="Times New Roman" w:hAnsi="Times New Roman" w:cs="Times New Roman"/>
          <w:i/>
          <w:color w:val="auto"/>
          <w:sz w:val="28"/>
          <w:szCs w:val="28"/>
          <w:lang w:val="uk-UA"/>
        </w:rPr>
        <w:t xml:space="preserve"> конструювання </w:t>
      </w:r>
      <w:r w:rsidR="00057B9C" w:rsidRPr="00D20F81">
        <w:rPr>
          <w:rFonts w:ascii="Times New Roman" w:hAnsi="Times New Roman" w:cs="Times New Roman"/>
          <w:i/>
          <w:color w:val="auto"/>
          <w:sz w:val="28"/>
          <w:szCs w:val="28"/>
          <w:lang w:val="uk-UA"/>
        </w:rPr>
        <w:t>трафіка</w:t>
      </w:r>
      <w:r w:rsidR="001D07E1" w:rsidRPr="00D20F81">
        <w:rPr>
          <w:rFonts w:ascii="Times New Roman" w:hAnsi="Times New Roman" w:cs="Times New Roman"/>
          <w:i/>
          <w:color w:val="auto"/>
          <w:sz w:val="28"/>
          <w:szCs w:val="28"/>
          <w:lang w:val="uk-UA"/>
        </w:rPr>
        <w:t xml:space="preserve"> в SDN</w:t>
      </w:r>
      <w:bookmarkEnd w:id="13"/>
    </w:p>
    <w:p w14:paraId="1EBB8BCF" w14:textId="77777777" w:rsidR="008C6F73" w:rsidRPr="00D20F81" w:rsidRDefault="001D07E1" w:rsidP="001D07E1">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Конструювання </w:t>
      </w:r>
      <w:r w:rsidR="00057B9C" w:rsidRPr="00D20F81">
        <w:rPr>
          <w:rFonts w:ascii="Times New Roman" w:hAnsi="Times New Roman" w:cs="Times New Roman"/>
          <w:sz w:val="28"/>
          <w:szCs w:val="28"/>
          <w:lang w:val="uk-UA"/>
        </w:rPr>
        <w:t>трафіка</w:t>
      </w:r>
      <w:r w:rsidR="00690E84">
        <w:rPr>
          <w:rFonts w:ascii="Times New Roman" w:hAnsi="Times New Roman" w:cs="Times New Roman"/>
          <w:sz w:val="28"/>
          <w:szCs w:val="28"/>
          <w:lang w:val="uk-UA"/>
        </w:rPr>
        <w:t xml:space="preserve"> (</w:t>
      </w:r>
      <w:proofErr w:type="spellStart"/>
      <w:r w:rsidR="00690E84">
        <w:rPr>
          <w:rFonts w:ascii="Times New Roman" w:hAnsi="Times New Roman" w:cs="Times New Roman"/>
          <w:sz w:val="28"/>
          <w:szCs w:val="28"/>
          <w:lang w:val="uk-UA"/>
        </w:rPr>
        <w:t>англ</w:t>
      </w:r>
      <w:proofErr w:type="spellEnd"/>
      <w:r w:rsidR="00690E84">
        <w:rPr>
          <w:rFonts w:ascii="Times New Roman" w:hAnsi="Times New Roman" w:cs="Times New Roman"/>
          <w:sz w:val="28"/>
          <w:szCs w:val="28"/>
          <w:lang w:val="uk-UA"/>
        </w:rPr>
        <w:t xml:space="preserve">. </w:t>
      </w:r>
      <w:proofErr w:type="spellStart"/>
      <w:r w:rsidR="00690E84">
        <w:rPr>
          <w:rFonts w:ascii="Times New Roman" w:hAnsi="Times New Roman" w:cs="Times New Roman"/>
          <w:sz w:val="28"/>
          <w:szCs w:val="28"/>
          <w:lang w:val="uk-UA"/>
        </w:rPr>
        <w:t>Traffic</w:t>
      </w:r>
      <w:proofErr w:type="spellEnd"/>
      <w:r w:rsidR="00690E84">
        <w:rPr>
          <w:rFonts w:ascii="Times New Roman" w:hAnsi="Times New Roman" w:cs="Times New Roman"/>
          <w:sz w:val="28"/>
          <w:szCs w:val="28"/>
          <w:lang w:val="uk-UA"/>
        </w:rPr>
        <w:t xml:space="preserve"> </w:t>
      </w:r>
      <w:proofErr w:type="spellStart"/>
      <w:r w:rsidR="00690E84">
        <w:rPr>
          <w:rFonts w:ascii="Times New Roman" w:hAnsi="Times New Roman" w:cs="Times New Roman"/>
          <w:sz w:val="28"/>
          <w:szCs w:val="28"/>
          <w:lang w:val="uk-UA"/>
        </w:rPr>
        <w:t>Engineer</w:t>
      </w:r>
      <w:r w:rsidR="008C6F73" w:rsidRPr="00D20F81">
        <w:rPr>
          <w:rFonts w:ascii="Times New Roman" w:hAnsi="Times New Roman" w:cs="Times New Roman"/>
          <w:sz w:val="28"/>
          <w:szCs w:val="28"/>
          <w:lang w:val="uk-UA"/>
        </w:rPr>
        <w:t>ing</w:t>
      </w:r>
      <w:proofErr w:type="spellEnd"/>
      <w:r w:rsidR="008C6F73" w:rsidRPr="00D20F81">
        <w:rPr>
          <w:rFonts w:ascii="Times New Roman" w:hAnsi="Times New Roman" w:cs="Times New Roman"/>
          <w:sz w:val="28"/>
          <w:szCs w:val="28"/>
          <w:lang w:val="uk-UA"/>
        </w:rPr>
        <w:t>, TE)</w:t>
      </w:r>
      <w:r w:rsidRPr="00D20F81">
        <w:rPr>
          <w:rFonts w:ascii="Times New Roman" w:hAnsi="Times New Roman" w:cs="Times New Roman"/>
          <w:sz w:val="28"/>
          <w:szCs w:val="28"/>
          <w:lang w:val="uk-UA"/>
        </w:rPr>
        <w:t xml:space="preserve"> </w:t>
      </w:r>
      <w:r w:rsidR="008C6F73" w:rsidRPr="00D20F81">
        <w:rPr>
          <w:rFonts w:ascii="Times New Roman" w:hAnsi="Times New Roman" w:cs="Times New Roman"/>
          <w:sz w:val="28"/>
          <w:szCs w:val="28"/>
          <w:lang w:val="uk-UA"/>
        </w:rPr>
        <w:t xml:space="preserve">є важливим мережевим елементом, що включає в себе вимірювання та управління мережевим трафіком таким чином, щоб спрямовувати потоки інформації для </w:t>
      </w:r>
      <w:r w:rsidR="008C6F73" w:rsidRPr="00D20F81">
        <w:rPr>
          <w:rFonts w:ascii="Times New Roman" w:hAnsi="Times New Roman" w:cs="Times New Roman"/>
          <w:sz w:val="28"/>
          <w:szCs w:val="28"/>
          <w:lang w:val="uk-UA"/>
        </w:rPr>
        <w:lastRenderedPageBreak/>
        <w:t>покращення використання мережевих ресурсів та кращого задоволення вимог щодо якості обслуговування мережі (</w:t>
      </w:r>
      <w:proofErr w:type="spellStart"/>
      <w:r w:rsidR="008C6F73" w:rsidRPr="00D20F81">
        <w:rPr>
          <w:rFonts w:ascii="Times New Roman" w:hAnsi="Times New Roman" w:cs="Times New Roman"/>
          <w:sz w:val="28"/>
          <w:szCs w:val="28"/>
          <w:lang w:val="uk-UA"/>
        </w:rPr>
        <w:t>англ</w:t>
      </w:r>
      <w:proofErr w:type="spellEnd"/>
      <w:r w:rsidR="008C6F73" w:rsidRPr="00D20F81">
        <w:rPr>
          <w:rFonts w:ascii="Times New Roman" w:hAnsi="Times New Roman" w:cs="Times New Roman"/>
          <w:sz w:val="28"/>
          <w:szCs w:val="28"/>
          <w:lang w:val="uk-UA"/>
        </w:rPr>
        <w:t xml:space="preserve">. </w:t>
      </w:r>
      <w:proofErr w:type="spellStart"/>
      <w:r w:rsidR="008C6F73" w:rsidRPr="00D20F81">
        <w:rPr>
          <w:rFonts w:ascii="Times New Roman" w:hAnsi="Times New Roman" w:cs="Times New Roman"/>
          <w:sz w:val="28"/>
          <w:szCs w:val="28"/>
          <w:lang w:val="uk-UA"/>
        </w:rPr>
        <w:t>Quality</w:t>
      </w:r>
      <w:proofErr w:type="spellEnd"/>
      <w:r w:rsidR="008C6F73" w:rsidRPr="00D20F81">
        <w:rPr>
          <w:rFonts w:ascii="Times New Roman" w:hAnsi="Times New Roman" w:cs="Times New Roman"/>
          <w:sz w:val="28"/>
          <w:szCs w:val="28"/>
          <w:lang w:val="uk-UA"/>
        </w:rPr>
        <w:t xml:space="preserve"> </w:t>
      </w:r>
      <w:proofErr w:type="spellStart"/>
      <w:r w:rsidR="008C6F73" w:rsidRPr="00D20F81">
        <w:rPr>
          <w:rFonts w:ascii="Times New Roman" w:hAnsi="Times New Roman" w:cs="Times New Roman"/>
          <w:sz w:val="28"/>
          <w:szCs w:val="28"/>
          <w:lang w:val="uk-UA"/>
        </w:rPr>
        <w:t>of</w:t>
      </w:r>
      <w:proofErr w:type="spellEnd"/>
      <w:r w:rsidR="008C6F73" w:rsidRPr="00D20F81">
        <w:rPr>
          <w:rFonts w:ascii="Times New Roman" w:hAnsi="Times New Roman" w:cs="Times New Roman"/>
          <w:sz w:val="28"/>
          <w:szCs w:val="28"/>
          <w:lang w:val="uk-UA"/>
        </w:rPr>
        <w:t xml:space="preserve"> </w:t>
      </w:r>
      <w:proofErr w:type="spellStart"/>
      <w:r w:rsidR="008C6F73" w:rsidRPr="00D20F81">
        <w:rPr>
          <w:rFonts w:ascii="Times New Roman" w:hAnsi="Times New Roman" w:cs="Times New Roman"/>
          <w:sz w:val="28"/>
          <w:szCs w:val="28"/>
          <w:lang w:val="uk-UA"/>
        </w:rPr>
        <w:t>Service</w:t>
      </w:r>
      <w:proofErr w:type="spellEnd"/>
      <w:r w:rsidR="008C6F73" w:rsidRPr="00D20F81">
        <w:rPr>
          <w:rFonts w:ascii="Times New Roman" w:hAnsi="Times New Roman" w:cs="Times New Roman"/>
          <w:sz w:val="28"/>
          <w:szCs w:val="28"/>
          <w:lang w:val="uk-UA"/>
        </w:rPr>
        <w:t xml:space="preserve">, </w:t>
      </w:r>
      <w:proofErr w:type="spellStart"/>
      <w:r w:rsidR="008C6F73" w:rsidRPr="00D20F81">
        <w:rPr>
          <w:rFonts w:ascii="Times New Roman" w:hAnsi="Times New Roman" w:cs="Times New Roman"/>
          <w:sz w:val="28"/>
          <w:szCs w:val="28"/>
          <w:lang w:val="uk-UA"/>
        </w:rPr>
        <w:t>QoS</w:t>
      </w:r>
      <w:proofErr w:type="spellEnd"/>
      <w:r w:rsidR="008C6F73" w:rsidRPr="00D20F81">
        <w:rPr>
          <w:rFonts w:ascii="Times New Roman" w:hAnsi="Times New Roman" w:cs="Times New Roman"/>
          <w:sz w:val="28"/>
          <w:szCs w:val="28"/>
          <w:lang w:val="uk-UA"/>
        </w:rPr>
        <w:t xml:space="preserve">). </w:t>
      </w:r>
    </w:p>
    <w:p w14:paraId="1BEF53A0" w14:textId="77777777" w:rsidR="008C6F73" w:rsidRPr="00D20F81" w:rsidRDefault="008C6F73" w:rsidP="001D07E1">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порівнянні з традиційними мережами, SDN має багато переваг для підтримки TE завдяки відмінним характеристикам, таким як ізоляція контролю та пересилки, глобальне централізоване керування та </w:t>
      </w:r>
      <w:proofErr w:type="spellStart"/>
      <w:r w:rsidRPr="00D20F81">
        <w:rPr>
          <w:rFonts w:ascii="Times New Roman" w:hAnsi="Times New Roman" w:cs="Times New Roman"/>
          <w:sz w:val="28"/>
          <w:szCs w:val="28"/>
          <w:lang w:val="uk-UA"/>
        </w:rPr>
        <w:t>програмованість</w:t>
      </w:r>
      <w:proofErr w:type="spellEnd"/>
      <w:r w:rsidRPr="00D20F81">
        <w:rPr>
          <w:rFonts w:ascii="Times New Roman" w:hAnsi="Times New Roman" w:cs="Times New Roman"/>
          <w:sz w:val="28"/>
          <w:szCs w:val="28"/>
          <w:lang w:val="uk-UA"/>
        </w:rPr>
        <w:t xml:space="preserve"> поведінки мережі [30].</w:t>
      </w:r>
    </w:p>
    <w:p w14:paraId="4767E948" w14:textId="77777777" w:rsidR="001D23AC" w:rsidRPr="00D20F81" w:rsidRDefault="008C6F73" w:rsidP="001D23A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Характеристики SDN корисні для вирішення поточних проблем конструювання мережевого трафіку можна узагальнити до наступних пунктів</w:t>
      </w:r>
      <w:r w:rsidR="001D23AC" w:rsidRPr="00D20F81">
        <w:rPr>
          <w:rFonts w:ascii="Times New Roman" w:hAnsi="Times New Roman" w:cs="Times New Roman"/>
          <w:sz w:val="28"/>
          <w:szCs w:val="28"/>
          <w:lang w:val="uk-UA"/>
        </w:rPr>
        <w:t xml:space="preserve"> [31</w:t>
      </w:r>
      <w:r w:rsidRPr="00D20F81">
        <w:rPr>
          <w:rFonts w:ascii="Times New Roman" w:hAnsi="Times New Roman" w:cs="Times New Roman"/>
          <w:sz w:val="28"/>
          <w:szCs w:val="28"/>
          <w:lang w:val="uk-UA"/>
        </w:rPr>
        <w:t>]:</w:t>
      </w:r>
    </w:p>
    <w:p w14:paraId="786D45EC" w14:textId="77777777" w:rsidR="008C6F73" w:rsidRPr="00D20F81" w:rsidRDefault="001D23AC" w:rsidP="001D23A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1. </w:t>
      </w:r>
      <w:r w:rsidR="008C6F73" w:rsidRPr="00D20F81">
        <w:rPr>
          <w:rFonts w:ascii="Times New Roman" w:hAnsi="Times New Roman" w:cs="Times New Roman"/>
          <w:i/>
          <w:sz w:val="28"/>
          <w:szCs w:val="28"/>
          <w:lang w:val="uk-UA"/>
        </w:rPr>
        <w:t>Вимірювання трафіку</w:t>
      </w:r>
      <w:r w:rsidR="008C6F73"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SDN завдяки наявності прикладного рівня надає можливість </w:t>
      </w:r>
      <w:proofErr w:type="spellStart"/>
      <w:r w:rsidR="008C6F73" w:rsidRPr="00D20F81">
        <w:rPr>
          <w:rFonts w:ascii="Times New Roman" w:hAnsi="Times New Roman" w:cs="Times New Roman"/>
          <w:sz w:val="28"/>
          <w:szCs w:val="28"/>
          <w:lang w:val="uk-UA"/>
        </w:rPr>
        <w:t>гнучко</w:t>
      </w:r>
      <w:proofErr w:type="spellEnd"/>
      <w:r w:rsidR="008C6F73" w:rsidRPr="00D20F81">
        <w:rPr>
          <w:rFonts w:ascii="Times New Roman" w:hAnsi="Times New Roman" w:cs="Times New Roman"/>
          <w:sz w:val="28"/>
          <w:szCs w:val="28"/>
          <w:lang w:val="uk-UA"/>
        </w:rPr>
        <w:t xml:space="preserve"> розгортати масштабовані глобальні задачі вимірювання в SDN, </w:t>
      </w:r>
      <w:r w:rsidRPr="00D20F81">
        <w:rPr>
          <w:rFonts w:ascii="Times New Roman" w:hAnsi="Times New Roman" w:cs="Times New Roman"/>
          <w:sz w:val="28"/>
          <w:szCs w:val="28"/>
          <w:lang w:val="uk-UA"/>
        </w:rPr>
        <w:t>що можуть</w:t>
      </w:r>
      <w:r w:rsidR="008C6F73" w:rsidRPr="00D20F81">
        <w:rPr>
          <w:rFonts w:ascii="Times New Roman" w:hAnsi="Times New Roman" w:cs="Times New Roman"/>
          <w:sz w:val="28"/>
          <w:szCs w:val="28"/>
          <w:lang w:val="uk-UA"/>
        </w:rPr>
        <w:t xml:space="preserve"> збирати інформацію про стан мережі в режимі реального часу, а також відстежувати й аналізувати трафік централізовано в контролері.</w:t>
      </w:r>
    </w:p>
    <w:p w14:paraId="1320559D" w14:textId="77777777" w:rsidR="008C6F73" w:rsidRPr="00D20F81" w:rsidRDefault="001D23AC" w:rsidP="008C6F73">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2.</w:t>
      </w:r>
      <w:r w:rsidR="008C6F73" w:rsidRPr="00D20F81">
        <w:rPr>
          <w:rFonts w:ascii="Times New Roman" w:hAnsi="Times New Roman" w:cs="Times New Roman"/>
          <w:sz w:val="28"/>
          <w:szCs w:val="28"/>
          <w:lang w:val="uk-UA"/>
        </w:rPr>
        <w:t xml:space="preserve"> </w:t>
      </w:r>
      <w:r w:rsidR="008C6F73" w:rsidRPr="00D20F81">
        <w:rPr>
          <w:rFonts w:ascii="Times New Roman" w:hAnsi="Times New Roman" w:cs="Times New Roman"/>
          <w:i/>
          <w:sz w:val="28"/>
          <w:szCs w:val="28"/>
          <w:lang w:val="uk-UA"/>
        </w:rPr>
        <w:t xml:space="preserve">Планування </w:t>
      </w:r>
      <w:r w:rsidRPr="00D20F81">
        <w:rPr>
          <w:rFonts w:ascii="Times New Roman" w:hAnsi="Times New Roman" w:cs="Times New Roman"/>
          <w:i/>
          <w:sz w:val="28"/>
          <w:szCs w:val="28"/>
          <w:lang w:val="uk-UA"/>
        </w:rPr>
        <w:t>та керування трафіком</w:t>
      </w:r>
      <w:r w:rsidR="008C6F73" w:rsidRPr="00D20F81">
        <w:rPr>
          <w:rFonts w:ascii="Times New Roman" w:hAnsi="Times New Roman" w:cs="Times New Roman"/>
          <w:sz w:val="28"/>
          <w:szCs w:val="28"/>
          <w:lang w:val="uk-UA"/>
        </w:rPr>
        <w:t>. Вимоги до застосування трафіку можна розглядати</w:t>
      </w:r>
      <w:r w:rsidRPr="00D20F81">
        <w:rPr>
          <w:rFonts w:ascii="Times New Roman" w:hAnsi="Times New Roman" w:cs="Times New Roman"/>
          <w:sz w:val="28"/>
          <w:szCs w:val="28"/>
          <w:lang w:val="uk-UA"/>
        </w:rPr>
        <w:t xml:space="preserve"> як глобальні для забезпечення можливості гнучкого, детального</w:t>
      </w:r>
      <w:r w:rsidR="008C6F73" w:rsidRPr="00D20F81">
        <w:rPr>
          <w:rFonts w:ascii="Times New Roman" w:hAnsi="Times New Roman" w:cs="Times New Roman"/>
          <w:sz w:val="28"/>
          <w:szCs w:val="28"/>
          <w:lang w:val="uk-UA"/>
        </w:rPr>
        <w:t xml:space="preserve"> планування трафіку.</w:t>
      </w:r>
    </w:p>
    <w:p w14:paraId="5A812AA5" w14:textId="77777777" w:rsidR="008C6F73" w:rsidRPr="00D20F81" w:rsidRDefault="001D23AC" w:rsidP="008C6F73">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3.</w:t>
      </w:r>
      <w:r w:rsidR="008C6F73" w:rsidRPr="00D20F81">
        <w:rPr>
          <w:rFonts w:ascii="Times New Roman" w:hAnsi="Times New Roman" w:cs="Times New Roman"/>
          <w:sz w:val="28"/>
          <w:szCs w:val="28"/>
          <w:lang w:val="uk-UA"/>
        </w:rPr>
        <w:t xml:space="preserve"> </w:t>
      </w:r>
      <w:r w:rsidRPr="00D20F81">
        <w:rPr>
          <w:rFonts w:ascii="Times New Roman" w:hAnsi="Times New Roman" w:cs="Times New Roman"/>
          <w:i/>
          <w:sz w:val="28"/>
          <w:szCs w:val="28"/>
          <w:lang w:val="uk-UA"/>
        </w:rPr>
        <w:t xml:space="preserve">Гнучкість роботи комутаторів </w:t>
      </w:r>
      <w:proofErr w:type="spellStart"/>
      <w:r w:rsidRPr="00D20F81">
        <w:rPr>
          <w:rFonts w:ascii="Times New Roman" w:hAnsi="Times New Roman" w:cs="Times New Roman"/>
          <w:i/>
          <w:sz w:val="28"/>
          <w:szCs w:val="28"/>
          <w:lang w:val="uk-UA"/>
        </w:rPr>
        <w:t>OpenFlow</w:t>
      </w:r>
      <w:proofErr w:type="spellEnd"/>
      <w:r w:rsidRPr="00D20F81">
        <w:rPr>
          <w:rFonts w:ascii="Times New Roman" w:hAnsi="Times New Roman" w:cs="Times New Roman"/>
          <w:i/>
          <w:sz w:val="28"/>
          <w:szCs w:val="28"/>
          <w:lang w:val="uk-UA"/>
        </w:rPr>
        <w:t>.</w:t>
      </w:r>
      <w:r w:rsidRPr="00D20F81">
        <w:rPr>
          <w:rFonts w:ascii="Times New Roman" w:hAnsi="Times New Roman" w:cs="Times New Roman"/>
          <w:sz w:val="28"/>
          <w:szCs w:val="28"/>
          <w:lang w:val="uk-UA"/>
        </w:rPr>
        <w:t xml:space="preserve"> Комутатор</w:t>
      </w:r>
      <w:r w:rsidR="008C6F73" w:rsidRPr="00D20F81">
        <w:rPr>
          <w:rFonts w:ascii="Times New Roman" w:hAnsi="Times New Roman" w:cs="Times New Roman"/>
          <w:sz w:val="28"/>
          <w:szCs w:val="28"/>
          <w:lang w:val="uk-UA"/>
        </w:rPr>
        <w:t xml:space="preserve"> </w:t>
      </w:r>
      <w:proofErr w:type="spellStart"/>
      <w:r w:rsidR="008C6F73" w:rsidRPr="00D20F81">
        <w:rPr>
          <w:rFonts w:ascii="Times New Roman" w:hAnsi="Times New Roman" w:cs="Times New Roman"/>
          <w:sz w:val="28"/>
          <w:szCs w:val="28"/>
          <w:lang w:val="uk-UA"/>
        </w:rPr>
        <w:t>OpenFlow</w:t>
      </w:r>
      <w:proofErr w:type="spellEnd"/>
      <w:r w:rsidR="008C6F73" w:rsidRPr="00D20F81">
        <w:rPr>
          <w:rFonts w:ascii="Times New Roman" w:hAnsi="Times New Roman" w:cs="Times New Roman"/>
          <w:sz w:val="28"/>
          <w:szCs w:val="28"/>
          <w:lang w:val="uk-UA"/>
        </w:rPr>
        <w:t xml:space="preserve"> має кілька конвеєрів </w:t>
      </w:r>
      <w:r w:rsidRPr="00D20F81">
        <w:rPr>
          <w:rFonts w:ascii="Times New Roman" w:hAnsi="Times New Roman" w:cs="Times New Roman"/>
          <w:sz w:val="28"/>
          <w:szCs w:val="28"/>
          <w:lang w:val="uk-UA"/>
        </w:rPr>
        <w:t xml:space="preserve">обробки </w:t>
      </w:r>
      <w:r w:rsidR="008C6F73" w:rsidRPr="00D20F81">
        <w:rPr>
          <w:rFonts w:ascii="Times New Roman" w:hAnsi="Times New Roman" w:cs="Times New Roman"/>
          <w:sz w:val="28"/>
          <w:szCs w:val="28"/>
          <w:lang w:val="uk-UA"/>
        </w:rPr>
        <w:t>таблиць потоків, що робить управління потоками більш гнучким та ефективним.</w:t>
      </w:r>
    </w:p>
    <w:p w14:paraId="284DE824" w14:textId="77777777" w:rsidR="001D07E1" w:rsidRPr="00D20F81" w:rsidRDefault="001D23AC" w:rsidP="001D23A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Хоча SDN забезпечує масштабну підтримку конструювання трафіку, наразі існує велика кількість відкритих питань, які необхідно вирішити. Досі ведуться дослідження, які мали б показати, що традиційні концепції TE можуть бути повністю сумісними з програмно-</w:t>
      </w:r>
      <w:proofErr w:type="spellStart"/>
      <w:r w:rsidRPr="00D20F81">
        <w:rPr>
          <w:rFonts w:ascii="Times New Roman" w:hAnsi="Times New Roman" w:cs="Times New Roman"/>
          <w:sz w:val="28"/>
          <w:szCs w:val="28"/>
          <w:lang w:val="uk-UA"/>
        </w:rPr>
        <w:t>конфігурованими</w:t>
      </w:r>
      <w:proofErr w:type="spellEnd"/>
      <w:r w:rsidRPr="00D20F81">
        <w:rPr>
          <w:rFonts w:ascii="Times New Roman" w:hAnsi="Times New Roman" w:cs="Times New Roman"/>
          <w:sz w:val="28"/>
          <w:szCs w:val="28"/>
          <w:lang w:val="uk-UA"/>
        </w:rPr>
        <w:t xml:space="preserve"> мережами. Інша проблема полягає в тому, що традиційні IP-мережі та SDN будуть співіснувати протягом тривалого часу і також досліджується питання щодо технологій конструювання трафіка у гібридних IP/SDN мережах [31]. Тому дослідження технологій TE на основі SDN мають велике значення для подальшого розповсюдження та застосування програмно-</w:t>
      </w:r>
      <w:proofErr w:type="spellStart"/>
      <w:r w:rsidRPr="00D20F81">
        <w:rPr>
          <w:rFonts w:ascii="Times New Roman" w:hAnsi="Times New Roman" w:cs="Times New Roman"/>
          <w:sz w:val="28"/>
          <w:szCs w:val="28"/>
          <w:lang w:val="uk-UA"/>
        </w:rPr>
        <w:t>конфігурованих</w:t>
      </w:r>
      <w:proofErr w:type="spellEnd"/>
      <w:r w:rsidRPr="00D20F81">
        <w:rPr>
          <w:rFonts w:ascii="Times New Roman" w:hAnsi="Times New Roman" w:cs="Times New Roman"/>
          <w:sz w:val="28"/>
          <w:szCs w:val="28"/>
          <w:lang w:val="uk-UA"/>
        </w:rPr>
        <w:t xml:space="preserve"> мереж.</w:t>
      </w:r>
    </w:p>
    <w:p w14:paraId="4FCF6BA5" w14:textId="77777777" w:rsidR="001D23AC" w:rsidRPr="00D20F81" w:rsidRDefault="001D23AC" w:rsidP="001D23A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Основна мета конструювання трафіка — задовольнити вимоги до продуктивності, </w:t>
      </w:r>
      <w:proofErr w:type="spellStart"/>
      <w:r w:rsidRPr="00D20F81">
        <w:rPr>
          <w:rFonts w:ascii="Times New Roman" w:hAnsi="Times New Roman" w:cs="Times New Roman"/>
          <w:sz w:val="28"/>
          <w:szCs w:val="28"/>
          <w:lang w:val="uk-UA"/>
        </w:rPr>
        <w:t>економно</w:t>
      </w:r>
      <w:proofErr w:type="spellEnd"/>
      <w:r w:rsidRPr="00D20F81">
        <w:rPr>
          <w:rFonts w:ascii="Times New Roman" w:hAnsi="Times New Roman" w:cs="Times New Roman"/>
          <w:sz w:val="28"/>
          <w:szCs w:val="28"/>
          <w:lang w:val="uk-UA"/>
        </w:rPr>
        <w:t xml:space="preserve"> використовуючи ресурси мережі. Показники, які використовуються для вимірювання ефективності трафіку, зазвичай включають затримку, </w:t>
      </w:r>
      <w:r w:rsidR="00F51BE7" w:rsidRPr="00D20F81">
        <w:rPr>
          <w:rFonts w:ascii="Times New Roman" w:hAnsi="Times New Roman" w:cs="Times New Roman"/>
          <w:sz w:val="28"/>
          <w:szCs w:val="28"/>
          <w:lang w:val="uk-UA"/>
        </w:rPr>
        <w:t>втрату</w:t>
      </w:r>
      <w:r w:rsidRPr="00D20F81">
        <w:rPr>
          <w:rFonts w:ascii="Times New Roman" w:hAnsi="Times New Roman" w:cs="Times New Roman"/>
          <w:sz w:val="28"/>
          <w:szCs w:val="28"/>
          <w:lang w:val="uk-UA"/>
        </w:rPr>
        <w:t xml:space="preserve"> пакетів і пропускну здатність.</w:t>
      </w:r>
      <w:r w:rsidR="00F51BE7" w:rsidRPr="00D20F81">
        <w:rPr>
          <w:rFonts w:ascii="Times New Roman" w:hAnsi="Times New Roman" w:cs="Times New Roman"/>
          <w:sz w:val="28"/>
          <w:szCs w:val="28"/>
          <w:lang w:val="uk-UA"/>
        </w:rPr>
        <w:t xml:space="preserve"> Інші фактори, які враховуються - це надійність і </w:t>
      </w:r>
      <w:proofErr w:type="spellStart"/>
      <w:r w:rsidR="00F51BE7" w:rsidRPr="00D20F81">
        <w:rPr>
          <w:rFonts w:ascii="Times New Roman" w:hAnsi="Times New Roman" w:cs="Times New Roman"/>
          <w:sz w:val="28"/>
          <w:szCs w:val="28"/>
          <w:lang w:val="uk-UA"/>
        </w:rPr>
        <w:t>відмовостійкість</w:t>
      </w:r>
      <w:proofErr w:type="spellEnd"/>
      <w:r w:rsidR="00F51BE7" w:rsidRPr="00D20F81">
        <w:rPr>
          <w:rFonts w:ascii="Times New Roman" w:hAnsi="Times New Roman" w:cs="Times New Roman"/>
          <w:sz w:val="28"/>
          <w:szCs w:val="28"/>
          <w:lang w:val="uk-UA"/>
        </w:rPr>
        <w:t xml:space="preserve"> [32]</w:t>
      </w:r>
      <w:r w:rsidRPr="00D20F81">
        <w:rPr>
          <w:rFonts w:ascii="Times New Roman" w:hAnsi="Times New Roman" w:cs="Times New Roman"/>
          <w:sz w:val="28"/>
          <w:szCs w:val="28"/>
          <w:lang w:val="uk-UA"/>
        </w:rPr>
        <w:t>.</w:t>
      </w:r>
    </w:p>
    <w:p w14:paraId="6361661E" w14:textId="77777777" w:rsidR="00F51BE7" w:rsidRPr="00D20F81" w:rsidRDefault="00F51BE7" w:rsidP="001D23A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багатьох випадках рішення щодо маршрутизації статичні. У разі адаптивної маршрутизації оцінка маршруту може бути змінена через зміну навантаження на маршрут. Щоб використовувати механізм адаптивної маршрутизації, між джерелом і призначенням має існувати кілька шляхів, і трафік має бути </w:t>
      </w:r>
      <w:proofErr w:type="spellStart"/>
      <w:r w:rsidRPr="00D20F81">
        <w:rPr>
          <w:rFonts w:ascii="Times New Roman" w:hAnsi="Times New Roman" w:cs="Times New Roman"/>
          <w:sz w:val="28"/>
          <w:szCs w:val="28"/>
          <w:lang w:val="uk-UA"/>
        </w:rPr>
        <w:t>перенаправлений</w:t>
      </w:r>
      <w:proofErr w:type="spellEnd"/>
      <w:r w:rsidRPr="00D20F81">
        <w:rPr>
          <w:rFonts w:ascii="Times New Roman" w:hAnsi="Times New Roman" w:cs="Times New Roman"/>
          <w:sz w:val="28"/>
          <w:szCs w:val="28"/>
          <w:lang w:val="uk-UA"/>
        </w:rPr>
        <w:t xml:space="preserve"> зі старого шляху на новий. Реалізація такого підходу вимагає знання всіх мережевих шляхів і загального навантаження мережі зі зібраними мережевими показниками, тобто швидкість втрати пакетів. У разі існування кількох шляхів є дві можливості [32]:</w:t>
      </w:r>
    </w:p>
    <w:p w14:paraId="2A976A30" w14:textId="77777777" w:rsidR="00F51BE7" w:rsidRPr="00D20F81" w:rsidRDefault="00F51BE7" w:rsidP="00BB5383">
      <w:pPr>
        <w:pStyle w:val="a8"/>
        <w:numPr>
          <w:ilvl w:val="0"/>
          <w:numId w:val="17"/>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Найкращий за обраною метрикою маршрут використовується для пересилання траф</w:t>
      </w:r>
      <w:r w:rsidR="00690E84">
        <w:rPr>
          <w:rFonts w:ascii="Times New Roman" w:hAnsi="Times New Roman" w:cs="Times New Roman"/>
          <w:sz w:val="28"/>
          <w:szCs w:val="28"/>
          <w:lang w:val="uk-UA"/>
        </w:rPr>
        <w:t xml:space="preserve">іку, тоді як решта маршрутів є </w:t>
      </w:r>
      <w:r w:rsidRPr="00D20F81">
        <w:rPr>
          <w:rFonts w:ascii="Times New Roman" w:hAnsi="Times New Roman" w:cs="Times New Roman"/>
          <w:sz w:val="28"/>
          <w:szCs w:val="28"/>
          <w:lang w:val="uk-UA"/>
        </w:rPr>
        <w:t>резервним</w:t>
      </w:r>
      <w:r w:rsidR="00690E84">
        <w:rPr>
          <w:rFonts w:ascii="Times New Roman" w:hAnsi="Times New Roman" w:cs="Times New Roman"/>
          <w:sz w:val="28"/>
          <w:szCs w:val="28"/>
          <w:lang w:val="uk-UA"/>
        </w:rPr>
        <w:t>и</w:t>
      </w:r>
      <w:r w:rsidRPr="00D20F81">
        <w:rPr>
          <w:rFonts w:ascii="Times New Roman" w:hAnsi="Times New Roman" w:cs="Times New Roman"/>
          <w:sz w:val="28"/>
          <w:szCs w:val="28"/>
          <w:lang w:val="uk-UA"/>
        </w:rPr>
        <w:t xml:space="preserve"> і використовуються лише у разі збою мережі. Більшість IP-мереж сьогодні використовують цей підхід.</w:t>
      </w:r>
    </w:p>
    <w:p w14:paraId="0DD16C63" w14:textId="77777777" w:rsidR="00F51BE7" w:rsidRPr="00D20F81" w:rsidRDefault="00F51BE7" w:rsidP="00BB5383">
      <w:pPr>
        <w:pStyle w:val="a8"/>
        <w:numPr>
          <w:ilvl w:val="0"/>
          <w:numId w:val="17"/>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Трафік розподіляється між існуючими маршрутами. Існує кілька способів такого розподілу, наприклад за пакетами або потоками. Перший підхід забезпечує більш високу деталізацію розподілу трафіку ціною відсутності впорядкованості пакетів, тоді як другий варіант є простішим, але менш гнучким. Однак розподіл за пакетами не є сумісним з TCP-з'єднанням.</w:t>
      </w:r>
    </w:p>
    <w:p w14:paraId="3637C73D" w14:textId="77777777" w:rsidR="00054E64" w:rsidRPr="00D20F81" w:rsidRDefault="00882B4D" w:rsidP="00054E6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Надійність мережі заснована на можливості швидкого відновлення у випадку збоїв в мережевих компонентах (контролерах, комутаторах, каналах зв’язку) [</w:t>
      </w:r>
      <w:r w:rsidR="00054E64" w:rsidRPr="00D20F81">
        <w:rPr>
          <w:rFonts w:ascii="Times New Roman" w:hAnsi="Times New Roman" w:cs="Times New Roman"/>
          <w:sz w:val="28"/>
          <w:szCs w:val="28"/>
          <w:lang w:val="uk-UA"/>
        </w:rPr>
        <w:t>33</w:t>
      </w:r>
      <w:r w:rsidRPr="00D20F81">
        <w:rPr>
          <w:rFonts w:ascii="Times New Roman" w:hAnsi="Times New Roman" w:cs="Times New Roman"/>
          <w:sz w:val="28"/>
          <w:szCs w:val="28"/>
          <w:lang w:val="uk-UA"/>
        </w:rPr>
        <w:t>]. Ш</w:t>
      </w:r>
      <w:r w:rsidR="00054E64" w:rsidRPr="00D20F81">
        <w:rPr>
          <w:rFonts w:ascii="Times New Roman" w:hAnsi="Times New Roman" w:cs="Times New Roman"/>
          <w:sz w:val="28"/>
          <w:szCs w:val="28"/>
          <w:lang w:val="uk-UA"/>
        </w:rPr>
        <w:t xml:space="preserve">видке відновлення після позаштатної ситуації може бути складним і </w:t>
      </w:r>
      <w:proofErr w:type="spellStart"/>
      <w:r w:rsidR="00054E64" w:rsidRPr="00D20F81">
        <w:rPr>
          <w:rFonts w:ascii="Times New Roman" w:hAnsi="Times New Roman" w:cs="Times New Roman"/>
          <w:sz w:val="28"/>
          <w:szCs w:val="28"/>
          <w:lang w:val="uk-UA"/>
        </w:rPr>
        <w:t>часомістким</w:t>
      </w:r>
      <w:proofErr w:type="spellEnd"/>
      <w:r w:rsidR="00054E64" w:rsidRPr="00D20F81">
        <w:rPr>
          <w:rFonts w:ascii="Times New Roman" w:hAnsi="Times New Roman" w:cs="Times New Roman"/>
          <w:sz w:val="28"/>
          <w:szCs w:val="28"/>
          <w:lang w:val="uk-UA"/>
        </w:rPr>
        <w:t xml:space="preserve"> процесом через те, що </w:t>
      </w:r>
      <w:r w:rsidRPr="00D20F81">
        <w:rPr>
          <w:rFonts w:ascii="Times New Roman" w:hAnsi="Times New Roman" w:cs="Times New Roman"/>
          <w:sz w:val="28"/>
          <w:szCs w:val="28"/>
          <w:lang w:val="uk-UA"/>
        </w:rPr>
        <w:t xml:space="preserve">контролер має розрахувати нові маршрути і передати їх усім працюючим комутаторам. Окрім цього, необхідно враховувати обмежені ресурси таблиці потоків на комутаторах, </w:t>
      </w:r>
      <w:r w:rsidRPr="00D20F81">
        <w:rPr>
          <w:rFonts w:ascii="Times New Roman" w:hAnsi="Times New Roman" w:cs="Times New Roman"/>
          <w:sz w:val="28"/>
          <w:szCs w:val="28"/>
          <w:lang w:val="uk-UA"/>
        </w:rPr>
        <w:lastRenderedPageBreak/>
        <w:t xml:space="preserve">оскільки нові записи будуть додані </w:t>
      </w:r>
      <w:r w:rsidR="00054E64" w:rsidRPr="00D20F81">
        <w:rPr>
          <w:rFonts w:ascii="Times New Roman" w:hAnsi="Times New Roman" w:cs="Times New Roman"/>
          <w:sz w:val="28"/>
          <w:szCs w:val="28"/>
          <w:lang w:val="uk-UA"/>
        </w:rPr>
        <w:t xml:space="preserve">тільки </w:t>
      </w:r>
      <w:r w:rsidRPr="00D20F81">
        <w:rPr>
          <w:rFonts w:ascii="Times New Roman" w:hAnsi="Times New Roman" w:cs="Times New Roman"/>
          <w:sz w:val="28"/>
          <w:szCs w:val="28"/>
          <w:lang w:val="uk-UA"/>
        </w:rPr>
        <w:t>в таблиці потоків працюючих комутаторів.</w:t>
      </w:r>
      <w:r w:rsidR="00054E64" w:rsidRPr="00D20F81">
        <w:rPr>
          <w:rFonts w:ascii="Times New Roman" w:hAnsi="Times New Roman" w:cs="Times New Roman"/>
          <w:sz w:val="28"/>
          <w:szCs w:val="28"/>
          <w:lang w:val="uk-UA"/>
        </w:rPr>
        <w:t xml:space="preserve"> </w:t>
      </w:r>
    </w:p>
    <w:p w14:paraId="14E34E9F" w14:textId="77777777" w:rsidR="00054E64" w:rsidRPr="00D20F81" w:rsidRDefault="00054E64" w:rsidP="00054E6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Мережеві методи конструювання трафіку в SDN залежать від архітектури мережі, характеру трафіка та наявних мережевих ресурсів. Загалом виділяють наступні показники, в залежності від яких відрізняється методологія TE [33]:</w:t>
      </w:r>
    </w:p>
    <w:p w14:paraId="6F4BECF8" w14:textId="77777777" w:rsidR="00054E64" w:rsidRPr="00D20F81" w:rsidRDefault="006A6C0D" w:rsidP="00054E6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Зміни</w:t>
      </w:r>
      <w:r w:rsidR="00054E64" w:rsidRPr="00D20F81">
        <w:rPr>
          <w:rFonts w:ascii="Times New Roman" w:hAnsi="Times New Roman" w:cs="Times New Roman"/>
          <w:i/>
          <w:sz w:val="28"/>
          <w:szCs w:val="28"/>
          <w:lang w:val="uk-UA"/>
        </w:rPr>
        <w:t xml:space="preserve"> трафіка або стану мережі</w:t>
      </w:r>
      <w:r w:rsidRPr="00D20F81">
        <w:rPr>
          <w:rFonts w:ascii="Times New Roman" w:hAnsi="Times New Roman" w:cs="Times New Roman"/>
          <w:i/>
          <w:sz w:val="28"/>
          <w:szCs w:val="28"/>
          <w:lang w:val="uk-UA"/>
        </w:rPr>
        <w:t xml:space="preserve">, обумовлені часом. </w:t>
      </w:r>
      <w:r w:rsidRPr="00D20F81">
        <w:rPr>
          <w:rFonts w:ascii="Times New Roman" w:hAnsi="Times New Roman" w:cs="Times New Roman"/>
          <w:sz w:val="28"/>
          <w:szCs w:val="28"/>
          <w:lang w:val="uk-UA"/>
        </w:rPr>
        <w:t>При змінах характеру трафіка з часом</w:t>
      </w:r>
      <w:r w:rsidR="00054E64"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TE</w:t>
      </w:r>
      <w:r w:rsidR="00054E64"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відбувається з урахуванням періодичності. Така концепція </w:t>
      </w:r>
      <w:r w:rsidR="00054E64" w:rsidRPr="00D20F81">
        <w:rPr>
          <w:rFonts w:ascii="Times New Roman" w:hAnsi="Times New Roman" w:cs="Times New Roman"/>
          <w:sz w:val="28"/>
          <w:szCs w:val="28"/>
          <w:lang w:val="uk-UA"/>
        </w:rPr>
        <w:t>за</w:t>
      </w:r>
      <w:r w:rsidRPr="00D20F81">
        <w:rPr>
          <w:rFonts w:ascii="Times New Roman" w:hAnsi="Times New Roman" w:cs="Times New Roman"/>
          <w:sz w:val="28"/>
          <w:szCs w:val="28"/>
          <w:lang w:val="uk-UA"/>
        </w:rPr>
        <w:t>галом не має на меті</w:t>
      </w:r>
      <w:r w:rsidR="00054E64"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адаптацію</w:t>
      </w:r>
      <w:r w:rsidR="00054E64" w:rsidRPr="00D20F81">
        <w:rPr>
          <w:rFonts w:ascii="Times New Roman" w:hAnsi="Times New Roman" w:cs="Times New Roman"/>
          <w:sz w:val="28"/>
          <w:szCs w:val="28"/>
          <w:lang w:val="uk-UA"/>
        </w:rPr>
        <w:t xml:space="preserve"> до </w:t>
      </w:r>
      <w:r w:rsidRPr="00D20F81">
        <w:rPr>
          <w:rFonts w:ascii="Times New Roman" w:hAnsi="Times New Roman" w:cs="Times New Roman"/>
          <w:sz w:val="28"/>
          <w:szCs w:val="28"/>
          <w:lang w:val="uk-UA"/>
        </w:rPr>
        <w:t>тимчасових або раптових змін у</w:t>
      </w:r>
      <w:r w:rsidR="00054E64" w:rsidRPr="00D20F81">
        <w:rPr>
          <w:rFonts w:ascii="Times New Roman" w:hAnsi="Times New Roman" w:cs="Times New Roman"/>
          <w:sz w:val="28"/>
          <w:szCs w:val="28"/>
          <w:lang w:val="uk-UA"/>
        </w:rPr>
        <w:t xml:space="preserve"> стані </w:t>
      </w:r>
      <w:r w:rsidRPr="00D20F81">
        <w:rPr>
          <w:rFonts w:ascii="Times New Roman" w:hAnsi="Times New Roman" w:cs="Times New Roman"/>
          <w:sz w:val="28"/>
          <w:szCs w:val="28"/>
          <w:lang w:val="uk-UA"/>
        </w:rPr>
        <w:t>мережі. Основний пункт, на якому базуються такі способи, є</w:t>
      </w:r>
      <w:r w:rsidR="00054E64" w:rsidRPr="00D20F81">
        <w:rPr>
          <w:rFonts w:ascii="Times New Roman" w:hAnsi="Times New Roman" w:cs="Times New Roman"/>
          <w:sz w:val="28"/>
          <w:szCs w:val="28"/>
          <w:lang w:val="uk-UA"/>
        </w:rPr>
        <w:t xml:space="preserve"> прогнозування трафіка на певний період часу</w:t>
      </w:r>
      <w:r w:rsidRPr="00D20F81">
        <w:rPr>
          <w:rFonts w:ascii="Times New Roman" w:hAnsi="Times New Roman" w:cs="Times New Roman"/>
          <w:sz w:val="28"/>
          <w:szCs w:val="28"/>
          <w:lang w:val="uk-UA"/>
        </w:rPr>
        <w:t xml:space="preserve"> </w:t>
      </w:r>
      <w:r w:rsidR="00054E64" w:rsidRPr="00D20F81">
        <w:rPr>
          <w:rFonts w:ascii="Times New Roman" w:hAnsi="Times New Roman" w:cs="Times New Roman"/>
          <w:sz w:val="28"/>
          <w:szCs w:val="28"/>
          <w:lang w:val="uk-UA"/>
        </w:rPr>
        <w:t xml:space="preserve">на основі принципів </w:t>
      </w:r>
      <w:proofErr w:type="spellStart"/>
      <w:r w:rsidR="00054E64" w:rsidRPr="00D20F81">
        <w:rPr>
          <w:rFonts w:ascii="Times New Roman" w:hAnsi="Times New Roman" w:cs="Times New Roman"/>
          <w:sz w:val="28"/>
          <w:szCs w:val="28"/>
          <w:lang w:val="uk-UA"/>
        </w:rPr>
        <w:t>самоподібності</w:t>
      </w:r>
      <w:proofErr w:type="spellEnd"/>
      <w:r w:rsidRPr="00D20F81">
        <w:rPr>
          <w:rFonts w:ascii="Times New Roman" w:hAnsi="Times New Roman" w:cs="Times New Roman"/>
          <w:sz w:val="28"/>
          <w:szCs w:val="28"/>
          <w:lang w:val="uk-UA"/>
        </w:rPr>
        <w:t xml:space="preserve">. Для цього необхідна якісна історична інформація про навантаження мережі на різних вузлах в різні моменти часу, що </w:t>
      </w:r>
      <w:r w:rsidR="00054E64" w:rsidRPr="00D20F81">
        <w:rPr>
          <w:rFonts w:ascii="Times New Roman" w:hAnsi="Times New Roman" w:cs="Times New Roman"/>
          <w:sz w:val="28"/>
          <w:szCs w:val="28"/>
          <w:lang w:val="uk-UA"/>
        </w:rPr>
        <w:t>дозволяє</w:t>
      </w:r>
      <w:r w:rsidRPr="00D20F81">
        <w:rPr>
          <w:rFonts w:ascii="Times New Roman" w:hAnsi="Times New Roman" w:cs="Times New Roman"/>
          <w:sz w:val="28"/>
          <w:szCs w:val="28"/>
          <w:lang w:val="uk-UA"/>
        </w:rPr>
        <w:t xml:space="preserve"> застосувати систему</w:t>
      </w:r>
      <w:r w:rsidR="00054E64"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прогнозування трафіка на визначений період.</w:t>
      </w:r>
    </w:p>
    <w:p w14:paraId="4ECEE3AC" w14:textId="77777777" w:rsidR="006A6C0D" w:rsidRPr="00D20F81" w:rsidRDefault="006A6C0D" w:rsidP="006A6C0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З іншого боку, конструювання трафіку може базуватися на зміну стану мережі з часом.</w:t>
      </w:r>
      <w:r w:rsidR="00F81A28" w:rsidRPr="00D20F81">
        <w:rPr>
          <w:rFonts w:ascii="Times New Roman" w:hAnsi="Times New Roman" w:cs="Times New Roman"/>
          <w:sz w:val="28"/>
          <w:szCs w:val="28"/>
          <w:lang w:val="uk-UA"/>
        </w:rPr>
        <w:t xml:space="preserve"> Такий спосіб дозволяє оцінити поточний стан мережі у прогнозуванні трафіку, що робить можливим </w:t>
      </w:r>
      <w:r w:rsidRPr="00D20F81">
        <w:rPr>
          <w:rFonts w:ascii="Times New Roman" w:hAnsi="Times New Roman" w:cs="Times New Roman"/>
          <w:sz w:val="28"/>
          <w:szCs w:val="28"/>
          <w:lang w:val="uk-UA"/>
        </w:rPr>
        <w:t xml:space="preserve"> </w:t>
      </w:r>
      <w:r w:rsidR="00F81A28" w:rsidRPr="00D20F81">
        <w:rPr>
          <w:rFonts w:ascii="Times New Roman" w:hAnsi="Times New Roman" w:cs="Times New Roman"/>
          <w:sz w:val="28"/>
          <w:szCs w:val="28"/>
          <w:lang w:val="uk-UA"/>
        </w:rPr>
        <w:t xml:space="preserve">врахувати такі можливі ситуації, як </w:t>
      </w:r>
      <w:proofErr w:type="spellStart"/>
      <w:r w:rsidR="00F81A28" w:rsidRPr="00D20F81">
        <w:rPr>
          <w:rFonts w:ascii="Times New Roman" w:hAnsi="Times New Roman" w:cs="Times New Roman"/>
          <w:sz w:val="28"/>
          <w:szCs w:val="28"/>
          <w:lang w:val="uk-UA"/>
        </w:rPr>
        <w:t>збої</w:t>
      </w:r>
      <w:proofErr w:type="spellEnd"/>
      <w:r w:rsidR="00F81A28" w:rsidRPr="00D20F81">
        <w:rPr>
          <w:rFonts w:ascii="Times New Roman" w:hAnsi="Times New Roman" w:cs="Times New Roman"/>
          <w:sz w:val="28"/>
          <w:szCs w:val="28"/>
          <w:lang w:val="uk-UA"/>
        </w:rPr>
        <w:t xml:space="preserve"> або проблеми з обладнанням. Поточний стан мережі може бути описаний рядом метрик, наприклад, пропускна здатність, затримка тощо.</w:t>
      </w:r>
      <w:r w:rsidRPr="00D20F81">
        <w:rPr>
          <w:rFonts w:ascii="Times New Roman" w:hAnsi="Times New Roman" w:cs="Times New Roman"/>
          <w:sz w:val="28"/>
          <w:szCs w:val="28"/>
          <w:lang w:val="uk-UA"/>
        </w:rPr>
        <w:t xml:space="preserve"> Конструювання трафіка в залежності від стану </w:t>
      </w:r>
      <w:r w:rsidR="00054E64" w:rsidRPr="00D20F81">
        <w:rPr>
          <w:rFonts w:ascii="Times New Roman" w:hAnsi="Times New Roman" w:cs="Times New Roman"/>
          <w:sz w:val="28"/>
          <w:szCs w:val="28"/>
          <w:lang w:val="uk-UA"/>
        </w:rPr>
        <w:t>мережі сильно залежить від своєчасного та точного збору цих даних, оскільки с</w:t>
      </w:r>
      <w:r w:rsidR="00F81A28" w:rsidRPr="00D20F81">
        <w:rPr>
          <w:rFonts w:ascii="Times New Roman" w:hAnsi="Times New Roman" w:cs="Times New Roman"/>
          <w:sz w:val="28"/>
          <w:szCs w:val="28"/>
          <w:lang w:val="uk-UA"/>
        </w:rPr>
        <w:t>тан мережі постійно змінюється, тому т</w:t>
      </w:r>
      <w:r w:rsidR="00054E64" w:rsidRPr="00D20F81">
        <w:rPr>
          <w:rFonts w:ascii="Times New Roman" w:hAnsi="Times New Roman" w:cs="Times New Roman"/>
          <w:sz w:val="28"/>
          <w:szCs w:val="28"/>
          <w:lang w:val="uk-UA"/>
        </w:rPr>
        <w:t xml:space="preserve">акий підхід </w:t>
      </w:r>
      <w:r w:rsidR="00F81A28" w:rsidRPr="00D20F81">
        <w:rPr>
          <w:rFonts w:ascii="Times New Roman" w:hAnsi="Times New Roman" w:cs="Times New Roman"/>
          <w:sz w:val="28"/>
          <w:szCs w:val="28"/>
          <w:lang w:val="uk-UA"/>
        </w:rPr>
        <w:t>дозволяє</w:t>
      </w:r>
      <w:r w:rsidR="00054E64" w:rsidRPr="00D20F81">
        <w:rPr>
          <w:rFonts w:ascii="Times New Roman" w:hAnsi="Times New Roman" w:cs="Times New Roman"/>
          <w:sz w:val="28"/>
          <w:szCs w:val="28"/>
          <w:lang w:val="uk-UA"/>
        </w:rPr>
        <w:t xml:space="preserve"> підвищити </w:t>
      </w:r>
      <w:proofErr w:type="spellStart"/>
      <w:r w:rsidR="00054E64" w:rsidRPr="00D20F81">
        <w:rPr>
          <w:rFonts w:ascii="Times New Roman" w:hAnsi="Times New Roman" w:cs="Times New Roman"/>
          <w:sz w:val="28"/>
          <w:szCs w:val="28"/>
          <w:lang w:val="uk-UA"/>
        </w:rPr>
        <w:t>відмовостійкість</w:t>
      </w:r>
      <w:proofErr w:type="spellEnd"/>
      <w:r w:rsidR="00054E64" w:rsidRPr="00D20F81">
        <w:rPr>
          <w:rFonts w:ascii="Times New Roman" w:hAnsi="Times New Roman" w:cs="Times New Roman"/>
          <w:sz w:val="28"/>
          <w:szCs w:val="28"/>
          <w:lang w:val="uk-UA"/>
        </w:rPr>
        <w:t xml:space="preserve"> мережі.</w:t>
      </w:r>
      <w:r w:rsidRPr="00D20F81">
        <w:rPr>
          <w:rFonts w:ascii="Times New Roman" w:hAnsi="Times New Roman" w:cs="Times New Roman"/>
          <w:sz w:val="28"/>
          <w:szCs w:val="28"/>
          <w:lang w:val="uk-UA"/>
        </w:rPr>
        <w:t xml:space="preserve"> </w:t>
      </w:r>
    </w:p>
    <w:p w14:paraId="720127CE" w14:textId="77777777" w:rsidR="00BA1D39" w:rsidRPr="00D20F81" w:rsidRDefault="006A6C0D" w:rsidP="00BA1D3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Ц</w:t>
      </w:r>
      <w:r w:rsidR="00F81A28" w:rsidRPr="00D20F81">
        <w:rPr>
          <w:rFonts w:ascii="Times New Roman" w:hAnsi="Times New Roman" w:cs="Times New Roman"/>
          <w:i/>
          <w:sz w:val="28"/>
          <w:szCs w:val="28"/>
          <w:lang w:val="uk-UA"/>
        </w:rPr>
        <w:t>ентралізовані та де</w:t>
      </w:r>
      <w:r w:rsidR="00054E64" w:rsidRPr="00D20F81">
        <w:rPr>
          <w:rFonts w:ascii="Times New Roman" w:hAnsi="Times New Roman" w:cs="Times New Roman"/>
          <w:i/>
          <w:sz w:val="28"/>
          <w:szCs w:val="28"/>
          <w:lang w:val="uk-UA"/>
        </w:rPr>
        <w:t xml:space="preserve">централізовані </w:t>
      </w:r>
      <w:r w:rsidR="00F81A28" w:rsidRPr="00D20F81">
        <w:rPr>
          <w:rFonts w:ascii="Times New Roman" w:hAnsi="Times New Roman" w:cs="Times New Roman"/>
          <w:i/>
          <w:sz w:val="28"/>
          <w:szCs w:val="28"/>
          <w:lang w:val="uk-UA"/>
        </w:rPr>
        <w:t>методи</w:t>
      </w:r>
      <w:r w:rsidR="00054E64" w:rsidRPr="00D20F81">
        <w:rPr>
          <w:rFonts w:ascii="Times New Roman" w:hAnsi="Times New Roman" w:cs="Times New Roman"/>
          <w:sz w:val="28"/>
          <w:szCs w:val="28"/>
          <w:lang w:val="uk-UA"/>
        </w:rPr>
        <w:t xml:space="preserve">. </w:t>
      </w:r>
      <w:r w:rsidR="00BA1D39" w:rsidRPr="00D20F81">
        <w:rPr>
          <w:rFonts w:ascii="Times New Roman" w:hAnsi="Times New Roman" w:cs="Times New Roman"/>
          <w:sz w:val="28"/>
          <w:szCs w:val="28"/>
          <w:lang w:val="uk-UA"/>
        </w:rPr>
        <w:t xml:space="preserve">Централізовані методи конструювання трафіку можна охарактеризувати наявністю певного центрального контролера, що відповідає за конструювання трафіку для кожного пристрою інфраструктурного рівня. Таким чином центральний контролер має зібрати дані про стан усіх маршрутизаторів і здійснити процес керування. </w:t>
      </w:r>
      <w:r w:rsidR="00054E64" w:rsidRPr="00D20F81">
        <w:rPr>
          <w:rFonts w:ascii="Times New Roman" w:hAnsi="Times New Roman" w:cs="Times New Roman"/>
          <w:sz w:val="28"/>
          <w:szCs w:val="28"/>
          <w:lang w:val="uk-UA"/>
        </w:rPr>
        <w:t xml:space="preserve">Децентралізовані способи конструювання трафіка </w:t>
      </w:r>
      <w:r w:rsidR="00BA1D39" w:rsidRPr="00D20F81">
        <w:rPr>
          <w:rFonts w:ascii="Times New Roman" w:hAnsi="Times New Roman" w:cs="Times New Roman"/>
          <w:sz w:val="28"/>
          <w:szCs w:val="28"/>
          <w:lang w:val="uk-UA"/>
        </w:rPr>
        <w:t>притаманні</w:t>
      </w:r>
      <w:r w:rsidR="00054E64" w:rsidRPr="00D20F81">
        <w:rPr>
          <w:rFonts w:ascii="Times New Roman" w:hAnsi="Times New Roman" w:cs="Times New Roman"/>
          <w:sz w:val="28"/>
          <w:szCs w:val="28"/>
          <w:lang w:val="uk-UA"/>
        </w:rPr>
        <w:t xml:space="preserve"> традиційним </w:t>
      </w:r>
      <w:r w:rsidR="00BA1D39" w:rsidRPr="00D20F81">
        <w:rPr>
          <w:rFonts w:ascii="Times New Roman" w:hAnsi="Times New Roman" w:cs="Times New Roman"/>
          <w:sz w:val="28"/>
          <w:szCs w:val="28"/>
          <w:lang w:val="uk-UA"/>
        </w:rPr>
        <w:t>IP-</w:t>
      </w:r>
      <w:r w:rsidR="00054E64" w:rsidRPr="00D20F81">
        <w:rPr>
          <w:rFonts w:ascii="Times New Roman" w:hAnsi="Times New Roman" w:cs="Times New Roman"/>
          <w:sz w:val="28"/>
          <w:szCs w:val="28"/>
          <w:lang w:val="uk-UA"/>
        </w:rPr>
        <w:t>мережам</w:t>
      </w:r>
      <w:r w:rsidR="00BA1D39" w:rsidRPr="00D20F81">
        <w:rPr>
          <w:rFonts w:ascii="Times New Roman" w:hAnsi="Times New Roman" w:cs="Times New Roman"/>
          <w:sz w:val="28"/>
          <w:szCs w:val="28"/>
          <w:lang w:val="uk-UA"/>
        </w:rPr>
        <w:t xml:space="preserve">. </w:t>
      </w:r>
      <w:r w:rsidR="00054E64" w:rsidRPr="00D20F81">
        <w:rPr>
          <w:rFonts w:ascii="Times New Roman" w:hAnsi="Times New Roman" w:cs="Times New Roman"/>
          <w:sz w:val="28"/>
          <w:szCs w:val="28"/>
          <w:lang w:val="uk-UA"/>
        </w:rPr>
        <w:t xml:space="preserve">Для отримання інформації про стан мережі </w:t>
      </w:r>
      <w:r w:rsidR="00BA1D39" w:rsidRPr="00D20F81">
        <w:rPr>
          <w:rFonts w:ascii="Times New Roman" w:hAnsi="Times New Roman" w:cs="Times New Roman"/>
          <w:sz w:val="28"/>
          <w:szCs w:val="28"/>
          <w:lang w:val="uk-UA"/>
        </w:rPr>
        <w:t xml:space="preserve">звичайні </w:t>
      </w:r>
      <w:r w:rsidR="00054E64" w:rsidRPr="00D20F81">
        <w:rPr>
          <w:rFonts w:ascii="Times New Roman" w:hAnsi="Times New Roman" w:cs="Times New Roman"/>
          <w:sz w:val="28"/>
          <w:szCs w:val="28"/>
          <w:lang w:val="uk-UA"/>
        </w:rPr>
        <w:lastRenderedPageBreak/>
        <w:t xml:space="preserve">маршрутизатори покладаються або на </w:t>
      </w:r>
      <w:r w:rsidR="00BA1D39" w:rsidRPr="00D20F81">
        <w:rPr>
          <w:rFonts w:ascii="Times New Roman" w:hAnsi="Times New Roman" w:cs="Times New Roman"/>
          <w:sz w:val="28"/>
          <w:szCs w:val="28"/>
          <w:lang w:val="uk-UA"/>
        </w:rPr>
        <w:t>сканування</w:t>
      </w:r>
      <w:r w:rsidR="00054E64" w:rsidRPr="00D20F81">
        <w:rPr>
          <w:rFonts w:ascii="Times New Roman" w:hAnsi="Times New Roman" w:cs="Times New Roman"/>
          <w:sz w:val="28"/>
          <w:szCs w:val="28"/>
          <w:lang w:val="uk-UA"/>
        </w:rPr>
        <w:t xml:space="preserve">, або періодичний обмін інформацією з </w:t>
      </w:r>
      <w:r w:rsidR="00BA1D39" w:rsidRPr="00D20F81">
        <w:rPr>
          <w:rFonts w:ascii="Times New Roman" w:hAnsi="Times New Roman" w:cs="Times New Roman"/>
          <w:sz w:val="28"/>
          <w:szCs w:val="28"/>
          <w:lang w:val="uk-UA"/>
        </w:rPr>
        <w:t>іншими</w:t>
      </w:r>
      <w:r w:rsidR="00054E64" w:rsidRPr="00D20F81">
        <w:rPr>
          <w:rFonts w:ascii="Times New Roman" w:hAnsi="Times New Roman" w:cs="Times New Roman"/>
          <w:sz w:val="28"/>
          <w:szCs w:val="28"/>
          <w:lang w:val="uk-UA"/>
        </w:rPr>
        <w:t xml:space="preserve"> маршрутизаторами. </w:t>
      </w:r>
    </w:p>
    <w:p w14:paraId="31610060" w14:textId="77777777" w:rsidR="00D319AE" w:rsidRPr="00D20F81" w:rsidRDefault="00BA1D39" w:rsidP="00054E64">
      <w:pPr>
        <w:pStyle w:val="3"/>
        <w:spacing w:before="0" w:line="360" w:lineRule="auto"/>
        <w:ind w:firstLine="851"/>
        <w:jc w:val="both"/>
        <w:rPr>
          <w:rFonts w:ascii="Times New Roman" w:eastAsiaTheme="minorHAnsi" w:hAnsi="Times New Roman" w:cs="Times New Roman"/>
          <w:i/>
          <w:color w:val="auto"/>
          <w:sz w:val="28"/>
          <w:szCs w:val="28"/>
          <w:lang w:val="uk-UA"/>
        </w:rPr>
      </w:pPr>
      <w:bookmarkStart w:id="14" w:name="_Toc88401296"/>
      <w:r w:rsidRPr="00D20F81">
        <w:rPr>
          <w:rFonts w:ascii="Times New Roman" w:eastAsiaTheme="minorHAnsi" w:hAnsi="Times New Roman" w:cs="Times New Roman"/>
          <w:i/>
          <w:color w:val="auto"/>
          <w:sz w:val="28"/>
          <w:szCs w:val="28"/>
          <w:lang w:val="uk-UA"/>
        </w:rPr>
        <w:t>1.3</w:t>
      </w:r>
      <w:r w:rsidR="00D319AE" w:rsidRPr="00D20F81">
        <w:rPr>
          <w:rFonts w:ascii="Times New Roman" w:eastAsiaTheme="minorHAnsi" w:hAnsi="Times New Roman" w:cs="Times New Roman"/>
          <w:i/>
          <w:color w:val="auto"/>
          <w:sz w:val="28"/>
          <w:szCs w:val="28"/>
          <w:lang w:val="uk-UA"/>
        </w:rPr>
        <w:t xml:space="preserve">.2. Огляд існуючих рішень для </w:t>
      </w:r>
      <w:r w:rsidR="004B5176" w:rsidRPr="00D20F81">
        <w:rPr>
          <w:rFonts w:ascii="Times New Roman" w:eastAsiaTheme="minorHAnsi" w:hAnsi="Times New Roman" w:cs="Times New Roman"/>
          <w:i/>
          <w:color w:val="auto"/>
          <w:sz w:val="28"/>
          <w:szCs w:val="28"/>
          <w:lang w:val="uk-UA"/>
        </w:rPr>
        <w:t>конструювання трафіка</w:t>
      </w:r>
      <w:bookmarkEnd w:id="14"/>
    </w:p>
    <w:p w14:paraId="71582423" w14:textId="77777777" w:rsidR="00973974" w:rsidRPr="00D20F81" w:rsidRDefault="004B5176" w:rsidP="00973974">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Google</w:t>
      </w:r>
      <w:proofErr w:type="spellEnd"/>
      <w:r w:rsidRPr="00D20F81">
        <w:rPr>
          <w:rFonts w:ascii="Times New Roman" w:hAnsi="Times New Roman" w:cs="Times New Roman"/>
          <w:sz w:val="28"/>
          <w:szCs w:val="28"/>
          <w:lang w:val="uk-UA"/>
        </w:rPr>
        <w:t xml:space="preserve"> представила програмно-визначену архітектуру глобальної мережі під назвою B4 для підключення своїх центрів обробки даних по всьому світу [</w:t>
      </w:r>
      <w:r w:rsidR="00360990" w:rsidRPr="00D20F81">
        <w:rPr>
          <w:rFonts w:ascii="Times New Roman" w:hAnsi="Times New Roman" w:cs="Times New Roman"/>
          <w:sz w:val="28"/>
          <w:szCs w:val="28"/>
          <w:lang w:val="uk-UA"/>
        </w:rPr>
        <w:t>34</w:t>
      </w:r>
      <w:r w:rsidRPr="00D20F81">
        <w:rPr>
          <w:rFonts w:ascii="Times New Roman" w:hAnsi="Times New Roman" w:cs="Times New Roman"/>
          <w:sz w:val="28"/>
          <w:szCs w:val="28"/>
          <w:lang w:val="uk-UA"/>
        </w:rPr>
        <w:t xml:space="preserve">]. B4 розроблено для вирішення проблем глобальної мережі (WAN), таких як надійність, </w:t>
      </w:r>
      <w:proofErr w:type="spellStart"/>
      <w:r w:rsidRPr="00D20F81">
        <w:rPr>
          <w:rFonts w:ascii="Times New Roman" w:hAnsi="Times New Roman" w:cs="Times New Roman"/>
          <w:sz w:val="28"/>
          <w:szCs w:val="28"/>
          <w:lang w:val="uk-UA"/>
        </w:rPr>
        <w:t>відмовостійкість</w:t>
      </w:r>
      <w:proofErr w:type="spellEnd"/>
      <w:r w:rsidRPr="00D20F81">
        <w:rPr>
          <w:rFonts w:ascii="Times New Roman" w:hAnsi="Times New Roman" w:cs="Times New Roman"/>
          <w:sz w:val="28"/>
          <w:szCs w:val="28"/>
          <w:lang w:val="uk-UA"/>
        </w:rPr>
        <w:t xml:space="preserve"> і продуктивність. Однією з запроваджених функцій зі змін шаблонів трафіка механізм конструювання трафіку, що дозволяє додаткам </w:t>
      </w:r>
      <w:proofErr w:type="spellStart"/>
      <w:r w:rsidRPr="00D20F81">
        <w:rPr>
          <w:rFonts w:ascii="Times New Roman" w:hAnsi="Times New Roman" w:cs="Times New Roman"/>
          <w:sz w:val="28"/>
          <w:szCs w:val="28"/>
          <w:lang w:val="uk-UA"/>
        </w:rPr>
        <w:t>гнучко</w:t>
      </w:r>
      <w:proofErr w:type="spellEnd"/>
      <w:r w:rsidRPr="00D20F81">
        <w:rPr>
          <w:rFonts w:ascii="Times New Roman" w:hAnsi="Times New Roman" w:cs="Times New Roman"/>
          <w:sz w:val="28"/>
          <w:szCs w:val="28"/>
          <w:lang w:val="uk-UA"/>
        </w:rPr>
        <w:t xml:space="preserve"> адаптуватись у відповідь на зміни стану мережі. Ця архітектура використовує маршрутизацію та інженерію трафіку як окремі послуги. TE реалізовано як надбудова над протоколами маршрутизації, що дає змогу мережі використовувати резервні стратегії.</w:t>
      </w:r>
    </w:p>
    <w:p w14:paraId="5D6F3492" w14:textId="77777777" w:rsidR="00360990" w:rsidRPr="00D20F81" w:rsidRDefault="00360990" w:rsidP="00360990">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Hedera</w:t>
      </w:r>
      <w:proofErr w:type="spellEnd"/>
      <w:r w:rsidRPr="00D20F81">
        <w:rPr>
          <w:rFonts w:ascii="Times New Roman" w:hAnsi="Times New Roman" w:cs="Times New Roman"/>
          <w:sz w:val="28"/>
          <w:szCs w:val="28"/>
          <w:lang w:val="uk-UA"/>
        </w:rPr>
        <w:t xml:space="preserve"> [35] представлена ​​для ефективного використання пропускної здатності в центрі обробки даних. </w:t>
      </w:r>
      <w:proofErr w:type="spellStart"/>
      <w:r w:rsidRPr="00D20F81">
        <w:rPr>
          <w:rFonts w:ascii="Times New Roman" w:hAnsi="Times New Roman" w:cs="Times New Roman"/>
          <w:sz w:val="28"/>
          <w:szCs w:val="28"/>
          <w:lang w:val="uk-UA"/>
        </w:rPr>
        <w:t>Hedera</w:t>
      </w:r>
      <w:proofErr w:type="spellEnd"/>
      <w:r w:rsidRPr="00D20F81">
        <w:rPr>
          <w:rFonts w:ascii="Times New Roman" w:hAnsi="Times New Roman" w:cs="Times New Roman"/>
          <w:sz w:val="28"/>
          <w:szCs w:val="28"/>
          <w:lang w:val="uk-UA"/>
        </w:rPr>
        <w:t xml:space="preserve"> виявляє так звані  “</w:t>
      </w:r>
      <w:proofErr w:type="spellStart"/>
      <w:r w:rsidRPr="00D20F81">
        <w:rPr>
          <w:rFonts w:ascii="Times New Roman" w:hAnsi="Times New Roman" w:cs="Times New Roman"/>
          <w:sz w:val="28"/>
          <w:szCs w:val="28"/>
          <w:lang w:val="uk-UA"/>
        </w:rPr>
        <w:t>elephant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flow</w:t>
      </w:r>
      <w:proofErr w:type="spellEnd"/>
      <w:r w:rsidRPr="00D20F81">
        <w:rPr>
          <w:rFonts w:ascii="Times New Roman" w:hAnsi="Times New Roman" w:cs="Times New Roman"/>
          <w:sz w:val="28"/>
          <w:szCs w:val="28"/>
          <w:lang w:val="uk-UA"/>
        </w:rPr>
        <w:t xml:space="preserve">” на крайніх комутаторах. Така реалізація </w:t>
      </w:r>
      <w:r w:rsidR="00044114" w:rsidRPr="00D20F81">
        <w:rPr>
          <w:rFonts w:ascii="Times New Roman" w:hAnsi="Times New Roman" w:cs="Times New Roman"/>
          <w:sz w:val="28"/>
          <w:szCs w:val="28"/>
          <w:lang w:val="uk-UA"/>
        </w:rPr>
        <w:t>має на увазі</w:t>
      </w:r>
      <w:r w:rsidRPr="00D20F81">
        <w:rPr>
          <w:rFonts w:ascii="Times New Roman" w:hAnsi="Times New Roman" w:cs="Times New Roman"/>
          <w:sz w:val="28"/>
          <w:szCs w:val="28"/>
          <w:lang w:val="uk-UA"/>
        </w:rPr>
        <w:t xml:space="preserve"> періодичне витягування інформації, так як </w:t>
      </w:r>
      <w:r w:rsidR="00044114" w:rsidRPr="00D20F81">
        <w:rPr>
          <w:rFonts w:ascii="Times New Roman" w:hAnsi="Times New Roman" w:cs="Times New Roman"/>
          <w:sz w:val="28"/>
          <w:szCs w:val="28"/>
          <w:lang w:val="uk-UA"/>
        </w:rPr>
        <w:t xml:space="preserve">необхідно </w:t>
      </w:r>
      <w:r w:rsidRPr="00D20F81">
        <w:rPr>
          <w:rFonts w:ascii="Times New Roman" w:hAnsi="Times New Roman" w:cs="Times New Roman"/>
          <w:sz w:val="28"/>
          <w:szCs w:val="28"/>
          <w:lang w:val="uk-UA"/>
        </w:rPr>
        <w:t xml:space="preserve">збирати статистичні дані кожні п’ять секунд для виявлення великих потоків. </w:t>
      </w:r>
      <w:r w:rsidR="00044114" w:rsidRPr="00D20F81">
        <w:rPr>
          <w:rFonts w:ascii="Times New Roman" w:hAnsi="Times New Roman" w:cs="Times New Roman"/>
          <w:sz w:val="28"/>
          <w:szCs w:val="28"/>
          <w:lang w:val="uk-UA"/>
        </w:rPr>
        <w:t>У цій системі спочатку</w:t>
      </w:r>
      <w:r w:rsidRPr="00D20F81">
        <w:rPr>
          <w:rFonts w:ascii="Times New Roman" w:hAnsi="Times New Roman" w:cs="Times New Roman"/>
          <w:sz w:val="28"/>
          <w:szCs w:val="28"/>
          <w:lang w:val="uk-UA"/>
        </w:rPr>
        <w:t xml:space="preserve"> комутатори надсилають новий потік, використовуючи свої правила зіставлення потоків за замовчуванням на одному зі своїх шляхів рівної </w:t>
      </w:r>
      <w:r w:rsidR="00044114" w:rsidRPr="00D20F81">
        <w:rPr>
          <w:rFonts w:ascii="Times New Roman" w:hAnsi="Times New Roman" w:cs="Times New Roman"/>
          <w:sz w:val="28"/>
          <w:szCs w:val="28"/>
          <w:lang w:val="uk-UA"/>
        </w:rPr>
        <w:t>ваги</w:t>
      </w:r>
      <w:r w:rsidRPr="00D20F81">
        <w:rPr>
          <w:rFonts w:ascii="Times New Roman" w:hAnsi="Times New Roman" w:cs="Times New Roman"/>
          <w:sz w:val="28"/>
          <w:szCs w:val="28"/>
          <w:lang w:val="uk-UA"/>
        </w:rPr>
        <w:t xml:space="preserve">, доки розмір потоку не зросте і не буде відповідати </w:t>
      </w:r>
      <w:r w:rsidR="00044114" w:rsidRPr="00D20F81">
        <w:rPr>
          <w:rFonts w:ascii="Times New Roman" w:hAnsi="Times New Roman" w:cs="Times New Roman"/>
          <w:sz w:val="28"/>
          <w:szCs w:val="28"/>
          <w:lang w:val="uk-UA"/>
        </w:rPr>
        <w:t xml:space="preserve">пороговому значенню, а тоді </w:t>
      </w:r>
      <w:r w:rsidRPr="00D20F81">
        <w:rPr>
          <w:rFonts w:ascii="Times New Roman" w:hAnsi="Times New Roman" w:cs="Times New Roman"/>
          <w:sz w:val="28"/>
          <w:szCs w:val="28"/>
          <w:lang w:val="uk-UA"/>
        </w:rPr>
        <w:t xml:space="preserve">потік позначається як </w:t>
      </w:r>
      <w:r w:rsidR="00044114" w:rsidRPr="00D20F81">
        <w:rPr>
          <w:rFonts w:ascii="Times New Roman" w:hAnsi="Times New Roman" w:cs="Times New Roman"/>
          <w:sz w:val="28"/>
          <w:szCs w:val="28"/>
          <w:lang w:val="uk-UA"/>
        </w:rPr>
        <w:t>«</w:t>
      </w:r>
      <w:r w:rsidRPr="00D20F81">
        <w:rPr>
          <w:rFonts w:ascii="Times New Roman" w:hAnsi="Times New Roman" w:cs="Times New Roman"/>
          <w:sz w:val="28"/>
          <w:szCs w:val="28"/>
          <w:lang w:val="uk-UA"/>
        </w:rPr>
        <w:t>слоновий</w:t>
      </w:r>
      <w:r w:rsidR="00044114" w:rsidRPr="00D20F81">
        <w:rPr>
          <w:rFonts w:ascii="Times New Roman" w:hAnsi="Times New Roman" w:cs="Times New Roman"/>
          <w:sz w:val="28"/>
          <w:szCs w:val="28"/>
          <w:lang w:val="uk-UA"/>
        </w:rPr>
        <w:t>»</w:t>
      </w:r>
      <w:r w:rsidRPr="00D20F81">
        <w:rPr>
          <w:rFonts w:ascii="Times New Roman" w:hAnsi="Times New Roman" w:cs="Times New Roman"/>
          <w:sz w:val="28"/>
          <w:szCs w:val="28"/>
          <w:lang w:val="uk-UA"/>
        </w:rPr>
        <w:t xml:space="preserve">. У цей момент центральний планувальник </w:t>
      </w:r>
      <w:proofErr w:type="spellStart"/>
      <w:r w:rsidRPr="00D20F81">
        <w:rPr>
          <w:rFonts w:ascii="Times New Roman" w:hAnsi="Times New Roman" w:cs="Times New Roman"/>
          <w:sz w:val="28"/>
          <w:szCs w:val="28"/>
          <w:lang w:val="uk-UA"/>
        </w:rPr>
        <w:t>Hedera</w:t>
      </w:r>
      <w:proofErr w:type="spellEnd"/>
      <w:r w:rsidRPr="00D20F81">
        <w:rPr>
          <w:rFonts w:ascii="Times New Roman" w:hAnsi="Times New Roman" w:cs="Times New Roman"/>
          <w:sz w:val="28"/>
          <w:szCs w:val="28"/>
          <w:lang w:val="uk-UA"/>
        </w:rPr>
        <w:t xml:space="preserve"> використовує свій глобальний погляд на мережу та розраховує кращий шлях для потоку та маршрутизації трафіку. Щоб ефективно використовувати пропускну здатність, планувальник обчислює шлях таким чином, щоб він був неконфліктним, і він може врахувати потік. Цей метод може покращити використання пропускної здатності, але оскільки він використовує періодичне витягування, він може спричинити високе використання ресурсів та накладні витрати.</w:t>
      </w:r>
    </w:p>
    <w:p w14:paraId="0E40A793" w14:textId="77777777" w:rsidR="00044114" w:rsidRPr="00D20F81" w:rsidRDefault="00044114" w:rsidP="0004411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Основною метою проектування </w:t>
      </w:r>
      <w:proofErr w:type="spellStart"/>
      <w:r w:rsidRPr="00D20F81">
        <w:rPr>
          <w:rFonts w:ascii="Times New Roman" w:hAnsi="Times New Roman" w:cs="Times New Roman"/>
          <w:sz w:val="28"/>
          <w:szCs w:val="28"/>
          <w:lang w:val="uk-UA"/>
        </w:rPr>
        <w:t>DevoFlow</w:t>
      </w:r>
      <w:proofErr w:type="spellEnd"/>
      <w:r w:rsidRPr="00D20F81">
        <w:rPr>
          <w:rFonts w:ascii="Times New Roman" w:hAnsi="Times New Roman" w:cs="Times New Roman"/>
          <w:sz w:val="28"/>
          <w:szCs w:val="28"/>
          <w:lang w:val="uk-UA"/>
        </w:rPr>
        <w:t xml:space="preserve"> [36] є покращення масштабованості та продуктивності мережі за рахунок максимального </w:t>
      </w:r>
      <w:r w:rsidRPr="00D20F81">
        <w:rPr>
          <w:rFonts w:ascii="Times New Roman" w:hAnsi="Times New Roman" w:cs="Times New Roman"/>
          <w:sz w:val="28"/>
          <w:szCs w:val="28"/>
          <w:lang w:val="uk-UA"/>
        </w:rPr>
        <w:lastRenderedPageBreak/>
        <w:t xml:space="preserve">збереження потоків на рівні даних без втрати централізованого уявлення про мережу. Це зменшує взаємодію між площиною керування та площиною даних. </w:t>
      </w:r>
      <w:proofErr w:type="spellStart"/>
      <w:r w:rsidRPr="00D20F81">
        <w:rPr>
          <w:rFonts w:ascii="Times New Roman" w:hAnsi="Times New Roman" w:cs="Times New Roman"/>
          <w:sz w:val="28"/>
          <w:szCs w:val="28"/>
          <w:lang w:val="uk-UA"/>
        </w:rPr>
        <w:t>DevoFlow</w:t>
      </w:r>
      <w:proofErr w:type="spellEnd"/>
      <w:r w:rsidRPr="00D20F81">
        <w:rPr>
          <w:rFonts w:ascii="Times New Roman" w:hAnsi="Times New Roman" w:cs="Times New Roman"/>
          <w:sz w:val="28"/>
          <w:szCs w:val="28"/>
          <w:lang w:val="uk-UA"/>
        </w:rPr>
        <w:t xml:space="preserve"> використовує агресивне використання символів підстановки, щоб зменшити взаємодію контролера та перемикачів. Таким чином, комутатори приймають рішення про маршрутизацію локально, тоді як контролер керує загальним станом мережі та бере участь у маршрутизації великих потоків (</w:t>
      </w:r>
      <w:proofErr w:type="spellStart"/>
      <w:r w:rsidRPr="00D20F81">
        <w:rPr>
          <w:rFonts w:ascii="Times New Roman" w:hAnsi="Times New Roman" w:cs="Times New Roman"/>
          <w:sz w:val="28"/>
          <w:szCs w:val="28"/>
          <w:lang w:val="uk-UA"/>
        </w:rPr>
        <w:t>elephant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flows</w:t>
      </w:r>
      <w:proofErr w:type="spellEnd"/>
      <w:r w:rsidRPr="00D20F81">
        <w:rPr>
          <w:rFonts w:ascii="Times New Roman" w:hAnsi="Times New Roman" w:cs="Times New Roman"/>
          <w:sz w:val="28"/>
          <w:szCs w:val="28"/>
          <w:lang w:val="uk-UA"/>
        </w:rPr>
        <w:t xml:space="preserve">). Ця система використовує такі методи, як вибірка пакетів, для збору статистики комутаторів і виявлення великих потоків. Спочатку </w:t>
      </w:r>
      <w:proofErr w:type="spellStart"/>
      <w:r w:rsidRPr="00D20F81">
        <w:rPr>
          <w:rFonts w:ascii="Times New Roman" w:hAnsi="Times New Roman" w:cs="Times New Roman"/>
          <w:sz w:val="28"/>
          <w:szCs w:val="28"/>
          <w:lang w:val="uk-UA"/>
        </w:rPr>
        <w:t>DevoFlow</w:t>
      </w:r>
      <w:proofErr w:type="spellEnd"/>
      <w:r w:rsidRPr="00D20F81">
        <w:rPr>
          <w:rFonts w:ascii="Times New Roman" w:hAnsi="Times New Roman" w:cs="Times New Roman"/>
          <w:sz w:val="28"/>
          <w:szCs w:val="28"/>
          <w:lang w:val="uk-UA"/>
        </w:rPr>
        <w:t xml:space="preserve"> пересилає трафік за допомогою правила </w:t>
      </w:r>
      <w:proofErr w:type="spellStart"/>
      <w:r w:rsidRPr="00D20F81">
        <w:rPr>
          <w:rFonts w:ascii="Times New Roman" w:hAnsi="Times New Roman" w:cs="Times New Roman"/>
          <w:sz w:val="28"/>
          <w:szCs w:val="28"/>
          <w:lang w:val="uk-UA"/>
        </w:rPr>
        <w:t>багатошляхового</w:t>
      </w:r>
      <w:proofErr w:type="spellEnd"/>
      <w:r w:rsidRPr="00D20F81">
        <w:rPr>
          <w:rFonts w:ascii="Times New Roman" w:hAnsi="Times New Roman" w:cs="Times New Roman"/>
          <w:sz w:val="28"/>
          <w:szCs w:val="28"/>
          <w:lang w:val="uk-UA"/>
        </w:rPr>
        <w:t xml:space="preserve"> підстановки. Коли буде виявлено великий потік, контролер обчислить шлях, що є найменш перевантаженим, і </w:t>
      </w:r>
      <w:r w:rsidR="00690E84">
        <w:rPr>
          <w:rFonts w:ascii="Times New Roman" w:hAnsi="Times New Roman" w:cs="Times New Roman"/>
          <w:sz w:val="28"/>
          <w:szCs w:val="28"/>
          <w:lang w:val="uk-UA"/>
        </w:rPr>
        <w:t>виконає перенаправлення</w:t>
      </w:r>
      <w:r w:rsidRPr="00D20F81">
        <w:rPr>
          <w:rFonts w:ascii="Times New Roman" w:hAnsi="Times New Roman" w:cs="Times New Roman"/>
          <w:sz w:val="28"/>
          <w:szCs w:val="28"/>
          <w:lang w:val="uk-UA"/>
        </w:rPr>
        <w:t xml:space="preserve"> трафік</w:t>
      </w:r>
      <w:r w:rsidR="00690E84">
        <w:rPr>
          <w:rFonts w:ascii="Times New Roman" w:hAnsi="Times New Roman" w:cs="Times New Roman"/>
          <w:sz w:val="28"/>
          <w:szCs w:val="28"/>
          <w:lang w:val="uk-UA"/>
        </w:rPr>
        <w:t>а</w:t>
      </w:r>
      <w:r w:rsidRPr="00D20F81">
        <w:rPr>
          <w:rFonts w:ascii="Times New Roman" w:hAnsi="Times New Roman" w:cs="Times New Roman"/>
          <w:sz w:val="28"/>
          <w:szCs w:val="28"/>
          <w:lang w:val="uk-UA"/>
        </w:rPr>
        <w:t xml:space="preserve"> на цей шлях.</w:t>
      </w:r>
    </w:p>
    <w:p w14:paraId="61696068" w14:textId="77777777" w:rsidR="009F0267" w:rsidRPr="00D20F81" w:rsidRDefault="009F0267" w:rsidP="0004411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роботі [37] представлений механізм конструювання трафіку для мережі центрів обробки даних під назвою </w:t>
      </w:r>
      <w:proofErr w:type="spellStart"/>
      <w:r w:rsidRPr="00D20F81">
        <w:rPr>
          <w:rFonts w:ascii="Times New Roman" w:hAnsi="Times New Roman" w:cs="Times New Roman"/>
          <w:sz w:val="28"/>
          <w:szCs w:val="28"/>
          <w:lang w:val="uk-UA"/>
        </w:rPr>
        <w:t>MicroTE</w:t>
      </w:r>
      <w:proofErr w:type="spellEnd"/>
      <w:r w:rsidRPr="00D20F81">
        <w:rPr>
          <w:rFonts w:ascii="Times New Roman" w:hAnsi="Times New Roman" w:cs="Times New Roman"/>
          <w:sz w:val="28"/>
          <w:szCs w:val="28"/>
          <w:lang w:val="uk-UA"/>
        </w:rPr>
        <w:t xml:space="preserve">, який використовує виявлення </w:t>
      </w:r>
      <w:proofErr w:type="spellStart"/>
      <w:r w:rsidRPr="00D20F81">
        <w:rPr>
          <w:rFonts w:ascii="Times New Roman" w:hAnsi="Times New Roman" w:cs="Times New Roman"/>
          <w:sz w:val="28"/>
          <w:szCs w:val="28"/>
          <w:lang w:val="uk-UA"/>
        </w:rPr>
        <w:t>elephant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flows</w:t>
      </w:r>
      <w:proofErr w:type="spellEnd"/>
      <w:r w:rsidRPr="00D20F81">
        <w:rPr>
          <w:rFonts w:ascii="Times New Roman" w:hAnsi="Times New Roman" w:cs="Times New Roman"/>
          <w:sz w:val="28"/>
          <w:szCs w:val="28"/>
          <w:lang w:val="uk-UA"/>
        </w:rPr>
        <w:t xml:space="preserve"> кінцевих </w:t>
      </w:r>
      <w:proofErr w:type="spellStart"/>
      <w:r w:rsidRPr="00D20F81">
        <w:rPr>
          <w:rFonts w:ascii="Times New Roman" w:hAnsi="Times New Roman" w:cs="Times New Roman"/>
          <w:sz w:val="28"/>
          <w:szCs w:val="28"/>
          <w:lang w:val="uk-UA"/>
        </w:rPr>
        <w:t>хостів</w:t>
      </w:r>
      <w:proofErr w:type="spellEnd"/>
      <w:r w:rsidRPr="00D20F81">
        <w:rPr>
          <w:rFonts w:ascii="Times New Roman" w:hAnsi="Times New Roman" w:cs="Times New Roman"/>
          <w:sz w:val="28"/>
          <w:szCs w:val="28"/>
          <w:lang w:val="uk-UA"/>
        </w:rPr>
        <w:t xml:space="preserve">. У системі використовується короткострокове передбачення та швидка адаптація до змін структури маршрутів. Щоб ефективно обробляти мережеве навантаження, він використовує переваги кількох шляхів у мережі та координує планування трафіку за допомогою глобального перегляду трафіку по доступних мережевих шляхах. </w:t>
      </w:r>
    </w:p>
    <w:p w14:paraId="22A463DA" w14:textId="77777777" w:rsidR="009F0267" w:rsidRPr="00D20F81" w:rsidRDefault="009F0267" w:rsidP="009F0267">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роботі [38] була спроба дослідити спосіб, як інтегрувати інформованість про програми в мережі на основі SDN і як класифікувати трафік з високою точністю. Представлено фреймворк під назвою </w:t>
      </w:r>
      <w:proofErr w:type="spellStart"/>
      <w:r w:rsidRPr="00D20F81">
        <w:rPr>
          <w:rFonts w:ascii="Times New Roman" w:hAnsi="Times New Roman" w:cs="Times New Roman"/>
          <w:sz w:val="28"/>
          <w:szCs w:val="28"/>
          <w:lang w:val="uk-UA"/>
        </w:rPr>
        <w:t>Atlas</w:t>
      </w:r>
      <w:proofErr w:type="spellEnd"/>
      <w:r w:rsidRPr="00D20F81">
        <w:rPr>
          <w:rFonts w:ascii="Times New Roman" w:hAnsi="Times New Roman" w:cs="Times New Roman"/>
          <w:sz w:val="28"/>
          <w:szCs w:val="28"/>
          <w:lang w:val="uk-UA"/>
        </w:rPr>
        <w:t xml:space="preserve">, який здатний класифікувати трафік в мережі та застосовувати політику вищого рівня. Представлений фреймворк використовує інструмент ML під назвою C5.0 для класифікації потоків на основі типів додатків, що показує до 94% точності. Статистика перемикача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розширюється, щоб зберігати перші n розмірів пакетів кожного потоку та повідомляти про це контролеру. Контролер збирає такі функції потоку разом з інформацією, надісланою агентами для навчання інструменту ML. </w:t>
      </w:r>
    </w:p>
    <w:p w14:paraId="17977585" w14:textId="77777777" w:rsidR="00B402F4" w:rsidRPr="00D20F81" w:rsidRDefault="00B7415D" w:rsidP="006E2EA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Значна кількість рішень було запропоновано для задачі моніторингу та аналізу трафіка</w:t>
      </w:r>
      <w:r w:rsidR="00B402F4" w:rsidRPr="00D20F81">
        <w:rPr>
          <w:rFonts w:ascii="Times New Roman" w:hAnsi="Times New Roman" w:cs="Times New Roman"/>
          <w:sz w:val="28"/>
          <w:szCs w:val="28"/>
          <w:lang w:val="uk-UA"/>
        </w:rPr>
        <w:t xml:space="preserve">. </w:t>
      </w:r>
      <w:proofErr w:type="spellStart"/>
      <w:r w:rsidR="00B402F4" w:rsidRPr="00D20F81">
        <w:rPr>
          <w:rFonts w:ascii="Times New Roman" w:hAnsi="Times New Roman" w:cs="Times New Roman"/>
          <w:sz w:val="28"/>
          <w:szCs w:val="28"/>
          <w:lang w:val="uk-UA"/>
        </w:rPr>
        <w:t>OpenNetMon</w:t>
      </w:r>
      <w:proofErr w:type="spellEnd"/>
      <w:r w:rsidR="001964B3"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39</w:t>
      </w:r>
      <w:r w:rsidR="001964B3" w:rsidRPr="00D20F81">
        <w:rPr>
          <w:rFonts w:ascii="Times New Roman" w:hAnsi="Times New Roman" w:cs="Times New Roman"/>
          <w:sz w:val="28"/>
          <w:szCs w:val="28"/>
          <w:lang w:val="uk-UA"/>
        </w:rPr>
        <w:t>]</w:t>
      </w:r>
      <w:r w:rsidR="00B402F4" w:rsidRPr="00D20F81">
        <w:rPr>
          <w:rFonts w:ascii="Times New Roman" w:hAnsi="Times New Roman" w:cs="Times New Roman"/>
          <w:sz w:val="28"/>
          <w:szCs w:val="28"/>
          <w:lang w:val="uk-UA"/>
        </w:rPr>
        <w:t xml:space="preserve"> розроблений </w:t>
      </w:r>
      <w:r w:rsidRPr="00D20F81">
        <w:rPr>
          <w:rFonts w:ascii="Times New Roman" w:hAnsi="Times New Roman" w:cs="Times New Roman"/>
          <w:sz w:val="28"/>
          <w:szCs w:val="28"/>
          <w:lang w:val="uk-UA"/>
        </w:rPr>
        <w:t>як система моніторингу</w:t>
      </w:r>
      <w:r w:rsidR="00B402F4" w:rsidRPr="00D20F81">
        <w:rPr>
          <w:rFonts w:ascii="Times New Roman" w:hAnsi="Times New Roman" w:cs="Times New Roman"/>
          <w:sz w:val="28"/>
          <w:szCs w:val="28"/>
          <w:lang w:val="uk-UA"/>
        </w:rPr>
        <w:t>,</w:t>
      </w:r>
      <w:r w:rsidRPr="00D20F81">
        <w:rPr>
          <w:rFonts w:ascii="Times New Roman" w:hAnsi="Times New Roman" w:cs="Times New Roman"/>
          <w:sz w:val="28"/>
          <w:szCs w:val="28"/>
          <w:lang w:val="uk-UA"/>
        </w:rPr>
        <w:t xml:space="preserve"> що здатна визначити факт,</w:t>
      </w:r>
      <w:r w:rsidR="00B402F4" w:rsidRPr="00D20F81">
        <w:rPr>
          <w:rFonts w:ascii="Times New Roman" w:hAnsi="Times New Roman" w:cs="Times New Roman"/>
          <w:sz w:val="28"/>
          <w:szCs w:val="28"/>
          <w:lang w:val="uk-UA"/>
        </w:rPr>
        <w:t xml:space="preserve"> чи </w:t>
      </w:r>
      <w:r w:rsidR="00690E84" w:rsidRPr="00D20F81">
        <w:rPr>
          <w:rFonts w:ascii="Times New Roman" w:hAnsi="Times New Roman" w:cs="Times New Roman"/>
          <w:sz w:val="28"/>
          <w:szCs w:val="28"/>
          <w:lang w:val="uk-UA"/>
        </w:rPr>
        <w:t>задовольняються</w:t>
      </w:r>
      <w:r w:rsidR="00B402F4" w:rsidRPr="00D20F81">
        <w:rPr>
          <w:rFonts w:ascii="Times New Roman" w:hAnsi="Times New Roman" w:cs="Times New Roman"/>
          <w:sz w:val="28"/>
          <w:szCs w:val="28"/>
          <w:lang w:val="uk-UA"/>
        </w:rPr>
        <w:t xml:space="preserve"> </w:t>
      </w:r>
      <w:r w:rsidR="001964B3" w:rsidRPr="00D20F81">
        <w:rPr>
          <w:rFonts w:ascii="Times New Roman" w:hAnsi="Times New Roman" w:cs="Times New Roman"/>
          <w:sz w:val="28"/>
          <w:szCs w:val="28"/>
          <w:lang w:val="uk-UA"/>
        </w:rPr>
        <w:t xml:space="preserve">потреби </w:t>
      </w:r>
      <w:proofErr w:type="spellStart"/>
      <w:r w:rsidR="001964B3" w:rsidRPr="00D20F81">
        <w:rPr>
          <w:rFonts w:ascii="Times New Roman" w:hAnsi="Times New Roman" w:cs="Times New Roman"/>
          <w:sz w:val="28"/>
          <w:szCs w:val="28"/>
          <w:lang w:val="uk-UA"/>
        </w:rPr>
        <w:t>скрізного</w:t>
      </w:r>
      <w:proofErr w:type="spellEnd"/>
      <w:r w:rsidR="001964B3" w:rsidRPr="00D20F81">
        <w:rPr>
          <w:rFonts w:ascii="Times New Roman" w:hAnsi="Times New Roman" w:cs="Times New Roman"/>
          <w:sz w:val="28"/>
          <w:szCs w:val="28"/>
          <w:lang w:val="uk-UA"/>
        </w:rPr>
        <w:t xml:space="preserve"> </w:t>
      </w:r>
      <w:proofErr w:type="spellStart"/>
      <w:r w:rsidR="001964B3" w:rsidRPr="00D20F81">
        <w:rPr>
          <w:rFonts w:ascii="Times New Roman" w:hAnsi="Times New Roman" w:cs="Times New Roman"/>
          <w:sz w:val="28"/>
          <w:szCs w:val="28"/>
          <w:lang w:val="uk-UA"/>
        </w:rPr>
        <w:t>QoS</w:t>
      </w:r>
      <w:proofErr w:type="spellEnd"/>
      <w:r w:rsidRPr="00D20F81">
        <w:rPr>
          <w:rFonts w:ascii="Times New Roman" w:hAnsi="Times New Roman" w:cs="Times New Roman"/>
          <w:sz w:val="28"/>
          <w:szCs w:val="28"/>
          <w:lang w:val="uk-UA"/>
        </w:rPr>
        <w:t>. З іншого боку, така система також може бути використана</w:t>
      </w:r>
      <w:r w:rsidR="001964B3" w:rsidRPr="00D20F81">
        <w:rPr>
          <w:rFonts w:ascii="Times New Roman" w:hAnsi="Times New Roman" w:cs="Times New Roman"/>
          <w:sz w:val="28"/>
          <w:szCs w:val="28"/>
          <w:lang w:val="uk-UA"/>
        </w:rPr>
        <w:t xml:space="preserve"> і для того, що</w:t>
      </w:r>
      <w:r w:rsidRPr="00D20F81">
        <w:rPr>
          <w:rFonts w:ascii="Times New Roman" w:hAnsi="Times New Roman" w:cs="Times New Roman"/>
          <w:sz w:val="28"/>
          <w:szCs w:val="28"/>
          <w:lang w:val="uk-UA"/>
        </w:rPr>
        <w:t>б</w:t>
      </w:r>
      <w:r w:rsidR="001964B3" w:rsidRPr="00D20F81">
        <w:rPr>
          <w:rFonts w:ascii="Times New Roman" w:hAnsi="Times New Roman" w:cs="Times New Roman"/>
          <w:sz w:val="28"/>
          <w:szCs w:val="28"/>
          <w:lang w:val="uk-UA"/>
        </w:rPr>
        <w:t xml:space="preserve"> додатки </w:t>
      </w:r>
      <w:r w:rsidRPr="00D20F81">
        <w:rPr>
          <w:rFonts w:ascii="Times New Roman" w:hAnsi="Times New Roman" w:cs="Times New Roman"/>
          <w:sz w:val="28"/>
          <w:szCs w:val="28"/>
          <w:lang w:val="uk-UA"/>
        </w:rPr>
        <w:t>TE</w:t>
      </w:r>
      <w:r w:rsidR="001964B3" w:rsidRPr="00D20F81">
        <w:rPr>
          <w:rFonts w:ascii="Times New Roman" w:hAnsi="Times New Roman" w:cs="Times New Roman"/>
          <w:sz w:val="28"/>
          <w:szCs w:val="28"/>
          <w:lang w:val="uk-UA"/>
        </w:rPr>
        <w:t xml:space="preserve"> могли обчислювати відповідні шляхи.</w:t>
      </w:r>
      <w:r w:rsidRPr="00D20F81">
        <w:rPr>
          <w:rFonts w:ascii="Times New Roman" w:hAnsi="Times New Roman" w:cs="Times New Roman"/>
          <w:sz w:val="28"/>
          <w:szCs w:val="28"/>
          <w:lang w:val="uk-UA"/>
        </w:rPr>
        <w:t>.</w:t>
      </w:r>
      <w:r w:rsidR="001964B3"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Система реалізована</w:t>
      </w:r>
      <w:r w:rsidR="001964B3" w:rsidRPr="00D20F81">
        <w:rPr>
          <w:rFonts w:ascii="Times New Roman" w:hAnsi="Times New Roman" w:cs="Times New Roman"/>
          <w:sz w:val="28"/>
          <w:szCs w:val="28"/>
          <w:lang w:val="uk-UA"/>
        </w:rPr>
        <w:t xml:space="preserve"> як додатковий модуль контролера SDN і </w:t>
      </w:r>
      <w:r w:rsidRPr="00D20F81">
        <w:rPr>
          <w:rFonts w:ascii="Times New Roman" w:hAnsi="Times New Roman" w:cs="Times New Roman"/>
          <w:sz w:val="28"/>
          <w:szCs w:val="28"/>
          <w:lang w:val="uk-UA"/>
        </w:rPr>
        <w:t>може здійснювати опитування</w:t>
      </w:r>
      <w:r w:rsidR="001964B3"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крайніх комутаторів для збору статистики потоків</w:t>
      </w:r>
      <w:r w:rsidR="001964B3" w:rsidRPr="00D20F81">
        <w:rPr>
          <w:rFonts w:ascii="Times New Roman" w:hAnsi="Times New Roman" w:cs="Times New Roman"/>
          <w:sz w:val="28"/>
          <w:szCs w:val="28"/>
          <w:lang w:val="uk-UA"/>
        </w:rPr>
        <w:t xml:space="preserve"> з адаптивною швидкістю, щоб визначити </w:t>
      </w:r>
      <w:r w:rsidRPr="00D20F81">
        <w:rPr>
          <w:rFonts w:ascii="Times New Roman" w:hAnsi="Times New Roman" w:cs="Times New Roman"/>
          <w:sz w:val="28"/>
          <w:szCs w:val="28"/>
          <w:lang w:val="uk-UA"/>
        </w:rPr>
        <w:t>основні метрики потоків, такі як пропускна здатність та затримка.</w:t>
      </w:r>
    </w:p>
    <w:p w14:paraId="28842232" w14:textId="77777777" w:rsidR="00655DB5" w:rsidRPr="00D20F81" w:rsidRDefault="00B7415D" w:rsidP="00300AF7">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Існують різні системи аналізу</w:t>
      </w:r>
      <w:r w:rsidR="00300AF7" w:rsidRPr="00D20F81">
        <w:rPr>
          <w:rFonts w:ascii="Times New Roman" w:hAnsi="Times New Roman" w:cs="Times New Roman"/>
          <w:sz w:val="28"/>
          <w:szCs w:val="28"/>
          <w:lang w:val="uk-UA"/>
        </w:rPr>
        <w:t xml:space="preserve"> </w:t>
      </w:r>
      <w:r w:rsidR="00057B9C" w:rsidRPr="00D20F81">
        <w:rPr>
          <w:rFonts w:ascii="Times New Roman" w:hAnsi="Times New Roman" w:cs="Times New Roman"/>
          <w:sz w:val="28"/>
          <w:szCs w:val="28"/>
          <w:lang w:val="uk-UA"/>
        </w:rPr>
        <w:t>трафіка</w:t>
      </w:r>
      <w:r w:rsidRPr="00D20F81">
        <w:rPr>
          <w:rFonts w:ascii="Times New Roman" w:hAnsi="Times New Roman" w:cs="Times New Roman"/>
          <w:sz w:val="28"/>
          <w:szCs w:val="28"/>
          <w:lang w:val="uk-UA"/>
        </w:rPr>
        <w:t>, в яких зазвичай</w:t>
      </w:r>
      <w:r w:rsidR="00300AF7" w:rsidRPr="00D20F81">
        <w:rPr>
          <w:rFonts w:ascii="Times New Roman" w:hAnsi="Times New Roman" w:cs="Times New Roman"/>
          <w:sz w:val="28"/>
          <w:szCs w:val="28"/>
          <w:lang w:val="uk-UA"/>
        </w:rPr>
        <w:t xml:space="preserve"> виконується оцінка і прогнозування матриці </w:t>
      </w:r>
      <w:r w:rsidR="00057B9C" w:rsidRPr="00D20F81">
        <w:rPr>
          <w:rFonts w:ascii="Times New Roman" w:hAnsi="Times New Roman" w:cs="Times New Roman"/>
          <w:sz w:val="28"/>
          <w:szCs w:val="28"/>
          <w:lang w:val="uk-UA"/>
        </w:rPr>
        <w:t>трафіка</w:t>
      </w:r>
      <w:r w:rsidR="00300AF7" w:rsidRPr="00D20F81">
        <w:rPr>
          <w:rFonts w:ascii="Times New Roman" w:hAnsi="Times New Roman" w:cs="Times New Roman"/>
          <w:sz w:val="28"/>
          <w:szCs w:val="28"/>
          <w:lang w:val="uk-UA"/>
        </w:rPr>
        <w:t xml:space="preserve"> (TM) на основі процедур моделювання та оптимізації. Для моделювання використовуються математичні моделі оцінки TM. </w:t>
      </w:r>
      <w:r w:rsidRPr="00D20F81">
        <w:rPr>
          <w:rFonts w:ascii="Times New Roman" w:hAnsi="Times New Roman" w:cs="Times New Roman"/>
          <w:sz w:val="28"/>
          <w:szCs w:val="28"/>
          <w:lang w:val="uk-UA"/>
        </w:rPr>
        <w:t>Так</w:t>
      </w:r>
      <w:r w:rsidR="00300AF7" w:rsidRPr="00D20F81">
        <w:rPr>
          <w:rFonts w:ascii="Times New Roman" w:hAnsi="Times New Roman" w:cs="Times New Roman"/>
          <w:sz w:val="28"/>
          <w:szCs w:val="28"/>
          <w:lang w:val="uk-UA"/>
        </w:rPr>
        <w:t xml:space="preserve">, </w:t>
      </w:r>
      <w:proofErr w:type="spellStart"/>
      <w:r w:rsidR="00300AF7" w:rsidRPr="00D20F81">
        <w:rPr>
          <w:rFonts w:ascii="Times New Roman" w:hAnsi="Times New Roman" w:cs="Times New Roman"/>
          <w:sz w:val="28"/>
          <w:szCs w:val="28"/>
          <w:lang w:val="uk-UA"/>
        </w:rPr>
        <w:t>iSTAMP</w:t>
      </w:r>
      <w:proofErr w:type="spellEnd"/>
      <w:r w:rsidR="00300AF7"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40</w:t>
      </w:r>
      <w:r w:rsidR="00300AF7"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має на увазі спосіб розбиття </w:t>
      </w:r>
      <w:r w:rsidR="00655DB5" w:rsidRPr="00D20F81">
        <w:rPr>
          <w:rFonts w:ascii="Times New Roman" w:hAnsi="Times New Roman" w:cs="Times New Roman"/>
          <w:sz w:val="28"/>
          <w:szCs w:val="28"/>
          <w:lang w:val="uk-UA"/>
        </w:rPr>
        <w:t xml:space="preserve">таблиці потоків на дві частини: перша для </w:t>
      </w:r>
      <w:r w:rsidRPr="00D20F81">
        <w:rPr>
          <w:rFonts w:ascii="Times New Roman" w:hAnsi="Times New Roman" w:cs="Times New Roman"/>
          <w:sz w:val="28"/>
          <w:szCs w:val="28"/>
          <w:lang w:val="uk-UA"/>
        </w:rPr>
        <w:t xml:space="preserve">загального аналізу </w:t>
      </w:r>
      <w:r w:rsidR="00655DB5" w:rsidRPr="00D20F81">
        <w:rPr>
          <w:rFonts w:ascii="Times New Roman" w:hAnsi="Times New Roman" w:cs="Times New Roman"/>
          <w:sz w:val="28"/>
          <w:szCs w:val="28"/>
          <w:lang w:val="uk-UA"/>
        </w:rPr>
        <w:t xml:space="preserve">і друга для </w:t>
      </w:r>
      <w:r w:rsidR="00690E84" w:rsidRPr="00D20F81">
        <w:rPr>
          <w:rFonts w:ascii="Times New Roman" w:hAnsi="Times New Roman" w:cs="Times New Roman"/>
          <w:sz w:val="28"/>
          <w:szCs w:val="28"/>
          <w:lang w:val="uk-UA"/>
        </w:rPr>
        <w:t>моніторингу</w:t>
      </w:r>
      <w:r w:rsidR="00655DB5"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elephant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flows</w:t>
      </w:r>
      <w:proofErr w:type="spellEnd"/>
      <w:r w:rsidR="00655DB5"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При використанні обох частин відбувається оцінка згенерованої матриці трафіка. </w:t>
      </w:r>
    </w:p>
    <w:p w14:paraId="70209873" w14:textId="77777777" w:rsidR="00F87EC0" w:rsidRPr="00D20F81" w:rsidRDefault="00B7415D" w:rsidP="00F87EC0">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Дослідження [41] використовує підхід до моніторингу та аналізу трафіка з використанням методів </w:t>
      </w:r>
      <w:proofErr w:type="spellStart"/>
      <w:r w:rsidRPr="00D20F81">
        <w:rPr>
          <w:rFonts w:ascii="Times New Roman" w:hAnsi="Times New Roman" w:cs="Times New Roman"/>
          <w:sz w:val="28"/>
          <w:szCs w:val="28"/>
          <w:lang w:val="uk-UA"/>
        </w:rPr>
        <w:t>Big</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Data</w:t>
      </w:r>
      <w:proofErr w:type="spellEnd"/>
      <w:r w:rsidRPr="00D20F81">
        <w:rPr>
          <w:rFonts w:ascii="Times New Roman" w:hAnsi="Times New Roman" w:cs="Times New Roman"/>
          <w:sz w:val="28"/>
          <w:szCs w:val="28"/>
          <w:lang w:val="uk-UA"/>
        </w:rPr>
        <w:t xml:space="preserve">. У дослідженні використовується статистична інформація таблиць потоків усіх доступних комутаторів для генерації матриці трафіку. Застосовується підхід </w:t>
      </w:r>
      <w:proofErr w:type="spellStart"/>
      <w:r w:rsidRPr="00D20F81">
        <w:rPr>
          <w:rFonts w:ascii="Times New Roman" w:hAnsi="Times New Roman" w:cs="Times New Roman"/>
          <w:sz w:val="28"/>
          <w:szCs w:val="28"/>
          <w:lang w:val="uk-UA"/>
        </w:rPr>
        <w:t>MapReduce</w:t>
      </w:r>
      <w:proofErr w:type="spellEnd"/>
      <w:r w:rsidRPr="00D20F81">
        <w:rPr>
          <w:rFonts w:ascii="Times New Roman" w:hAnsi="Times New Roman" w:cs="Times New Roman"/>
          <w:sz w:val="28"/>
          <w:szCs w:val="28"/>
          <w:lang w:val="uk-UA"/>
        </w:rPr>
        <w:t xml:space="preserve"> для виконання, збору, агрегації та акумуляції статистичних даних </w:t>
      </w:r>
      <w:r w:rsidR="00F87EC0" w:rsidRPr="00D20F81">
        <w:rPr>
          <w:rFonts w:ascii="Times New Roman" w:hAnsi="Times New Roman" w:cs="Times New Roman"/>
          <w:sz w:val="28"/>
          <w:szCs w:val="28"/>
          <w:lang w:val="uk-UA"/>
        </w:rPr>
        <w:t xml:space="preserve">для визначення характеристик трафіку та подальшого процесу конструювання трафіка. Такий підхід можливий завдяки специфіці роботи </w:t>
      </w:r>
      <w:proofErr w:type="spellStart"/>
      <w:r w:rsidR="00F87EC0" w:rsidRPr="00D20F81">
        <w:rPr>
          <w:rFonts w:ascii="Times New Roman" w:hAnsi="Times New Roman" w:cs="Times New Roman"/>
          <w:sz w:val="28"/>
          <w:szCs w:val="28"/>
          <w:lang w:val="uk-UA"/>
        </w:rPr>
        <w:t>OpenFlow</w:t>
      </w:r>
      <w:proofErr w:type="spellEnd"/>
      <w:r w:rsidR="00F87EC0" w:rsidRPr="00D20F81">
        <w:rPr>
          <w:rFonts w:ascii="Times New Roman" w:hAnsi="Times New Roman" w:cs="Times New Roman"/>
          <w:sz w:val="28"/>
          <w:szCs w:val="28"/>
          <w:lang w:val="uk-UA"/>
        </w:rPr>
        <w:t xml:space="preserve"> для опитування портів комутаторів. </w:t>
      </w:r>
    </w:p>
    <w:p w14:paraId="2D856E23" w14:textId="77777777" w:rsidR="00E63960" w:rsidRDefault="00F87EC0" w:rsidP="005A41D0">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Більшість зазначений способів конструювання трафіка в SDN базуються на різних елементах таблиці потоків, а також приймають рішення, засновуючись на поточному стані мережі. Окрім цього, подібні методи є малоефективними в умовах динамічної зміни стану високонавантаженої мережі. Робота, що включає в себе елементи роботи з великими даними, частково вирішує цю проблему, але такий підхід має свої недоліки, наприклад, </w:t>
      </w:r>
      <w:r w:rsidRPr="00D20F81">
        <w:rPr>
          <w:rFonts w:ascii="Times New Roman" w:hAnsi="Times New Roman" w:cs="Times New Roman"/>
          <w:sz w:val="28"/>
          <w:szCs w:val="28"/>
          <w:lang w:val="uk-UA"/>
        </w:rPr>
        <w:lastRenderedPageBreak/>
        <w:t xml:space="preserve">неможливість </w:t>
      </w:r>
      <w:proofErr w:type="spellStart"/>
      <w:r w:rsidRPr="00D20F81">
        <w:rPr>
          <w:rFonts w:ascii="Times New Roman" w:hAnsi="Times New Roman" w:cs="Times New Roman"/>
          <w:sz w:val="28"/>
          <w:szCs w:val="28"/>
          <w:lang w:val="uk-UA"/>
        </w:rPr>
        <w:t>оперативно</w:t>
      </w:r>
      <w:proofErr w:type="spellEnd"/>
      <w:r w:rsidRPr="00D20F81">
        <w:rPr>
          <w:rFonts w:ascii="Times New Roman" w:hAnsi="Times New Roman" w:cs="Times New Roman"/>
          <w:sz w:val="28"/>
          <w:szCs w:val="28"/>
          <w:lang w:val="uk-UA"/>
        </w:rPr>
        <w:t xml:space="preserve"> вплинути на зміну таблиць потоків через відносно довгий час обробки інформації. </w:t>
      </w:r>
    </w:p>
    <w:p w14:paraId="72DF0004" w14:textId="77777777" w:rsidR="00E63960" w:rsidRPr="00E63960" w:rsidRDefault="00F87EC0" w:rsidP="00E63960">
      <w:pPr>
        <w:spacing w:after="0" w:line="360" w:lineRule="auto"/>
        <w:ind w:firstLine="851"/>
        <w:jc w:val="both"/>
        <w:rPr>
          <w:rFonts w:ascii="Times New Roman" w:hAnsi="Times New Roman" w:cs="Times New Roman"/>
          <w:sz w:val="28"/>
          <w:szCs w:val="28"/>
          <w:lang w:val="uk-UA"/>
        </w:rPr>
        <w:sectPr w:rsidR="00E63960" w:rsidRPr="00E63960" w:rsidSect="00F63E7C">
          <w:pgSz w:w="11906" w:h="16838" w:code="9"/>
          <w:pgMar w:top="993" w:right="900" w:bottom="851" w:left="1701" w:header="709" w:footer="709" w:gutter="0"/>
          <w:cols w:space="708"/>
          <w:docGrid w:linePitch="360"/>
        </w:sectPr>
      </w:pPr>
      <w:r w:rsidRPr="00D20F81">
        <w:rPr>
          <w:rFonts w:ascii="Times New Roman" w:hAnsi="Times New Roman" w:cs="Times New Roman"/>
          <w:sz w:val="28"/>
          <w:szCs w:val="28"/>
          <w:lang w:val="uk-UA"/>
        </w:rPr>
        <w:t>Для уникнення цієї проблеми, пропонується розробити спосіб конструювання трафіка, що матиме можливість миттєвого реагування на зміну стана мережі та дозволить застосування підходу до TE у високонавантажених мережах. Такий спосіб також має реагувати не тільки на миттєві зміни характеру трафіка, але й враховувати історичну статистичну інформацію про мережу.</w:t>
      </w:r>
      <w:r w:rsidR="00E63960">
        <w:rPr>
          <w:rFonts w:ascii="Times New Roman" w:hAnsi="Times New Roman" w:cs="Times New Roman"/>
          <w:sz w:val="28"/>
          <w:szCs w:val="28"/>
          <w:lang w:val="uk-UA"/>
        </w:rPr>
        <w:t xml:space="preserve"> Виходячи з проведеного аналізу, завданнями розробки способу конструювання трафіка в </w:t>
      </w:r>
      <w:r w:rsidR="00E63960">
        <w:rPr>
          <w:rFonts w:ascii="Times New Roman" w:hAnsi="Times New Roman" w:cs="Times New Roman"/>
          <w:sz w:val="28"/>
          <w:szCs w:val="28"/>
        </w:rPr>
        <w:t>SDN</w:t>
      </w:r>
      <w:r w:rsidR="00E63960">
        <w:rPr>
          <w:rFonts w:ascii="Times New Roman" w:hAnsi="Times New Roman" w:cs="Times New Roman"/>
          <w:sz w:val="28"/>
          <w:szCs w:val="28"/>
          <w:lang w:val="uk-UA"/>
        </w:rPr>
        <w:t xml:space="preserve"> є використання сучасних методів роботи з великими даними, а саме лямбда-архітектури, а також моделювання обробки та збереження статистичної мережевої інформації з метою подальшого аналізу.</w:t>
      </w:r>
    </w:p>
    <w:p w14:paraId="70108858" w14:textId="77777777" w:rsidR="00494A89" w:rsidRPr="00D20F81" w:rsidRDefault="00494A89" w:rsidP="00017286">
      <w:pPr>
        <w:pStyle w:val="2"/>
        <w:spacing w:before="0" w:after="120" w:line="360" w:lineRule="auto"/>
        <w:ind w:firstLine="851"/>
        <w:jc w:val="center"/>
        <w:rPr>
          <w:rFonts w:ascii="Times New Roman" w:hAnsi="Times New Roman" w:cs="Times New Roman"/>
          <w:b/>
          <w:color w:val="auto"/>
          <w:sz w:val="28"/>
          <w:szCs w:val="28"/>
          <w:lang w:val="uk-UA"/>
        </w:rPr>
      </w:pPr>
      <w:bookmarkStart w:id="15" w:name="_Toc88401297"/>
      <w:r w:rsidRPr="00D20F81">
        <w:rPr>
          <w:rFonts w:ascii="Times New Roman" w:hAnsi="Times New Roman" w:cs="Times New Roman"/>
          <w:b/>
          <w:color w:val="auto"/>
          <w:sz w:val="28"/>
          <w:szCs w:val="28"/>
          <w:lang w:val="uk-UA"/>
        </w:rPr>
        <w:lastRenderedPageBreak/>
        <w:t>Висновки до розділу 1</w:t>
      </w:r>
      <w:bookmarkEnd w:id="15"/>
    </w:p>
    <w:p w14:paraId="454B9194" w14:textId="77777777" w:rsidR="00F87EC0" w:rsidRPr="00D20F81" w:rsidRDefault="00494A89"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даному розділі було </w:t>
      </w:r>
      <w:r w:rsidR="00F87EC0" w:rsidRPr="00D20F81">
        <w:rPr>
          <w:rFonts w:ascii="Times New Roman" w:hAnsi="Times New Roman" w:cs="Times New Roman"/>
          <w:sz w:val="28"/>
          <w:szCs w:val="28"/>
          <w:lang w:val="uk-UA"/>
        </w:rPr>
        <w:t>розглянуто структуру програмно-</w:t>
      </w:r>
      <w:proofErr w:type="spellStart"/>
      <w:r w:rsidR="00F87EC0" w:rsidRPr="00D20F81">
        <w:rPr>
          <w:rFonts w:ascii="Times New Roman" w:hAnsi="Times New Roman" w:cs="Times New Roman"/>
          <w:sz w:val="28"/>
          <w:szCs w:val="28"/>
          <w:lang w:val="uk-UA"/>
        </w:rPr>
        <w:t>конфігурованих</w:t>
      </w:r>
      <w:proofErr w:type="spellEnd"/>
      <w:r w:rsidR="00F87EC0" w:rsidRPr="00D20F81">
        <w:rPr>
          <w:rFonts w:ascii="Times New Roman" w:hAnsi="Times New Roman" w:cs="Times New Roman"/>
          <w:sz w:val="28"/>
          <w:szCs w:val="28"/>
          <w:lang w:val="uk-UA"/>
        </w:rPr>
        <w:t xml:space="preserve"> мереж, зазначено принципові відмінності порівняно з традиційними IP-мережами, а також розглянуто основні принципи роботи найбільш вживаного протоколу в SDN </w:t>
      </w:r>
      <w:proofErr w:type="spellStart"/>
      <w:r w:rsidR="00F87EC0" w:rsidRPr="00D20F81">
        <w:rPr>
          <w:rFonts w:ascii="Times New Roman" w:hAnsi="Times New Roman" w:cs="Times New Roman"/>
          <w:sz w:val="28"/>
          <w:szCs w:val="28"/>
          <w:lang w:val="uk-UA"/>
        </w:rPr>
        <w:t>OpenFlow</w:t>
      </w:r>
      <w:proofErr w:type="spellEnd"/>
      <w:r w:rsidR="00F87EC0" w:rsidRPr="00D20F81">
        <w:rPr>
          <w:rFonts w:ascii="Times New Roman" w:hAnsi="Times New Roman" w:cs="Times New Roman"/>
          <w:sz w:val="28"/>
          <w:szCs w:val="28"/>
          <w:lang w:val="uk-UA"/>
        </w:rPr>
        <w:t xml:space="preserve">. Виконано концептуальний огляд методології </w:t>
      </w:r>
      <w:proofErr w:type="spellStart"/>
      <w:r w:rsidR="00F87EC0" w:rsidRPr="00D20F81">
        <w:rPr>
          <w:rFonts w:ascii="Times New Roman" w:hAnsi="Times New Roman" w:cs="Times New Roman"/>
          <w:sz w:val="28"/>
          <w:szCs w:val="28"/>
          <w:lang w:val="uk-UA"/>
        </w:rPr>
        <w:t>Big</w:t>
      </w:r>
      <w:proofErr w:type="spellEnd"/>
      <w:r w:rsidR="00F87EC0" w:rsidRPr="00D20F81">
        <w:rPr>
          <w:rFonts w:ascii="Times New Roman" w:hAnsi="Times New Roman" w:cs="Times New Roman"/>
          <w:sz w:val="28"/>
          <w:szCs w:val="28"/>
          <w:lang w:val="uk-UA"/>
        </w:rPr>
        <w:t xml:space="preserve"> </w:t>
      </w:r>
      <w:proofErr w:type="spellStart"/>
      <w:r w:rsidR="00F87EC0" w:rsidRPr="00D20F81">
        <w:rPr>
          <w:rFonts w:ascii="Times New Roman" w:hAnsi="Times New Roman" w:cs="Times New Roman"/>
          <w:sz w:val="28"/>
          <w:szCs w:val="28"/>
          <w:lang w:val="uk-UA"/>
        </w:rPr>
        <w:t>Data</w:t>
      </w:r>
      <w:proofErr w:type="spellEnd"/>
      <w:r w:rsidR="00F87EC0" w:rsidRPr="00D20F81">
        <w:rPr>
          <w:rFonts w:ascii="Times New Roman" w:hAnsi="Times New Roman" w:cs="Times New Roman"/>
          <w:sz w:val="28"/>
          <w:szCs w:val="28"/>
          <w:lang w:val="uk-UA"/>
        </w:rPr>
        <w:t>, розглянуто основні підходи пакетної та потокової обробки даних. Виявлено основні проблеми існуючих підходів до конструювання трафіка в SDN та наведено огляд існуючих рішень для систем моніторингу та аналізу трафіка в програмно-</w:t>
      </w:r>
      <w:proofErr w:type="spellStart"/>
      <w:r w:rsidR="00F87EC0" w:rsidRPr="00D20F81">
        <w:rPr>
          <w:rFonts w:ascii="Times New Roman" w:hAnsi="Times New Roman" w:cs="Times New Roman"/>
          <w:sz w:val="28"/>
          <w:szCs w:val="28"/>
          <w:lang w:val="uk-UA"/>
        </w:rPr>
        <w:t>конфігурованих</w:t>
      </w:r>
      <w:proofErr w:type="spellEnd"/>
      <w:r w:rsidR="00F87EC0" w:rsidRPr="00D20F81">
        <w:rPr>
          <w:rFonts w:ascii="Times New Roman" w:hAnsi="Times New Roman" w:cs="Times New Roman"/>
          <w:sz w:val="28"/>
          <w:szCs w:val="28"/>
          <w:lang w:val="uk-UA"/>
        </w:rPr>
        <w:t xml:space="preserve"> мережах.</w:t>
      </w:r>
    </w:p>
    <w:p w14:paraId="7F1CAD1C" w14:textId="77777777" w:rsidR="00494A89" w:rsidRPr="00D20F81" w:rsidRDefault="00494A89"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Зокрема, </w:t>
      </w:r>
      <w:r w:rsidR="006E2ADB" w:rsidRPr="00D20F81">
        <w:rPr>
          <w:rFonts w:ascii="Times New Roman" w:hAnsi="Times New Roman" w:cs="Times New Roman"/>
          <w:sz w:val="28"/>
          <w:szCs w:val="28"/>
          <w:lang w:val="uk-UA"/>
        </w:rPr>
        <w:t>було виконано дослідження</w:t>
      </w:r>
      <w:r w:rsidRPr="00D20F81">
        <w:rPr>
          <w:rFonts w:ascii="Times New Roman" w:hAnsi="Times New Roman" w:cs="Times New Roman"/>
          <w:sz w:val="28"/>
          <w:szCs w:val="28"/>
          <w:lang w:val="uk-UA"/>
        </w:rPr>
        <w:t xml:space="preserve"> та  </w:t>
      </w:r>
      <w:r w:rsidR="006E2ADB" w:rsidRPr="00D20F81">
        <w:rPr>
          <w:rFonts w:ascii="Times New Roman" w:hAnsi="Times New Roman" w:cs="Times New Roman"/>
          <w:sz w:val="28"/>
          <w:szCs w:val="28"/>
          <w:lang w:val="uk-UA"/>
        </w:rPr>
        <w:t>аналіз</w:t>
      </w:r>
      <w:r w:rsidRPr="00D20F81">
        <w:rPr>
          <w:rFonts w:ascii="Times New Roman" w:hAnsi="Times New Roman" w:cs="Times New Roman"/>
          <w:sz w:val="28"/>
          <w:szCs w:val="28"/>
          <w:lang w:val="uk-UA"/>
        </w:rPr>
        <w:t xml:space="preserve"> основні принципи роботи SDN та </w:t>
      </w:r>
      <w:r w:rsidR="006E2ADB" w:rsidRPr="00D20F81">
        <w:rPr>
          <w:rFonts w:ascii="Times New Roman" w:hAnsi="Times New Roman" w:cs="Times New Roman"/>
          <w:sz w:val="28"/>
          <w:szCs w:val="28"/>
          <w:lang w:val="uk-UA"/>
        </w:rPr>
        <w:t>її інфраструктурних елементів</w:t>
      </w:r>
      <w:r w:rsidRPr="00D20F81">
        <w:rPr>
          <w:rFonts w:ascii="Times New Roman" w:hAnsi="Times New Roman" w:cs="Times New Roman"/>
          <w:sz w:val="28"/>
          <w:szCs w:val="28"/>
          <w:lang w:val="uk-UA"/>
        </w:rPr>
        <w:t xml:space="preserve">, а також </w:t>
      </w:r>
      <w:r w:rsidR="006E2ADB" w:rsidRPr="00D20F81">
        <w:rPr>
          <w:rFonts w:ascii="Times New Roman" w:hAnsi="Times New Roman" w:cs="Times New Roman"/>
          <w:sz w:val="28"/>
          <w:szCs w:val="28"/>
          <w:lang w:val="uk-UA"/>
        </w:rPr>
        <w:t>прикладних програмних протоколів взаємодії</w:t>
      </w:r>
      <w:r w:rsidRPr="00D20F81">
        <w:rPr>
          <w:rFonts w:ascii="Times New Roman" w:hAnsi="Times New Roman" w:cs="Times New Roman"/>
          <w:sz w:val="28"/>
          <w:szCs w:val="28"/>
          <w:lang w:val="uk-UA"/>
        </w:rPr>
        <w:t xml:space="preserve">. </w:t>
      </w:r>
      <w:r w:rsidR="006E2ADB" w:rsidRPr="00D20F81">
        <w:rPr>
          <w:rFonts w:ascii="Times New Roman" w:hAnsi="Times New Roman" w:cs="Times New Roman"/>
          <w:sz w:val="28"/>
          <w:szCs w:val="28"/>
          <w:lang w:val="uk-UA"/>
        </w:rPr>
        <w:t>Зазначено головні відмінності</w:t>
      </w:r>
      <w:r w:rsidRPr="00D20F81">
        <w:rPr>
          <w:rFonts w:ascii="Times New Roman" w:hAnsi="Times New Roman" w:cs="Times New Roman"/>
          <w:sz w:val="28"/>
          <w:szCs w:val="28"/>
          <w:lang w:val="uk-UA"/>
        </w:rPr>
        <w:t xml:space="preserve"> програмно-</w:t>
      </w:r>
      <w:proofErr w:type="spellStart"/>
      <w:r w:rsidRPr="00D20F81">
        <w:rPr>
          <w:rFonts w:ascii="Times New Roman" w:hAnsi="Times New Roman" w:cs="Times New Roman"/>
          <w:sz w:val="28"/>
          <w:szCs w:val="28"/>
          <w:lang w:val="uk-UA"/>
        </w:rPr>
        <w:t>конфігурованих</w:t>
      </w:r>
      <w:proofErr w:type="spellEnd"/>
      <w:r w:rsidRPr="00D20F81">
        <w:rPr>
          <w:rFonts w:ascii="Times New Roman" w:hAnsi="Times New Roman" w:cs="Times New Roman"/>
          <w:sz w:val="28"/>
          <w:szCs w:val="28"/>
          <w:lang w:val="uk-UA"/>
        </w:rPr>
        <w:t xml:space="preserve"> мереж від традиційних </w:t>
      </w:r>
      <w:r w:rsidR="006E2ADB" w:rsidRPr="00D20F81">
        <w:rPr>
          <w:rFonts w:ascii="Times New Roman" w:hAnsi="Times New Roman" w:cs="Times New Roman"/>
          <w:sz w:val="28"/>
          <w:szCs w:val="28"/>
          <w:lang w:val="uk-UA"/>
        </w:rPr>
        <w:t xml:space="preserve">та виявлено ситуацій, в яких використання SDN є </w:t>
      </w:r>
      <w:proofErr w:type="spellStart"/>
      <w:r w:rsidR="006E2ADB" w:rsidRPr="00D20F81">
        <w:rPr>
          <w:rFonts w:ascii="Times New Roman" w:hAnsi="Times New Roman" w:cs="Times New Roman"/>
          <w:sz w:val="28"/>
          <w:szCs w:val="28"/>
          <w:lang w:val="uk-UA"/>
        </w:rPr>
        <w:t>пріорітетним</w:t>
      </w:r>
      <w:proofErr w:type="spellEnd"/>
      <w:r w:rsidRPr="00D20F81">
        <w:rPr>
          <w:rFonts w:ascii="Times New Roman" w:hAnsi="Times New Roman" w:cs="Times New Roman"/>
          <w:sz w:val="28"/>
          <w:szCs w:val="28"/>
          <w:lang w:val="uk-UA"/>
        </w:rPr>
        <w:t>.</w:t>
      </w:r>
    </w:p>
    <w:p w14:paraId="0A29FCEB" w14:textId="77777777" w:rsidR="00494A89" w:rsidRPr="00D20F81" w:rsidRDefault="00494A89"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Розглянуто теоретичні та практичні аспекти роботи з великими даними, </w:t>
      </w:r>
      <w:r w:rsidR="006E2ADB" w:rsidRPr="00D20F81">
        <w:rPr>
          <w:rFonts w:ascii="Times New Roman" w:hAnsi="Times New Roman" w:cs="Times New Roman"/>
          <w:sz w:val="28"/>
          <w:szCs w:val="28"/>
          <w:lang w:val="uk-UA"/>
        </w:rPr>
        <w:t>досліджено способи пакетної обробки даних та роботи з даними в режимі реального часу</w:t>
      </w:r>
      <w:r w:rsidRPr="00D20F81">
        <w:rPr>
          <w:rFonts w:ascii="Times New Roman" w:hAnsi="Times New Roman" w:cs="Times New Roman"/>
          <w:sz w:val="28"/>
          <w:szCs w:val="28"/>
          <w:lang w:val="uk-UA"/>
        </w:rPr>
        <w:t xml:space="preserve">. </w:t>
      </w:r>
      <w:r w:rsidR="006E2ADB" w:rsidRPr="00D20F81">
        <w:rPr>
          <w:rFonts w:ascii="Times New Roman" w:hAnsi="Times New Roman" w:cs="Times New Roman"/>
          <w:sz w:val="28"/>
          <w:szCs w:val="28"/>
          <w:lang w:val="uk-UA"/>
        </w:rPr>
        <w:t xml:space="preserve">Виконано огляд основних архітектурних підходів до пакетної то потокової обробки даних, таких як </w:t>
      </w:r>
      <w:proofErr w:type="spellStart"/>
      <w:r w:rsidR="006E2ADB" w:rsidRPr="00D20F81">
        <w:rPr>
          <w:rFonts w:ascii="Times New Roman" w:hAnsi="Times New Roman" w:cs="Times New Roman"/>
          <w:sz w:val="28"/>
          <w:szCs w:val="28"/>
          <w:lang w:val="uk-UA"/>
        </w:rPr>
        <w:t>MapReduce</w:t>
      </w:r>
      <w:proofErr w:type="spellEnd"/>
      <w:r w:rsidR="006E2ADB" w:rsidRPr="00D20F81">
        <w:rPr>
          <w:rFonts w:ascii="Times New Roman" w:hAnsi="Times New Roman" w:cs="Times New Roman"/>
          <w:sz w:val="28"/>
          <w:szCs w:val="28"/>
          <w:lang w:val="uk-UA"/>
        </w:rPr>
        <w:t>, каппа-архітектура та лямбда-архітектура.</w:t>
      </w:r>
    </w:p>
    <w:p w14:paraId="07D86CA9" w14:textId="77777777" w:rsidR="00494A89" w:rsidRPr="00D20F81" w:rsidRDefault="00494A89"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Також у розділі </w:t>
      </w:r>
      <w:r w:rsidR="006E2ADB" w:rsidRPr="00D20F81">
        <w:rPr>
          <w:rFonts w:ascii="Times New Roman" w:hAnsi="Times New Roman" w:cs="Times New Roman"/>
          <w:sz w:val="28"/>
          <w:szCs w:val="28"/>
          <w:lang w:val="uk-UA"/>
        </w:rPr>
        <w:t xml:space="preserve">досліджено перелік існуючих рішень для виконання задачі конструювання трафіка в SDN. </w:t>
      </w:r>
      <w:r w:rsidRPr="00D20F81">
        <w:rPr>
          <w:rFonts w:ascii="Times New Roman" w:hAnsi="Times New Roman" w:cs="Times New Roman"/>
          <w:sz w:val="28"/>
          <w:szCs w:val="28"/>
          <w:lang w:val="uk-UA"/>
        </w:rPr>
        <w:t xml:space="preserve">Спираючись </w:t>
      </w:r>
      <w:r w:rsidR="006E2ADB" w:rsidRPr="00D20F81">
        <w:rPr>
          <w:rFonts w:ascii="Times New Roman" w:hAnsi="Times New Roman" w:cs="Times New Roman"/>
          <w:sz w:val="28"/>
          <w:szCs w:val="28"/>
          <w:lang w:val="uk-UA"/>
        </w:rPr>
        <w:t>на дані аналізу,</w:t>
      </w:r>
      <w:r w:rsidRPr="00D20F81">
        <w:rPr>
          <w:rFonts w:ascii="Times New Roman" w:hAnsi="Times New Roman" w:cs="Times New Roman"/>
          <w:sz w:val="28"/>
          <w:szCs w:val="28"/>
          <w:lang w:val="uk-UA"/>
        </w:rPr>
        <w:t xml:space="preserve"> сформульовано </w:t>
      </w:r>
      <w:r w:rsidR="006E2ADB" w:rsidRPr="00D20F81">
        <w:rPr>
          <w:rFonts w:ascii="Times New Roman" w:hAnsi="Times New Roman" w:cs="Times New Roman"/>
          <w:sz w:val="28"/>
          <w:szCs w:val="28"/>
          <w:lang w:val="uk-UA"/>
        </w:rPr>
        <w:t xml:space="preserve">основні </w:t>
      </w:r>
      <w:r w:rsidRPr="00D20F81">
        <w:rPr>
          <w:rFonts w:ascii="Times New Roman" w:hAnsi="Times New Roman" w:cs="Times New Roman"/>
          <w:sz w:val="28"/>
          <w:szCs w:val="28"/>
          <w:lang w:val="uk-UA"/>
        </w:rPr>
        <w:t xml:space="preserve">задачі </w:t>
      </w:r>
      <w:r w:rsidR="006E2ADB" w:rsidRPr="00D20F81">
        <w:rPr>
          <w:rFonts w:ascii="Times New Roman" w:hAnsi="Times New Roman" w:cs="Times New Roman"/>
          <w:sz w:val="28"/>
          <w:szCs w:val="28"/>
          <w:lang w:val="uk-UA"/>
        </w:rPr>
        <w:t>розробки</w:t>
      </w:r>
      <w:r w:rsidRPr="00D20F81">
        <w:rPr>
          <w:rFonts w:ascii="Times New Roman" w:hAnsi="Times New Roman" w:cs="Times New Roman"/>
          <w:sz w:val="28"/>
          <w:szCs w:val="28"/>
          <w:lang w:val="uk-UA"/>
        </w:rPr>
        <w:t xml:space="preserve"> способу конструювання </w:t>
      </w:r>
      <w:r w:rsidR="00057B9C" w:rsidRPr="00D20F81">
        <w:rPr>
          <w:rFonts w:ascii="Times New Roman" w:hAnsi="Times New Roman" w:cs="Times New Roman"/>
          <w:sz w:val="28"/>
          <w:szCs w:val="28"/>
          <w:lang w:val="uk-UA"/>
        </w:rPr>
        <w:t>трафіка</w:t>
      </w:r>
      <w:r w:rsidRPr="00D20F81">
        <w:rPr>
          <w:rFonts w:ascii="Times New Roman" w:hAnsi="Times New Roman" w:cs="Times New Roman"/>
          <w:sz w:val="28"/>
          <w:szCs w:val="28"/>
          <w:lang w:val="uk-UA"/>
        </w:rPr>
        <w:t xml:space="preserve"> в </w:t>
      </w:r>
      <w:r w:rsidR="006E2ADB" w:rsidRPr="00D20F81">
        <w:rPr>
          <w:rFonts w:ascii="Times New Roman" w:hAnsi="Times New Roman" w:cs="Times New Roman"/>
          <w:sz w:val="28"/>
          <w:szCs w:val="28"/>
          <w:lang w:val="uk-UA"/>
        </w:rPr>
        <w:t>високонавантажених SDN</w:t>
      </w:r>
      <w:r w:rsidRPr="00D20F81">
        <w:rPr>
          <w:rFonts w:ascii="Times New Roman" w:hAnsi="Times New Roman" w:cs="Times New Roman"/>
          <w:sz w:val="28"/>
          <w:szCs w:val="28"/>
          <w:lang w:val="uk-UA"/>
        </w:rPr>
        <w:t xml:space="preserve">, що дозволятиме </w:t>
      </w:r>
      <w:r w:rsidR="006E2ADB" w:rsidRPr="00D20F81">
        <w:rPr>
          <w:rFonts w:ascii="Times New Roman" w:hAnsi="Times New Roman" w:cs="Times New Roman"/>
          <w:sz w:val="28"/>
          <w:szCs w:val="28"/>
          <w:lang w:val="uk-UA"/>
        </w:rPr>
        <w:t>швидко реагувати на зміни стану мережі в режимі реального часу, а також забезпечуватиме збереження та обробку історичних статистичних даних. Запропонований</w:t>
      </w:r>
      <w:r w:rsidRPr="00D20F81">
        <w:rPr>
          <w:rFonts w:ascii="Times New Roman" w:hAnsi="Times New Roman" w:cs="Times New Roman"/>
          <w:sz w:val="28"/>
          <w:szCs w:val="28"/>
          <w:lang w:val="uk-UA"/>
        </w:rPr>
        <w:t xml:space="preserve"> спосіб </w:t>
      </w:r>
      <w:r w:rsidR="006E2ADB" w:rsidRPr="00D20F81">
        <w:rPr>
          <w:rFonts w:ascii="Times New Roman" w:hAnsi="Times New Roman" w:cs="Times New Roman"/>
          <w:sz w:val="28"/>
          <w:szCs w:val="28"/>
          <w:lang w:val="uk-UA"/>
        </w:rPr>
        <w:t xml:space="preserve">забезпечуватиме отримання актуальної інформації про мережевий трафіка, а також матиме механізми реалізації надійності та </w:t>
      </w:r>
      <w:proofErr w:type="spellStart"/>
      <w:r w:rsidR="006E2ADB" w:rsidRPr="00D20F81">
        <w:rPr>
          <w:rFonts w:ascii="Times New Roman" w:hAnsi="Times New Roman" w:cs="Times New Roman"/>
          <w:sz w:val="28"/>
          <w:szCs w:val="28"/>
          <w:lang w:val="uk-UA"/>
        </w:rPr>
        <w:t>відмовостійкості</w:t>
      </w:r>
      <w:proofErr w:type="spellEnd"/>
      <w:r w:rsidR="006E2ADB" w:rsidRPr="00D20F81">
        <w:rPr>
          <w:rFonts w:ascii="Times New Roman" w:hAnsi="Times New Roman" w:cs="Times New Roman"/>
          <w:sz w:val="28"/>
          <w:szCs w:val="28"/>
          <w:lang w:val="uk-UA"/>
        </w:rPr>
        <w:t>.</w:t>
      </w:r>
    </w:p>
    <w:p w14:paraId="14CD4618" w14:textId="77777777" w:rsidR="00366DBC" w:rsidRPr="00D20F81" w:rsidRDefault="00366DBC" w:rsidP="00366DBC">
      <w:pPr>
        <w:rPr>
          <w:rFonts w:ascii="Times New Roman" w:hAnsi="Times New Roman" w:cs="Times New Roman"/>
          <w:sz w:val="28"/>
          <w:szCs w:val="28"/>
          <w:lang w:val="uk-UA"/>
        </w:rPr>
      </w:pPr>
      <w:r w:rsidRPr="00D20F81">
        <w:rPr>
          <w:rFonts w:ascii="Times New Roman" w:hAnsi="Times New Roman" w:cs="Times New Roman"/>
          <w:sz w:val="28"/>
          <w:szCs w:val="28"/>
          <w:lang w:val="uk-UA"/>
        </w:rPr>
        <w:br w:type="page"/>
      </w:r>
    </w:p>
    <w:p w14:paraId="2206D120" w14:textId="77777777" w:rsidR="00E63960" w:rsidRDefault="00E63960" w:rsidP="00866B34">
      <w:pPr>
        <w:pStyle w:val="1"/>
        <w:spacing w:before="0" w:after="120" w:line="360" w:lineRule="auto"/>
        <w:jc w:val="center"/>
        <w:rPr>
          <w:rFonts w:ascii="Times New Roman" w:hAnsi="Times New Roman" w:cs="Times New Roman"/>
          <w:b/>
          <w:color w:val="auto"/>
          <w:sz w:val="28"/>
          <w:szCs w:val="28"/>
          <w:lang w:val="uk-UA"/>
        </w:rPr>
      </w:pPr>
      <w:bookmarkStart w:id="16" w:name="_Toc88401298"/>
      <w:r>
        <w:rPr>
          <w:rFonts w:ascii="Times New Roman" w:hAnsi="Times New Roman" w:cs="Times New Roman"/>
          <w:b/>
          <w:color w:val="auto"/>
          <w:sz w:val="28"/>
          <w:szCs w:val="28"/>
          <w:lang w:val="uk-UA"/>
        </w:rPr>
        <w:lastRenderedPageBreak/>
        <w:t>РОЗДІЛ 2</w:t>
      </w:r>
      <w:bookmarkEnd w:id="16"/>
    </w:p>
    <w:p w14:paraId="7A917A42" w14:textId="77777777" w:rsidR="00494A89" w:rsidRPr="00D20F81" w:rsidRDefault="006E2ADB" w:rsidP="00866B34">
      <w:pPr>
        <w:pStyle w:val="1"/>
        <w:spacing w:before="0" w:after="120" w:line="360" w:lineRule="auto"/>
        <w:jc w:val="center"/>
        <w:rPr>
          <w:rFonts w:ascii="Times New Roman" w:hAnsi="Times New Roman" w:cs="Times New Roman"/>
          <w:b/>
          <w:color w:val="auto"/>
          <w:sz w:val="28"/>
          <w:szCs w:val="28"/>
          <w:lang w:val="uk-UA"/>
        </w:rPr>
      </w:pPr>
      <w:bookmarkStart w:id="17" w:name="_Toc88401299"/>
      <w:r w:rsidRPr="00D20F81">
        <w:rPr>
          <w:rFonts w:ascii="Times New Roman" w:hAnsi="Times New Roman" w:cs="Times New Roman"/>
          <w:b/>
          <w:color w:val="auto"/>
          <w:sz w:val="28"/>
          <w:szCs w:val="28"/>
          <w:lang w:val="uk-UA"/>
        </w:rPr>
        <w:t>РОЗРОБКА СПОСОБУ КОНСТРУЮВАННЯ ТРАФІКА НА ОСНОВІ ЛЯМБДА-АРХІТЕКТУРИ</w:t>
      </w:r>
      <w:bookmarkEnd w:id="17"/>
    </w:p>
    <w:p w14:paraId="3A0C3AAD" w14:textId="77777777" w:rsidR="00866B34" w:rsidRPr="00D20F81" w:rsidRDefault="00866B34" w:rsidP="00866B34">
      <w:pPr>
        <w:pStyle w:val="af"/>
        <w:spacing w:before="0" w:beforeAutospacing="0" w:after="0" w:afterAutospacing="0" w:line="360" w:lineRule="auto"/>
        <w:ind w:firstLine="851"/>
        <w:jc w:val="both"/>
        <w:rPr>
          <w:color w:val="000000"/>
          <w:sz w:val="28"/>
          <w:szCs w:val="28"/>
          <w:lang w:val="uk-UA"/>
        </w:rPr>
      </w:pPr>
      <w:r w:rsidRPr="00D20F81">
        <w:rPr>
          <w:color w:val="000000"/>
          <w:sz w:val="28"/>
          <w:szCs w:val="28"/>
          <w:lang w:val="uk-UA"/>
        </w:rPr>
        <w:t xml:space="preserve">У даній роботі пропонується спосіб конструювання трафіка на основі стану мережі за допомогою реалізації лямбда-архітектури. Для забезпечення отримання інформації про мережу планується використовувати можливості </w:t>
      </w:r>
      <w:proofErr w:type="spellStart"/>
      <w:r w:rsidRPr="00D20F81">
        <w:rPr>
          <w:color w:val="000000"/>
          <w:sz w:val="28"/>
          <w:szCs w:val="28"/>
          <w:lang w:val="uk-UA"/>
        </w:rPr>
        <w:t>OpenFlow</w:t>
      </w:r>
      <w:proofErr w:type="spellEnd"/>
      <w:r w:rsidRPr="00D20F81">
        <w:rPr>
          <w:color w:val="000000"/>
          <w:sz w:val="28"/>
          <w:szCs w:val="28"/>
          <w:lang w:val="uk-UA"/>
        </w:rPr>
        <w:t xml:space="preserve"> зі збору даних з лічильників портів. Отримана інформація має одразу передаватися в систему роботи з повідомленнями для подальшого процесу збору, агрегації та акумуляції даних. Після цього вже оброблені актуальні дані використовуються для реалізації конструювання трафіка.</w:t>
      </w:r>
    </w:p>
    <w:p w14:paraId="0233CCB4" w14:textId="77777777" w:rsidR="00866B34" w:rsidRPr="00D20F81" w:rsidRDefault="00866B34" w:rsidP="00866B34">
      <w:pPr>
        <w:pStyle w:val="af"/>
        <w:spacing w:before="0" w:beforeAutospacing="0" w:after="0" w:afterAutospacing="0" w:line="360" w:lineRule="auto"/>
        <w:ind w:firstLine="851"/>
        <w:jc w:val="both"/>
        <w:rPr>
          <w:color w:val="000000"/>
          <w:sz w:val="28"/>
          <w:szCs w:val="28"/>
          <w:lang w:val="uk-UA"/>
        </w:rPr>
      </w:pPr>
      <w:r w:rsidRPr="00D20F81">
        <w:rPr>
          <w:color w:val="000000"/>
          <w:sz w:val="28"/>
          <w:szCs w:val="28"/>
          <w:lang w:val="uk-UA"/>
        </w:rPr>
        <w:t xml:space="preserve">Метою є виявлення переваг наявності пакетного та потокового шляхів обробки даних для, по-перше, отримання актуальної інформації про стан мережі та можливості швидкого реагування на зміни та, по-друге, збереження усієї статистичної інформації для подальшої обробки та використання в цілях аналізу історичних даних. </w:t>
      </w:r>
    </w:p>
    <w:p w14:paraId="1840BE4E" w14:textId="77777777" w:rsidR="00866B34" w:rsidRPr="00D20F81" w:rsidRDefault="00866B34" w:rsidP="00866B34">
      <w:pPr>
        <w:pStyle w:val="af"/>
        <w:spacing w:before="0" w:beforeAutospacing="0" w:after="0" w:afterAutospacing="0" w:line="360" w:lineRule="auto"/>
        <w:ind w:firstLine="851"/>
        <w:jc w:val="both"/>
        <w:rPr>
          <w:color w:val="000000"/>
          <w:sz w:val="28"/>
          <w:szCs w:val="28"/>
          <w:lang w:val="uk-UA"/>
        </w:rPr>
      </w:pPr>
      <w:r w:rsidRPr="00D20F81">
        <w:rPr>
          <w:color w:val="000000"/>
          <w:sz w:val="28"/>
          <w:szCs w:val="28"/>
          <w:lang w:val="uk-UA"/>
        </w:rPr>
        <w:t xml:space="preserve">Для спрощення вважатимемо, що </w:t>
      </w:r>
      <w:r w:rsidR="00C87566" w:rsidRPr="00D20F81">
        <w:rPr>
          <w:color w:val="000000"/>
          <w:sz w:val="28"/>
          <w:szCs w:val="28"/>
          <w:lang w:val="uk-UA"/>
        </w:rPr>
        <w:t>статистичні дані з портів комутаторів отримуються з визначеною адміністраторами мережі періодичністю, а також вважатимемо, що контролер завжди володіє актуальною інформацією про мережу. Такі спрощення є можливими виходячи з того, що основною метою роботи є саме розробка способу роботи з отриманими даними та налаштування відповідних процесів.</w:t>
      </w:r>
    </w:p>
    <w:p w14:paraId="06D17090" w14:textId="77777777" w:rsidR="00A66568" w:rsidRPr="00D20F81" w:rsidRDefault="00A66568" w:rsidP="00017286">
      <w:pPr>
        <w:pStyle w:val="2"/>
        <w:numPr>
          <w:ilvl w:val="1"/>
          <w:numId w:val="3"/>
        </w:numPr>
        <w:spacing w:before="120" w:after="120" w:line="360" w:lineRule="auto"/>
        <w:jc w:val="both"/>
        <w:rPr>
          <w:rFonts w:ascii="Times New Roman" w:hAnsi="Times New Roman" w:cs="Times New Roman"/>
          <w:b/>
          <w:color w:val="auto"/>
          <w:sz w:val="28"/>
          <w:szCs w:val="28"/>
          <w:lang w:val="uk-UA"/>
        </w:rPr>
      </w:pPr>
      <w:bookmarkStart w:id="18" w:name="_Toc88401300"/>
      <w:r w:rsidRPr="00D20F81">
        <w:rPr>
          <w:rFonts w:ascii="Times New Roman" w:hAnsi="Times New Roman" w:cs="Times New Roman"/>
          <w:b/>
          <w:color w:val="auto"/>
          <w:sz w:val="28"/>
          <w:szCs w:val="28"/>
          <w:lang w:val="uk-UA"/>
        </w:rPr>
        <w:t>Спосіб конструювання трафіка на основі мережевих даних</w:t>
      </w:r>
      <w:bookmarkEnd w:id="18"/>
    </w:p>
    <w:p w14:paraId="2BD7ED99"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Головна задача отримання опрацьованих інвентарних даних та даних з лічильників полягає у формуванні </w:t>
      </w:r>
      <w:r w:rsidRPr="00D20F81">
        <w:rPr>
          <w:rFonts w:ascii="Times New Roman" w:hAnsi="Times New Roman" w:cs="Times New Roman"/>
          <w:i/>
          <w:sz w:val="28"/>
          <w:szCs w:val="28"/>
          <w:lang w:val="uk-UA"/>
        </w:rPr>
        <w:t>матриці трафіка</w:t>
      </w:r>
      <w:r w:rsidRPr="00D20F81">
        <w:rPr>
          <w:rFonts w:ascii="Times New Roman" w:hAnsi="Times New Roman" w:cs="Times New Roman"/>
          <w:sz w:val="28"/>
          <w:szCs w:val="28"/>
          <w:lang w:val="uk-UA"/>
        </w:rPr>
        <w:t>. Статистична інформація з портів є агрегованим представленням усього трафіка, що проходить по різних маршрутах. Для виконання завдання маршрутизації, необхідно сформувати матрицю трафіка на основі статистичних даних таким чином, щоб створити чітку відповідність між певним маршрутом та відповідними значеннями лічильників.</w:t>
      </w:r>
    </w:p>
    <w:p w14:paraId="15C2E3A5"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Умовно весь процес визначення матриці трафіка можна розділити на такі етапи: </w:t>
      </w:r>
    </w:p>
    <w:p w14:paraId="70A3FB58" w14:textId="77777777" w:rsidR="00A66568" w:rsidRPr="00D20F81" w:rsidRDefault="00A66568" w:rsidP="00A66568">
      <w:pPr>
        <w:pStyle w:val="a8"/>
        <w:numPr>
          <w:ilvl w:val="0"/>
          <w:numId w:val="18"/>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Формування множини маршрутів, базуючись на інвентарних даних.</w:t>
      </w:r>
    </w:p>
    <w:p w14:paraId="5DEE46F8" w14:textId="77777777" w:rsidR="00A66568" w:rsidRPr="00D20F81" w:rsidRDefault="00A66568" w:rsidP="00A66568">
      <w:pPr>
        <w:pStyle w:val="a8"/>
        <w:numPr>
          <w:ilvl w:val="0"/>
          <w:numId w:val="18"/>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Встановлення відповідності між шляхом та статистичними мережевими даними.</w:t>
      </w:r>
    </w:p>
    <w:p w14:paraId="1925766E"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До інвентарних даних належать:</w:t>
      </w:r>
    </w:p>
    <w:p w14:paraId="4D3D27BC" w14:textId="77777777" w:rsidR="00A66568" w:rsidRPr="00D20F81" w:rsidRDefault="00A66568" w:rsidP="00A66568">
      <w:pPr>
        <w:pStyle w:val="a8"/>
        <w:numPr>
          <w:ilvl w:val="0"/>
          <w:numId w:val="8"/>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Множина </w:t>
      </w:r>
      <m:oMath>
        <m:r>
          <w:rPr>
            <w:rFonts w:ascii="Cambria Math" w:hAnsi="Cambria Math" w:cs="Times New Roman"/>
            <w:sz w:val="28"/>
            <w:szCs w:val="28"/>
            <w:lang w:val="uk-UA"/>
          </w:rPr>
          <m:t>N={</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n</m:t>
            </m:r>
          </m:sub>
        </m:sSub>
        <m:r>
          <w:rPr>
            <w:rFonts w:ascii="Cambria Math" w:hAnsi="Cambria Math" w:cs="Times New Roman"/>
            <w:sz w:val="28"/>
            <w:szCs w:val="28"/>
            <w:lang w:val="uk-UA"/>
          </w:rPr>
          <m:t>}</m:t>
        </m:r>
      </m:oMath>
      <w:r w:rsidRPr="00D20F81">
        <w:rPr>
          <w:rFonts w:ascii="Times New Roman" w:eastAsiaTheme="minorEastAsia" w:hAnsi="Times New Roman" w:cs="Times New Roman"/>
          <w:sz w:val="28"/>
          <w:szCs w:val="28"/>
          <w:lang w:val="uk-UA"/>
        </w:rPr>
        <w:t>, що містить усі доступні вузли мережі.</w:t>
      </w:r>
    </w:p>
    <w:p w14:paraId="3E2A45F7" w14:textId="77777777" w:rsidR="00A66568" w:rsidRPr="00D20F81" w:rsidRDefault="00A66568" w:rsidP="00A66568">
      <w:pPr>
        <w:pStyle w:val="a8"/>
        <w:numPr>
          <w:ilvl w:val="0"/>
          <w:numId w:val="8"/>
        </w:numPr>
        <w:spacing w:after="0" w:line="360" w:lineRule="auto"/>
        <w:jc w:val="both"/>
        <w:rPr>
          <w:rFonts w:ascii="Times New Roman" w:hAnsi="Times New Roman" w:cs="Times New Roman"/>
          <w:sz w:val="28"/>
          <w:szCs w:val="28"/>
          <w:lang w:val="uk-UA"/>
        </w:rPr>
      </w:pPr>
      <w:r w:rsidRPr="00D20F81">
        <w:rPr>
          <w:rFonts w:ascii="Times New Roman" w:eastAsiaTheme="minorEastAsia" w:hAnsi="Times New Roman" w:cs="Times New Roman"/>
          <w:sz w:val="28"/>
          <w:szCs w:val="28"/>
          <w:lang w:val="uk-UA"/>
        </w:rPr>
        <w:t xml:space="preserve">Множина </w:t>
      </w:r>
      <m:oMath>
        <m:r>
          <w:rPr>
            <w:rFonts w:ascii="Cambria Math" w:eastAsiaTheme="minorEastAsia" w:hAnsi="Cambria Math" w:cs="Times New Roman"/>
            <w:sz w:val="28"/>
            <w:szCs w:val="28"/>
            <w:lang w:val="uk-UA"/>
          </w:rPr>
          <m:t>H=</m:t>
        </m:r>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m</m:t>
                </m:r>
              </m:sub>
            </m:sSub>
            <m:r>
              <w:rPr>
                <w:rFonts w:ascii="Cambria Math" w:eastAsiaTheme="minorEastAsia" w:hAnsi="Cambria Math" w:cs="Times New Roman"/>
                <w:sz w:val="28"/>
                <w:szCs w:val="28"/>
                <w:lang w:val="uk-UA"/>
              </w:rPr>
              <m:t xml:space="preserve"> |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∈N</m:t>
            </m:r>
          </m:e>
        </m:d>
      </m:oMath>
      <w:r w:rsidRPr="00D20F81">
        <w:rPr>
          <w:rFonts w:ascii="Times New Roman" w:eastAsiaTheme="minorEastAsia" w:hAnsi="Times New Roman" w:cs="Times New Roman"/>
          <w:sz w:val="28"/>
          <w:szCs w:val="28"/>
          <w:lang w:val="uk-UA"/>
        </w:rPr>
        <w:t>, що містить хости мережі.</w:t>
      </w:r>
    </w:p>
    <w:p w14:paraId="76CAF96E" w14:textId="77777777" w:rsidR="00A66568" w:rsidRPr="00D20F81" w:rsidRDefault="00A66568" w:rsidP="00A66568">
      <w:pPr>
        <w:pStyle w:val="a8"/>
        <w:numPr>
          <w:ilvl w:val="0"/>
          <w:numId w:val="8"/>
        </w:numPr>
        <w:spacing w:after="0" w:line="360" w:lineRule="auto"/>
        <w:jc w:val="both"/>
        <w:rPr>
          <w:rFonts w:ascii="Times New Roman" w:hAnsi="Times New Roman" w:cs="Times New Roman"/>
          <w:sz w:val="28"/>
          <w:szCs w:val="28"/>
          <w:lang w:val="uk-UA"/>
        </w:rPr>
      </w:pPr>
      <w:r w:rsidRPr="00D20F81">
        <w:rPr>
          <w:rFonts w:ascii="Times New Roman" w:eastAsiaTheme="minorEastAsia" w:hAnsi="Times New Roman" w:cs="Times New Roman"/>
          <w:sz w:val="28"/>
          <w:szCs w:val="28"/>
          <w:lang w:val="uk-UA"/>
        </w:rPr>
        <w:t xml:space="preserve">Множина </w:t>
      </w:r>
      <m:oMath>
        <m:r>
          <w:rPr>
            <w:rFonts w:ascii="Cambria Math" w:eastAsiaTheme="minorEastAsia" w:hAnsi="Cambria Math" w:cs="Times New Roman"/>
            <w:sz w:val="28"/>
            <w:szCs w:val="28"/>
            <w:lang w:val="uk-UA"/>
          </w:rPr>
          <m:t>S=</m:t>
        </m:r>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 xml:space="preserve"> </m:t>
            </m:r>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xml:space="preserve"> ∈N}</m:t>
        </m:r>
      </m:oMath>
      <w:r w:rsidRPr="00D20F81">
        <w:rPr>
          <w:rFonts w:ascii="Times New Roman" w:eastAsiaTheme="minorEastAsia" w:hAnsi="Times New Roman" w:cs="Times New Roman"/>
          <w:sz w:val="28"/>
          <w:szCs w:val="28"/>
          <w:lang w:val="uk-UA"/>
        </w:rPr>
        <w:t xml:space="preserve"> містить усі комутатори в мережі. Кожен комутатор має певну кількість портів, що позначаються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i1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i2</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ij</m:t>
            </m:r>
          </m:sub>
        </m:sSub>
      </m:oMath>
      <w:r w:rsidRPr="00D20F81">
        <w:rPr>
          <w:rFonts w:ascii="Times New Roman" w:eastAsiaTheme="minorEastAsia" w:hAnsi="Times New Roman" w:cs="Times New Roman"/>
          <w:sz w:val="28"/>
          <w:szCs w:val="28"/>
          <w:lang w:val="uk-UA"/>
        </w:rPr>
        <w:t>.</w:t>
      </w:r>
    </w:p>
    <w:p w14:paraId="63CFF5F5" w14:textId="77777777" w:rsidR="00A66568" w:rsidRPr="00D20F81" w:rsidRDefault="00A66568" w:rsidP="00A66568">
      <w:pPr>
        <w:pStyle w:val="a8"/>
        <w:numPr>
          <w:ilvl w:val="0"/>
          <w:numId w:val="8"/>
        </w:numPr>
        <w:spacing w:after="0" w:line="360" w:lineRule="auto"/>
        <w:jc w:val="both"/>
        <w:rPr>
          <w:rFonts w:ascii="Times New Roman" w:hAnsi="Times New Roman" w:cs="Times New Roman"/>
          <w:sz w:val="28"/>
          <w:szCs w:val="28"/>
          <w:lang w:val="uk-UA"/>
        </w:rPr>
      </w:pPr>
      <w:r w:rsidRPr="00D20F81">
        <w:rPr>
          <w:rFonts w:ascii="Times New Roman" w:eastAsiaTheme="minorEastAsia" w:hAnsi="Times New Roman" w:cs="Times New Roman"/>
          <w:sz w:val="28"/>
          <w:szCs w:val="28"/>
          <w:lang w:val="uk-UA"/>
        </w:rPr>
        <w:t xml:space="preserve">Множина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j</m:t>
                    </m:r>
                  </m:sub>
                </m:sSub>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i</m:t>
                    </m:r>
                  </m:sub>
                </m:sSub>
              </m:e>
            </m:d>
            <m:r>
              <w:rPr>
                <w:rFonts w:ascii="Cambria Math" w:eastAsiaTheme="minorEastAsia" w:hAnsi="Cambria Math" w:cs="Times New Roman"/>
                <w:sz w:val="28"/>
                <w:szCs w:val="28"/>
                <w:lang w:val="uk-UA"/>
              </w:rPr>
              <m:t xml:space="preserve"> </m:t>
            </m:r>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xml:space="preserve"> ∈H ∧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 xml:space="preserve"> ∈S}  </m:t>
        </m:r>
      </m:oMath>
      <w:r w:rsidRPr="00D20F81">
        <w:rPr>
          <w:rFonts w:ascii="Times New Roman" w:eastAsiaTheme="minorEastAsia" w:hAnsi="Times New Roman" w:cs="Times New Roman"/>
          <w:sz w:val="28"/>
          <w:szCs w:val="28"/>
          <w:lang w:val="uk-UA"/>
        </w:rPr>
        <w:t>визначає з’єднання між хостами і комутаторами.</w:t>
      </w:r>
    </w:p>
    <w:p w14:paraId="3C1BA1BA" w14:textId="77777777" w:rsidR="00A66568" w:rsidRPr="00D20F81" w:rsidRDefault="00A66568" w:rsidP="00A66568">
      <w:pPr>
        <w:pStyle w:val="a8"/>
        <w:numPr>
          <w:ilvl w:val="0"/>
          <w:numId w:val="8"/>
        </w:numPr>
        <w:spacing w:after="0" w:line="360" w:lineRule="auto"/>
        <w:jc w:val="both"/>
        <w:rPr>
          <w:rFonts w:ascii="Times New Roman" w:hAnsi="Times New Roman" w:cs="Times New Roman"/>
          <w:sz w:val="28"/>
          <w:szCs w:val="28"/>
          <w:lang w:val="uk-UA"/>
        </w:rPr>
      </w:pPr>
      <w:r w:rsidRPr="00D20F81">
        <w:rPr>
          <w:rFonts w:ascii="Times New Roman" w:eastAsiaTheme="minorEastAsia" w:hAnsi="Times New Roman" w:cs="Times New Roman"/>
          <w:sz w:val="28"/>
          <w:szCs w:val="28"/>
          <w:lang w:val="uk-UA"/>
        </w:rPr>
        <w:t xml:space="preserve">Множина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j</m:t>
                    </m:r>
                  </m:sub>
                </m:sSub>
              </m:e>
            </m:d>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xml:space="preserve"> ∈S ∧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 xml:space="preserve"> ∈S ∧i≠j}</m:t>
        </m:r>
      </m:oMath>
      <w:r w:rsidRPr="00D20F81">
        <w:rPr>
          <w:rFonts w:ascii="Times New Roman" w:eastAsiaTheme="minorEastAsia" w:hAnsi="Times New Roman" w:cs="Times New Roman"/>
          <w:sz w:val="28"/>
          <w:szCs w:val="28"/>
          <w:lang w:val="uk-UA"/>
        </w:rPr>
        <w:t xml:space="preserve"> визначає з’єднання комутатор-комутатор.</w:t>
      </w:r>
    </w:p>
    <w:p w14:paraId="0B1841BA" w14:textId="77777777" w:rsidR="00A66568" w:rsidRPr="00D20F81" w:rsidRDefault="00A66568" w:rsidP="00A66568">
      <w:pPr>
        <w:pStyle w:val="a8"/>
        <w:numPr>
          <w:ilvl w:val="0"/>
          <w:numId w:val="8"/>
        </w:numPr>
        <w:spacing w:after="0" w:line="360" w:lineRule="auto"/>
        <w:jc w:val="both"/>
        <w:rPr>
          <w:rFonts w:ascii="Times New Roman" w:hAnsi="Times New Roman" w:cs="Times New Roman"/>
          <w:sz w:val="28"/>
          <w:szCs w:val="28"/>
          <w:lang w:val="uk-UA"/>
        </w:rPr>
      </w:pPr>
      <w:r w:rsidRPr="00D20F81">
        <w:rPr>
          <w:rFonts w:ascii="Times New Roman" w:eastAsiaTheme="minorEastAsia" w:hAnsi="Times New Roman" w:cs="Times New Roman"/>
          <w:sz w:val="28"/>
          <w:szCs w:val="28"/>
          <w:lang w:val="uk-UA"/>
        </w:rPr>
        <w:t xml:space="preserve">Множина </w:t>
      </w:r>
      <m:oMath>
        <m:r>
          <w:rPr>
            <w:rFonts w:ascii="Cambria Math" w:eastAsiaTheme="minorEastAsia" w:hAnsi="Cambria Math" w:cs="Times New Roman"/>
            <w:sz w:val="28"/>
            <w:szCs w:val="28"/>
            <w:lang w:val="uk-UA"/>
          </w:rPr>
          <m:t xml:space="preserve">U=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2</m:t>
            </m:r>
          </m:sub>
        </m:sSub>
      </m:oMath>
      <w:r w:rsidRPr="00D20F81">
        <w:rPr>
          <w:rFonts w:ascii="Times New Roman" w:eastAsiaTheme="minorEastAsia" w:hAnsi="Times New Roman" w:cs="Times New Roman"/>
          <w:sz w:val="28"/>
          <w:szCs w:val="28"/>
          <w:lang w:val="uk-UA"/>
        </w:rPr>
        <w:t xml:space="preserve"> визначає всі наявні з’єднання.</w:t>
      </w:r>
    </w:p>
    <w:p w14:paraId="3C9E384A"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eastAsiaTheme="minorEastAsia" w:hAnsi="Times New Roman" w:cs="Times New Roman"/>
          <w:sz w:val="28"/>
          <w:szCs w:val="28"/>
          <w:lang w:val="uk-UA"/>
        </w:rPr>
        <w:t xml:space="preserve">Мережа визначається графом </w:t>
      </w:r>
      <m:oMath>
        <m:r>
          <w:rPr>
            <w:rFonts w:ascii="Cambria Math" w:eastAsiaTheme="minorEastAsia" w:hAnsi="Cambria Math" w:cs="Times New Roman"/>
            <w:sz w:val="28"/>
            <w:szCs w:val="28"/>
            <w:lang w:val="uk-UA"/>
          </w:rPr>
          <m:t>G</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N, U</m:t>
            </m:r>
          </m:e>
        </m:d>
        <m:r>
          <w:rPr>
            <w:rFonts w:ascii="Cambria Math" w:eastAsiaTheme="minorEastAsia" w:hAnsi="Cambria Math" w:cs="Times New Roman"/>
            <w:sz w:val="28"/>
            <w:szCs w:val="28"/>
            <w:lang w:val="uk-UA"/>
          </w:rPr>
          <m:t>.</m:t>
        </m:r>
      </m:oMath>
      <w:r w:rsidRPr="00D20F81">
        <w:rPr>
          <w:rFonts w:ascii="Times New Roman" w:eastAsiaTheme="minorEastAsia" w:hAnsi="Times New Roman" w:cs="Times New Roman"/>
          <w:sz w:val="28"/>
          <w:szCs w:val="28"/>
          <w:lang w:val="uk-UA"/>
        </w:rPr>
        <w:t xml:space="preserve"> Для отримання матриці трафіка необхідно визначити також додаткові сутності, що допоможуть для ініціалізації можливих маршрутів мережі:</w:t>
      </w:r>
    </w:p>
    <w:p w14:paraId="1CE23FCF" w14:textId="77777777" w:rsidR="00A66568" w:rsidRPr="00D20F81" w:rsidRDefault="00A66568" w:rsidP="00A66568">
      <w:pPr>
        <w:pStyle w:val="a8"/>
        <w:numPr>
          <w:ilvl w:val="0"/>
          <w:numId w:val="8"/>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Множина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j</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ja</m:t>
                    </m:r>
                  </m:sub>
                </m:sSub>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j</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ja</m:t>
                    </m:r>
                  </m:sub>
                </m:sSub>
              </m:e>
            </m:d>
          </m:e>
        </m:d>
      </m:oMath>
      <w:r w:rsidRPr="00D20F81">
        <w:rPr>
          <w:rFonts w:ascii="Times New Roman" w:eastAsiaTheme="minorEastAsia" w:hAnsi="Times New Roman" w:cs="Times New Roman"/>
          <w:sz w:val="28"/>
          <w:szCs w:val="28"/>
          <w:lang w:val="uk-UA"/>
        </w:rPr>
        <w:t xml:space="preserve"> визначає канали між хостами і портами комутаторів.</w:t>
      </w:r>
    </w:p>
    <w:p w14:paraId="2EB6A245" w14:textId="77777777" w:rsidR="00A66568" w:rsidRPr="00D20F81" w:rsidRDefault="00A66568" w:rsidP="00A66568">
      <w:pPr>
        <w:pStyle w:val="a8"/>
        <w:numPr>
          <w:ilvl w:val="0"/>
          <w:numId w:val="8"/>
        </w:numPr>
        <w:spacing w:after="0" w:line="360" w:lineRule="auto"/>
        <w:jc w:val="both"/>
        <w:rPr>
          <w:rFonts w:ascii="Times New Roman" w:hAnsi="Times New Roman" w:cs="Times New Roman"/>
          <w:sz w:val="28"/>
          <w:szCs w:val="28"/>
          <w:lang w:val="uk-UA"/>
        </w:rPr>
      </w:pPr>
      <w:r w:rsidRPr="00D20F81">
        <w:rPr>
          <w:rFonts w:ascii="Times New Roman" w:eastAsiaTheme="minorEastAsia" w:hAnsi="Times New Roman" w:cs="Times New Roman"/>
          <w:sz w:val="28"/>
          <w:szCs w:val="28"/>
          <w:lang w:val="uk-UA"/>
        </w:rPr>
        <w:t xml:space="preserve">Множина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ia</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jb</m:t>
                    </m:r>
                  </m:sub>
                </m:sSub>
              </m:e>
            </m:d>
          </m:e>
        </m:d>
        <m:r>
          <w:rPr>
            <w:rFonts w:ascii="Cambria Math" w:eastAsiaTheme="minorEastAsia" w:hAnsi="Cambria Math" w:cs="Times New Roman"/>
            <w:sz w:val="28"/>
            <w:szCs w:val="28"/>
            <w:lang w:val="uk-UA"/>
          </w:rPr>
          <m:t xml:space="preserve"> i≠j}</m:t>
        </m:r>
      </m:oMath>
      <w:r w:rsidRPr="00D20F81">
        <w:rPr>
          <w:rFonts w:ascii="Times New Roman" w:eastAsiaTheme="minorEastAsia" w:hAnsi="Times New Roman" w:cs="Times New Roman"/>
          <w:sz w:val="28"/>
          <w:szCs w:val="28"/>
          <w:lang w:val="uk-UA"/>
        </w:rPr>
        <w:t xml:space="preserve"> визначає канали між двома комутаторами (їх портами).</w:t>
      </w:r>
    </w:p>
    <w:p w14:paraId="2F7C0224" w14:textId="77777777" w:rsidR="00A66568" w:rsidRPr="00D20F81" w:rsidRDefault="00A66568" w:rsidP="00A66568">
      <w:pPr>
        <w:pStyle w:val="a8"/>
        <w:numPr>
          <w:ilvl w:val="0"/>
          <w:numId w:val="8"/>
        </w:numPr>
        <w:spacing w:after="0" w:line="360" w:lineRule="auto"/>
        <w:jc w:val="both"/>
        <w:rPr>
          <w:rFonts w:ascii="Times New Roman" w:hAnsi="Times New Roman" w:cs="Times New Roman"/>
          <w:sz w:val="28"/>
          <w:szCs w:val="28"/>
          <w:lang w:val="uk-UA"/>
        </w:rPr>
      </w:pPr>
      <m:oMath>
        <m:r>
          <w:rPr>
            <w:rFonts w:ascii="Cambria Math" w:hAnsi="Cambria Math" w:cs="Times New Roman"/>
            <w:sz w:val="28"/>
            <w:szCs w:val="28"/>
            <w:lang w:val="uk-UA"/>
          </w:rPr>
          <m:t xml:space="preserve">L=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2</m:t>
            </m:r>
          </m:sub>
        </m:sSub>
      </m:oMath>
      <w:r w:rsidRPr="00D20F81">
        <w:rPr>
          <w:rFonts w:ascii="Times New Roman" w:eastAsiaTheme="minorEastAsia" w:hAnsi="Times New Roman" w:cs="Times New Roman"/>
          <w:sz w:val="28"/>
          <w:szCs w:val="28"/>
          <w:lang w:val="uk-UA"/>
        </w:rPr>
        <w:t>.</w:t>
      </w:r>
    </w:p>
    <w:p w14:paraId="436AE716" w14:textId="77777777" w:rsidR="00A66568" w:rsidRPr="00D20F81" w:rsidRDefault="00A66568" w:rsidP="00A66568">
      <w:pPr>
        <w:pStyle w:val="a8"/>
        <w:numPr>
          <w:ilvl w:val="0"/>
          <w:numId w:val="8"/>
        </w:numPr>
        <w:spacing w:after="0" w:line="360" w:lineRule="auto"/>
        <w:jc w:val="both"/>
        <w:rPr>
          <w:rFonts w:ascii="Times New Roman" w:hAnsi="Times New Roman" w:cs="Times New Roman"/>
          <w:sz w:val="28"/>
          <w:szCs w:val="28"/>
          <w:lang w:val="uk-UA"/>
        </w:rPr>
      </w:pPr>
      <m:oMath>
        <m:r>
          <w:rPr>
            <w:rFonts w:ascii="Cambria Math" w:hAnsi="Cambria Math" w:cs="Times New Roman"/>
            <w:sz w:val="28"/>
            <w:szCs w:val="28"/>
            <w:lang w:val="uk-UA"/>
          </w:rPr>
          <m:t>HC=</m:t>
        </m:r>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j</m:t>
                    </m:r>
                  </m:sub>
                </m:sSub>
              </m:e>
            </m:d>
          </m:e>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j</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i</m:t>
                    </m:r>
                  </m:sub>
                </m:sSub>
              </m:e>
            </m:d>
            <m:r>
              <w:rPr>
                <w:rFonts w:ascii="Cambria Math" w:hAnsi="Cambria Math" w:cs="Times New Roman"/>
                <w:sz w:val="28"/>
                <w:szCs w:val="28"/>
                <w:lang w:val="uk-UA"/>
              </w:rPr>
              <m:t>∈H×H ∧i ≠j</m:t>
            </m:r>
          </m:e>
        </m:d>
      </m:oMath>
      <w:r w:rsidRPr="00D20F81">
        <w:rPr>
          <w:rFonts w:ascii="Times New Roman" w:eastAsiaTheme="minorEastAsia" w:hAnsi="Times New Roman" w:cs="Times New Roman"/>
          <w:sz w:val="28"/>
          <w:szCs w:val="28"/>
          <w:lang w:val="uk-UA"/>
        </w:rPr>
        <w:t xml:space="preserve"> визначає комбінацію усіх пар хостів (або пар origin-destination, OD) в мережі.</w:t>
      </w:r>
    </w:p>
    <w:p w14:paraId="772FFFD2" w14:textId="77777777" w:rsidR="00A66568" w:rsidRPr="00D20F81" w:rsidRDefault="00A66568" w:rsidP="00A66568">
      <w:pPr>
        <w:spacing w:after="0" w:line="360" w:lineRule="auto"/>
        <w:ind w:firstLine="851"/>
        <w:jc w:val="both"/>
        <w:rPr>
          <w:rFonts w:ascii="Times New Roman" w:eastAsiaTheme="minorEastAsia" w:hAnsi="Times New Roman" w:cs="Times New Roman"/>
          <w:sz w:val="28"/>
          <w:szCs w:val="28"/>
          <w:lang w:val="uk-UA"/>
        </w:rPr>
      </w:pPr>
      <w:r w:rsidRPr="00D20F81">
        <w:rPr>
          <w:rFonts w:ascii="Times New Roman" w:hAnsi="Times New Roman" w:cs="Times New Roman"/>
          <w:sz w:val="28"/>
          <w:szCs w:val="28"/>
          <w:lang w:val="uk-UA"/>
        </w:rPr>
        <w:t xml:space="preserve">Для кожного наявного маршруту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j</m:t>
            </m:r>
          </m:sub>
        </m:sSub>
      </m:oMath>
      <w:r w:rsidRPr="00D20F81">
        <w:rPr>
          <w:rFonts w:ascii="Times New Roman" w:eastAsiaTheme="minorEastAsia" w:hAnsi="Times New Roman" w:cs="Times New Roman"/>
          <w:sz w:val="28"/>
          <w:szCs w:val="28"/>
          <w:lang w:val="uk-UA"/>
        </w:rPr>
        <w:t xml:space="preserve">  визначимо таке </w:t>
      </w:r>
      <w:r w:rsidRPr="00D20F81">
        <w:rPr>
          <w:rFonts w:ascii="Times New Roman" w:eastAsiaTheme="minorEastAsia" w:hAnsi="Times New Roman" w:cs="Times New Roman"/>
          <w:i/>
          <w:sz w:val="28"/>
          <w:szCs w:val="28"/>
          <w:lang w:val="uk-UA"/>
        </w:rPr>
        <w:t xml:space="preserve">P, </w:t>
      </w:r>
      <w:r w:rsidRPr="00D20F81">
        <w:rPr>
          <w:rFonts w:ascii="Times New Roman" w:eastAsiaTheme="minorEastAsia" w:hAnsi="Times New Roman" w:cs="Times New Roman"/>
          <w:sz w:val="28"/>
          <w:szCs w:val="28"/>
          <w:lang w:val="uk-UA"/>
        </w:rPr>
        <w:t>що включатиме в себе усі канали, що належать до певного маршруту:</w:t>
      </w:r>
      <w:r w:rsidRPr="00D20F81">
        <w:rPr>
          <w:rFonts w:ascii="Times New Roman" w:eastAsiaTheme="minorEastAsia" w:hAnsi="Times New Roman" w:cs="Times New Roman"/>
          <w:i/>
          <w:sz w:val="28"/>
          <w:szCs w:val="28"/>
          <w:lang w:val="uk-UA"/>
        </w:rPr>
        <w:t xml:space="preserve"> </w:t>
      </w:r>
      <m:oMath>
        <m:r>
          <w:rPr>
            <w:rFonts w:ascii="Cambria Math" w:eastAsiaTheme="minorEastAsia" w:hAnsi="Cambria Math" w:cs="Times New Roman"/>
            <w:sz w:val="28"/>
            <w:szCs w:val="28"/>
            <w:lang w:val="uk-UA"/>
          </w:rPr>
          <m:t>P=</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1</m:t>
                </m:r>
              </m:sub>
            </m:sSub>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2</m:t>
                </m:r>
              </m:sub>
            </m:sSub>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3</m:t>
                </m:r>
              </m:sub>
            </m:sSub>
          </m:e>
        </m:d>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m:t>
                </m:r>
              </m:sub>
            </m:sSub>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m:t>
        </m:r>
      </m:oMath>
      <w:r w:rsidRPr="00D20F81">
        <w:rPr>
          <w:rFonts w:ascii="Times New Roman" w:eastAsiaTheme="minorEastAsia" w:hAnsi="Times New Roman" w:cs="Times New Roman"/>
          <w:sz w:val="28"/>
          <w:szCs w:val="28"/>
          <w:lang w:val="uk-UA"/>
        </w:rPr>
        <w:t xml:space="preserve">. Виходячи з цього, визначимо множину маршрутів: </w:t>
      </w:r>
      <m:oMath>
        <m:r>
          <w:rPr>
            <w:rFonts w:ascii="Cambria Math" w:hAnsi="Cambria Math" w:cs="Times New Roman"/>
            <w:sz w:val="28"/>
            <w:szCs w:val="28"/>
            <w:lang w:val="uk-UA"/>
          </w:rPr>
          <m:t>LP={(</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ij</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2</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m</m:t>
            </m:r>
          </m:sub>
        </m:sSub>
        <m:r>
          <w:rPr>
            <w:rFonts w:ascii="Cambria Math" w:hAnsi="Cambria Math" w:cs="Times New Roman"/>
            <w:sz w:val="28"/>
            <w:szCs w:val="28"/>
            <w:lang w:val="uk-UA"/>
          </w:rPr>
          <m:t>)|i=</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1..k</m:t>
            </m:r>
          </m:e>
        </m:acc>
        <m:r>
          <w:rPr>
            <w:rFonts w:ascii="Cambria Math" w:hAnsi="Cambria Math" w:cs="Times New Roman"/>
            <w:sz w:val="28"/>
            <w:szCs w:val="28"/>
            <w:lang w:val="uk-UA"/>
          </w:rPr>
          <m:t>, j=</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1..l</m:t>
            </m:r>
          </m:e>
        </m:acc>
      </m:oMath>
      <w:r w:rsidRPr="00D20F81">
        <w:rPr>
          <w:rFonts w:ascii="Times New Roman" w:eastAsiaTheme="minorEastAsia" w:hAnsi="Times New Roman" w:cs="Times New Roman"/>
          <w:sz w:val="28"/>
          <w:szCs w:val="28"/>
          <w:lang w:val="uk-UA"/>
        </w:rPr>
        <w:t xml:space="preserve">}. </w:t>
      </w:r>
    </w:p>
    <w:p w14:paraId="07760A69"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eastAsiaTheme="minorEastAsia" w:hAnsi="Times New Roman" w:cs="Times New Roman"/>
          <w:sz w:val="28"/>
          <w:szCs w:val="28"/>
          <w:lang w:val="uk-UA"/>
        </w:rPr>
        <w:t xml:space="preserve">Множина маршрутів містить інформацію, а точніше список пар OD, що проходять через конкретний порт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ij</m:t>
            </m:r>
          </m:sub>
        </m:sSub>
      </m:oMath>
      <w:r w:rsidRPr="00D20F81">
        <w:rPr>
          <w:rFonts w:ascii="Times New Roman" w:eastAsiaTheme="minorEastAsia" w:hAnsi="Times New Roman" w:cs="Times New Roman"/>
          <w:sz w:val="28"/>
          <w:szCs w:val="28"/>
          <w:lang w:val="uk-UA"/>
        </w:rPr>
        <w:t xml:space="preserve">, тобто для який порт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ij</m:t>
            </m:r>
          </m:sub>
        </m:sSub>
      </m:oMath>
      <w:r w:rsidRPr="00D20F81">
        <w:rPr>
          <w:rFonts w:ascii="Times New Roman" w:eastAsiaTheme="minorEastAsia" w:hAnsi="Times New Roman" w:cs="Times New Roman"/>
          <w:sz w:val="28"/>
          <w:szCs w:val="28"/>
          <w:lang w:val="uk-UA"/>
        </w:rPr>
        <w:t xml:space="preserve"> є частиною маршруту. Відповідно, для отримання цієї множини необхідно спершу отримати множину всіх пар OD. Далі для кожної пари має бути знайдений P, що по суті являє собою маршрут. Кожен такий шлях між хостами складається з трьох типів з’єднань: стартовий хост – стартовий комутатор, міжкомутаторне з’єднання (міжлінк) та кінцевий комутатор – кінцевий хост. Для кожного типу пари виконується пошук по множині L. Для з’єднання першого та третього типу повертаємо порт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ij</m:t>
            </m:r>
          </m:sub>
        </m:sSub>
      </m:oMath>
      <w:r w:rsidRPr="00D20F81">
        <w:rPr>
          <w:rFonts w:ascii="Times New Roman" w:eastAsiaTheme="minorEastAsia" w:hAnsi="Times New Roman" w:cs="Times New Roman"/>
          <w:sz w:val="28"/>
          <w:szCs w:val="28"/>
          <w:lang w:val="uk-UA"/>
        </w:rPr>
        <w:t xml:space="preserve">, а для з’єднань другого типу повертаємо пару портів </w:t>
      </w:r>
      <m:oMath>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ia</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jb</m:t>
                </m:r>
              </m:sub>
            </m:sSub>
          </m:e>
        </m:d>
        <m:r>
          <w:rPr>
            <w:rFonts w:ascii="Cambria Math" w:eastAsiaTheme="minorEastAsia" w:hAnsi="Cambria Math" w:cs="Times New Roman"/>
            <w:sz w:val="28"/>
            <w:szCs w:val="28"/>
            <w:lang w:val="uk-UA"/>
          </w:rPr>
          <m:t>.</m:t>
        </m:r>
      </m:oMath>
      <w:r w:rsidRPr="00D20F81">
        <w:rPr>
          <w:rFonts w:ascii="Times New Roman" w:eastAsiaTheme="minorEastAsia" w:hAnsi="Times New Roman" w:cs="Times New Roman"/>
          <w:sz w:val="28"/>
          <w:szCs w:val="28"/>
          <w:lang w:val="uk-UA"/>
        </w:rPr>
        <w:t xml:space="preserve">  На цьому етапі вже маємо множину портів, через які пролягає маршрут P. Після цього для кожного порту з множини формуємо пару </w:t>
      </w:r>
      <w:r w:rsidRPr="00D20F81">
        <w:rPr>
          <w:rFonts w:ascii="Times New Roman" w:hAnsi="Times New Roman" w:cs="Times New Roman"/>
          <w:i/>
          <w:sz w:val="28"/>
          <w:szCs w:val="28"/>
          <w:lang w:val="uk-UA"/>
        </w:rPr>
        <w:t>(</w:t>
      </w:r>
      <w:proofErr w:type="spellStart"/>
      <w:r w:rsidRPr="00D20F81">
        <w:rPr>
          <w:rFonts w:ascii="Times New Roman" w:hAnsi="Times New Roman" w:cs="Times New Roman"/>
          <w:i/>
          <w:sz w:val="28"/>
          <w:szCs w:val="28"/>
          <w:lang w:val="uk-UA"/>
        </w:rPr>
        <w:t>port</w:t>
      </w:r>
      <w:proofErr w:type="spellEnd"/>
      <w:r w:rsidRPr="00D20F81">
        <w:rPr>
          <w:rFonts w:ascii="Times New Roman" w:hAnsi="Times New Roman" w:cs="Times New Roman"/>
          <w:i/>
          <w:sz w:val="28"/>
          <w:szCs w:val="28"/>
          <w:lang w:val="uk-UA"/>
        </w:rPr>
        <w:t xml:space="preserve">, (O, D)) </w:t>
      </w:r>
      <w:r w:rsidRPr="00D20F81">
        <w:rPr>
          <w:rFonts w:ascii="Times New Roman" w:hAnsi="Times New Roman" w:cs="Times New Roman"/>
          <w:sz w:val="28"/>
          <w:szCs w:val="28"/>
          <w:lang w:val="uk-UA"/>
        </w:rPr>
        <w:t>і додаємо її до відповідного порту множини маршрутів.</w:t>
      </w:r>
    </w:p>
    <w:p w14:paraId="567A2001"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Отже, формування LP-множини можливе за виконання наступних умов:</w:t>
      </w:r>
    </w:p>
    <w:p w14:paraId="262AB99B" w14:textId="77777777" w:rsidR="00A66568" w:rsidRPr="00D20F81" w:rsidRDefault="00A66568" w:rsidP="00A66568">
      <w:pPr>
        <w:pStyle w:val="a8"/>
        <w:numPr>
          <w:ilvl w:val="0"/>
          <w:numId w:val="9"/>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Маємо множини </w:t>
      </w:r>
      <w:r w:rsidRPr="00D20F81">
        <w:rPr>
          <w:rFonts w:ascii="Times New Roman" w:hAnsi="Times New Roman" w:cs="Times New Roman"/>
          <w:i/>
          <w:sz w:val="28"/>
          <w:szCs w:val="28"/>
          <w:lang w:val="uk-UA"/>
        </w:rPr>
        <w:t xml:space="preserve">H, S, </w:t>
      </w:r>
      <w:r w:rsidRPr="00D20F81">
        <w:rPr>
          <w:rFonts w:ascii="Times New Roman" w:hAnsi="Times New Roman" w:cs="Times New Roman"/>
          <w:sz w:val="28"/>
          <w:szCs w:val="28"/>
          <w:lang w:val="uk-UA"/>
        </w:rPr>
        <w:t xml:space="preserve">і граф </w:t>
      </w:r>
      <w:r w:rsidRPr="00D20F81">
        <w:rPr>
          <w:rFonts w:ascii="Times New Roman" w:hAnsi="Times New Roman" w:cs="Times New Roman"/>
          <w:i/>
          <w:sz w:val="28"/>
          <w:szCs w:val="28"/>
          <w:lang w:val="uk-UA"/>
        </w:rPr>
        <w:t>G.</w:t>
      </w:r>
    </w:p>
    <w:p w14:paraId="501F30B8" w14:textId="77777777" w:rsidR="00A66568" w:rsidRPr="00D20F81" w:rsidRDefault="00A66568" w:rsidP="00A66568">
      <w:pPr>
        <w:pStyle w:val="a8"/>
        <w:numPr>
          <w:ilvl w:val="0"/>
          <w:numId w:val="9"/>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Побудована множина </w:t>
      </w:r>
      <w:r w:rsidRPr="00D20F81">
        <w:rPr>
          <w:rFonts w:ascii="Times New Roman" w:hAnsi="Times New Roman" w:cs="Times New Roman"/>
          <w:i/>
          <w:sz w:val="28"/>
          <w:szCs w:val="28"/>
          <w:lang w:val="uk-UA"/>
        </w:rPr>
        <w:t>HC</w:t>
      </w:r>
      <w:r w:rsidRPr="00D20F81">
        <w:rPr>
          <w:rFonts w:ascii="Times New Roman" w:hAnsi="Times New Roman" w:cs="Times New Roman"/>
          <w:sz w:val="28"/>
          <w:szCs w:val="28"/>
          <w:lang w:val="uk-UA"/>
        </w:rPr>
        <w:t xml:space="preserve"> використовуючи функцію </w:t>
      </w:r>
      <m:oMath>
        <m:r>
          <w:rPr>
            <w:rFonts w:ascii="Cambria Math" w:hAnsi="Cambria Math" w:cs="Times New Roman"/>
            <w:sz w:val="28"/>
            <w:szCs w:val="28"/>
            <w:lang w:val="uk-UA"/>
          </w:rPr>
          <m:t>f:H⟶</m:t>
        </m:r>
        <m:r>
          <w:rPr>
            <w:rFonts w:ascii="Cambria Math" w:eastAsiaTheme="minorEastAsia" w:hAnsi="Cambria Math" w:cs="Times New Roman"/>
            <w:sz w:val="28"/>
            <w:szCs w:val="28"/>
            <w:lang w:val="uk-UA"/>
          </w:rPr>
          <m:t>HC.</m:t>
        </m:r>
      </m:oMath>
      <w:r w:rsidRPr="00D20F81">
        <w:rPr>
          <w:rFonts w:ascii="Times New Roman" w:eastAsiaTheme="minorEastAsia" w:hAnsi="Times New Roman" w:cs="Times New Roman"/>
          <w:sz w:val="28"/>
          <w:szCs w:val="28"/>
          <w:lang w:val="uk-UA"/>
        </w:rPr>
        <w:t xml:space="preserve"> Величина HC задається комбінацією усіх елементів </w:t>
      </w:r>
      <w:r w:rsidRPr="00D20F81">
        <w:rPr>
          <w:rFonts w:ascii="Times New Roman" w:eastAsiaTheme="minorEastAsia" w:hAnsi="Times New Roman" w:cs="Times New Roman"/>
          <w:i/>
          <w:sz w:val="28"/>
          <w:szCs w:val="28"/>
          <w:lang w:val="uk-UA"/>
        </w:rPr>
        <w:t xml:space="preserve">H(n) </w:t>
      </w:r>
      <w:r w:rsidRPr="00D20F81">
        <w:rPr>
          <w:rFonts w:ascii="Times New Roman" w:eastAsiaTheme="minorEastAsia" w:hAnsi="Times New Roman" w:cs="Times New Roman"/>
          <w:sz w:val="28"/>
          <w:szCs w:val="28"/>
          <w:lang w:val="uk-UA"/>
        </w:rPr>
        <w:t>по два елементи.</w:t>
      </w:r>
    </w:p>
    <w:p w14:paraId="579CF2A3" w14:textId="77777777" w:rsidR="00A66568" w:rsidRPr="0089609A" w:rsidRDefault="00A66568" w:rsidP="00A66568">
      <w:pPr>
        <w:pStyle w:val="a8"/>
        <w:numPr>
          <w:ilvl w:val="0"/>
          <w:numId w:val="9"/>
        </w:numPr>
        <w:spacing w:after="0" w:line="360" w:lineRule="auto"/>
        <w:jc w:val="both"/>
        <w:rPr>
          <w:rFonts w:ascii="Times New Roman" w:hAnsi="Times New Roman" w:cs="Times New Roman"/>
          <w:sz w:val="28"/>
          <w:szCs w:val="28"/>
          <w:lang w:val="uk-UA"/>
        </w:rPr>
      </w:pPr>
      <w:r w:rsidRPr="00D20F81">
        <w:rPr>
          <w:rFonts w:ascii="Times New Roman" w:eastAsiaTheme="minorEastAsia" w:hAnsi="Times New Roman" w:cs="Times New Roman"/>
          <w:sz w:val="28"/>
          <w:szCs w:val="28"/>
          <w:lang w:val="uk-UA"/>
        </w:rPr>
        <w:t xml:space="preserve">Отримана множина </w:t>
      </w:r>
      <w:r w:rsidRPr="00D20F81">
        <w:rPr>
          <w:rFonts w:ascii="Times New Roman" w:eastAsiaTheme="minorEastAsia" w:hAnsi="Times New Roman" w:cs="Times New Roman"/>
          <w:i/>
          <w:sz w:val="28"/>
          <w:szCs w:val="28"/>
          <w:lang w:val="uk-UA"/>
        </w:rPr>
        <w:t>L.</w:t>
      </w:r>
    </w:p>
    <w:p w14:paraId="3B15315B" w14:textId="77777777" w:rsidR="0089609A" w:rsidRPr="0089609A" w:rsidRDefault="0089609A" w:rsidP="0089609A">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Блок-схема алгоритму формування </w:t>
      </w:r>
      <w:r>
        <w:rPr>
          <w:rFonts w:ascii="Times New Roman" w:hAnsi="Times New Roman" w:cs="Times New Roman"/>
          <w:sz w:val="28"/>
          <w:szCs w:val="28"/>
        </w:rPr>
        <w:t>LP</w:t>
      </w:r>
      <w:r w:rsidRPr="0089609A">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множини</w:t>
      </w:r>
      <w:proofErr w:type="spellEnd"/>
      <w:r>
        <w:rPr>
          <w:rFonts w:ascii="Times New Roman" w:hAnsi="Times New Roman" w:cs="Times New Roman"/>
          <w:sz w:val="28"/>
          <w:szCs w:val="28"/>
          <w:lang w:val="ru-RU"/>
        </w:rPr>
        <w:t xml:space="preserve"> представлена на рисунку 2.1.</w:t>
      </w:r>
    </w:p>
    <w:p w14:paraId="3713373E" w14:textId="77777777" w:rsidR="00A66568"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Для встановлення відповідності між мережевою інформацією та множиною маршрутів дані мають бути опрацьовані декількома шарами трансформацій. </w:t>
      </w:r>
      <w:r w:rsidR="0089609A">
        <w:rPr>
          <w:rFonts w:ascii="Times New Roman" w:hAnsi="Times New Roman" w:cs="Times New Roman"/>
          <w:sz w:val="28"/>
          <w:szCs w:val="28"/>
          <w:lang w:val="uk-UA"/>
        </w:rPr>
        <w:t>І</w:t>
      </w:r>
      <w:r w:rsidRPr="00D20F81">
        <w:rPr>
          <w:rFonts w:ascii="Times New Roman" w:hAnsi="Times New Roman" w:cs="Times New Roman"/>
          <w:sz w:val="28"/>
          <w:szCs w:val="28"/>
          <w:lang w:val="uk-UA"/>
        </w:rPr>
        <w:t xml:space="preserve">нформація у повідомлені розподілена за часом, за точкою топології мережі та за інтерфейсом. Для виконання завдання створення відповідності маршрутів та даних з лічильників, спочатку необхідно </w:t>
      </w:r>
      <w:r w:rsidRPr="00D20F81">
        <w:rPr>
          <w:rFonts w:ascii="Times New Roman" w:hAnsi="Times New Roman" w:cs="Times New Roman"/>
          <w:sz w:val="28"/>
          <w:szCs w:val="28"/>
          <w:lang w:val="uk-UA"/>
        </w:rPr>
        <w:lastRenderedPageBreak/>
        <w:t>здійснити декілька суттєвих маніпуляцій, що згодом також можуть бути використані у якості історичної інформації для додаткового аналізу.</w:t>
      </w:r>
    </w:p>
    <w:p w14:paraId="773B0E6D" w14:textId="77777777" w:rsidR="0089609A" w:rsidRDefault="0089609A" w:rsidP="0089609A">
      <w:pPr>
        <w:spacing w:before="240"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637BFBF" wp14:editId="73C3BB54">
            <wp:extent cx="4400550" cy="8001000"/>
            <wp:effectExtent l="0" t="0" r="0" b="0"/>
            <wp:docPr id="14" name="Рисунок 14" descr="C:\Users\youre\Downloads\lp_set.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re\Downloads\lp_set.drawio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8001000"/>
                    </a:xfrm>
                    <a:prstGeom prst="rect">
                      <a:avLst/>
                    </a:prstGeom>
                    <a:noFill/>
                    <a:ln>
                      <a:noFill/>
                    </a:ln>
                  </pic:spPr>
                </pic:pic>
              </a:graphicData>
            </a:graphic>
          </wp:inline>
        </w:drawing>
      </w:r>
    </w:p>
    <w:p w14:paraId="2FA561B0" w14:textId="77777777" w:rsidR="0089609A" w:rsidRPr="00C41B50" w:rsidRDefault="0089609A" w:rsidP="0089609A">
      <w:pPr>
        <w:spacing w:line="360" w:lineRule="auto"/>
        <w:jc w:val="center"/>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Рис. 2.1. </w:t>
      </w:r>
      <w:r>
        <w:rPr>
          <w:rFonts w:ascii="Times New Roman" w:hAnsi="Times New Roman" w:cs="Times New Roman"/>
          <w:i/>
          <w:sz w:val="28"/>
          <w:szCs w:val="28"/>
          <w:lang w:val="uk-UA"/>
        </w:rPr>
        <w:t xml:space="preserve">Алгоритм формування </w:t>
      </w:r>
      <w:r>
        <w:rPr>
          <w:rFonts w:ascii="Times New Roman" w:hAnsi="Times New Roman" w:cs="Times New Roman"/>
          <w:i/>
          <w:sz w:val="28"/>
          <w:szCs w:val="28"/>
        </w:rPr>
        <w:t>LP</w:t>
      </w:r>
      <w:r w:rsidRPr="00C41B50">
        <w:rPr>
          <w:rFonts w:ascii="Times New Roman" w:hAnsi="Times New Roman" w:cs="Times New Roman"/>
          <w:i/>
          <w:sz w:val="28"/>
          <w:szCs w:val="28"/>
          <w:lang w:val="uk-UA"/>
        </w:rPr>
        <w:t>-множини</w:t>
      </w:r>
    </w:p>
    <w:p w14:paraId="76A15A9A"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Окрім збору аналітичних даних з лічильників комутаторів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для задачі конструювання трафіку також важливо оперувати визначеними метриками. Тому для кожної множини повідомлення пропонується виконувати не тільки операцію агрегації, але й обчислення важливих статистичних даних, наприклад пропускної здатності. Перелік полів, що мають бути обчислені додатково, наведений у таблиці 2.1.</w:t>
      </w:r>
    </w:p>
    <w:p w14:paraId="271DB298"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Обчислення статистики для інтерфейсу. </w:t>
      </w:r>
      <w:r w:rsidRPr="00D20F81">
        <w:rPr>
          <w:rFonts w:ascii="Times New Roman" w:hAnsi="Times New Roman" w:cs="Times New Roman"/>
          <w:sz w:val="28"/>
          <w:szCs w:val="28"/>
          <w:lang w:val="uk-UA"/>
        </w:rPr>
        <w:t>Перша дія, яку необхідно виконати – це агрегація даних за інтерфейсом. Отримані повідомлення розпаковуються та формуються пари ключ-значення, ключем яких виступає назва поля, а значенням – мережеві дані, отримані та надіслані контролером. Для отримання статистичної інформації для інтерфейсу необхідно виконати агрегацію даних за ключами порту, комутатора та часової мітки для певної множини повідомлень за обраний час та просумувати їх. Окрім цього, на даному етапі виконується обчислення додаткової інформації по пропускній здатності.</w:t>
      </w:r>
    </w:p>
    <w:p w14:paraId="39593362" w14:textId="77777777" w:rsidR="00E63960" w:rsidRDefault="00A66568" w:rsidP="00A66568">
      <w:pPr>
        <w:spacing w:before="120" w:after="0" w:line="360" w:lineRule="auto"/>
        <w:ind w:firstLine="851"/>
        <w:jc w:val="right"/>
        <w:rPr>
          <w:rFonts w:ascii="Times New Roman" w:hAnsi="Times New Roman" w:cs="Times New Roman"/>
          <w:i/>
          <w:sz w:val="28"/>
          <w:szCs w:val="28"/>
          <w:lang w:val="uk-UA"/>
        </w:rPr>
      </w:pPr>
      <w:r w:rsidRPr="00D20F81">
        <w:rPr>
          <w:rFonts w:ascii="Times New Roman" w:hAnsi="Times New Roman" w:cs="Times New Roman"/>
          <w:i/>
          <w:sz w:val="28"/>
          <w:szCs w:val="28"/>
          <w:lang w:val="uk-UA"/>
        </w:rPr>
        <w:t xml:space="preserve">Таблиця 2.1. </w:t>
      </w:r>
    </w:p>
    <w:p w14:paraId="2E14F8FD" w14:textId="77777777" w:rsidR="00A66568" w:rsidRPr="00D20F81" w:rsidRDefault="00A66568" w:rsidP="00E63960">
      <w:pPr>
        <w:spacing w:after="0" w:line="360" w:lineRule="auto"/>
        <w:ind w:firstLine="851"/>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Розрахована пропускна здатність для порту</w:t>
      </w:r>
    </w:p>
    <w:tbl>
      <w:tblPr>
        <w:tblStyle w:val="ab"/>
        <w:tblW w:w="0" w:type="auto"/>
        <w:tblLook w:val="04A0" w:firstRow="1" w:lastRow="0" w:firstColumn="1" w:lastColumn="0" w:noHBand="0" w:noVBand="1"/>
      </w:tblPr>
      <w:tblGrid>
        <w:gridCol w:w="4649"/>
        <w:gridCol w:w="4646"/>
      </w:tblGrid>
      <w:tr w:rsidR="00A66568" w:rsidRPr="00D20F81" w14:paraId="0243C658" w14:textId="77777777" w:rsidTr="0084773E">
        <w:tc>
          <w:tcPr>
            <w:tcW w:w="4814" w:type="dxa"/>
          </w:tcPr>
          <w:p w14:paraId="75A0D933" w14:textId="77777777" w:rsidR="00A66568" w:rsidRPr="00D20F81" w:rsidRDefault="00A66568" w:rsidP="0084773E">
            <w:pPr>
              <w:spacing w:line="360" w:lineRule="auto"/>
              <w:jc w:val="center"/>
              <w:rPr>
                <w:rFonts w:ascii="Times New Roman" w:hAnsi="Times New Roman" w:cs="Times New Roman"/>
                <w:b/>
                <w:sz w:val="28"/>
                <w:szCs w:val="28"/>
                <w:lang w:val="uk-UA"/>
              </w:rPr>
            </w:pPr>
            <w:r w:rsidRPr="00D20F81">
              <w:rPr>
                <w:rFonts w:ascii="Times New Roman" w:hAnsi="Times New Roman" w:cs="Times New Roman"/>
                <w:b/>
                <w:sz w:val="28"/>
                <w:szCs w:val="28"/>
                <w:lang w:val="uk-UA"/>
              </w:rPr>
              <w:t>Розрахована пропускна здатність</w:t>
            </w:r>
          </w:p>
        </w:tc>
        <w:tc>
          <w:tcPr>
            <w:tcW w:w="4815" w:type="dxa"/>
          </w:tcPr>
          <w:p w14:paraId="36B96AD2" w14:textId="77777777" w:rsidR="00A66568" w:rsidRPr="00D20F81" w:rsidRDefault="00E63960" w:rsidP="0084773E">
            <w:pPr>
              <w:spacing w:line="360" w:lineRule="auto"/>
              <w:jc w:val="center"/>
              <w:rPr>
                <w:rFonts w:ascii="Times New Roman" w:hAnsi="Times New Roman" w:cs="Times New Roman"/>
                <w:b/>
                <w:sz w:val="28"/>
                <w:szCs w:val="28"/>
                <w:lang w:val="uk-UA"/>
              </w:rPr>
            </w:pPr>
            <w:r w:rsidRPr="00D20F81">
              <w:rPr>
                <w:rFonts w:ascii="Times New Roman" w:eastAsiaTheme="minorEastAsia" w:hAnsi="Times New Roman" w:cs="Times New Roman"/>
                <w:noProof/>
                <w:sz w:val="28"/>
                <w:szCs w:val="28"/>
              </w:rPr>
              <mc:AlternateContent>
                <mc:Choice Requires="wps">
                  <w:drawing>
                    <wp:anchor distT="45720" distB="45720" distL="114300" distR="114300" simplePos="0" relativeHeight="251662336" behindDoc="0" locked="0" layoutInCell="1" allowOverlap="1" wp14:anchorId="36F68784" wp14:editId="2AB9B27D">
                      <wp:simplePos x="0" y="0"/>
                      <wp:positionH relativeFrom="margin">
                        <wp:posOffset>2317750</wp:posOffset>
                      </wp:positionH>
                      <wp:positionV relativeFrom="paragraph">
                        <wp:posOffset>380365</wp:posOffset>
                      </wp:positionV>
                      <wp:extent cx="567055" cy="266700"/>
                      <wp:effectExtent l="0" t="0" r="0" b="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66700"/>
                              </a:xfrm>
                              <a:prstGeom prst="rect">
                                <a:avLst/>
                              </a:prstGeom>
                              <a:noFill/>
                              <a:ln w="9525">
                                <a:noFill/>
                                <a:miter lim="800000"/>
                                <a:headEnd/>
                                <a:tailEnd/>
                              </a:ln>
                            </wps:spPr>
                            <wps:txbx>
                              <w:txbxContent>
                                <w:p w14:paraId="5AEADA7E"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F68784" id="_x0000_t202" coordsize="21600,21600" o:spt="202" path="m,l,21600r21600,l21600,xe">
                      <v:stroke joinstyle="miter"/>
                      <v:path gradientshapeok="t" o:connecttype="rect"/>
                    </v:shapetype>
                    <v:shape id="Надпись 2" o:spid="_x0000_s1026" type="#_x0000_t202" style="position:absolute;left:0;text-align:left;margin-left:182.5pt;margin-top:29.95pt;width:44.65pt;height:2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" filled="f" stroked="f">
                      <v:textbox>
                        <w:txbxContent>
                          <w:p w14:paraId="5AEADA7E"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.1)</w:t>
                            </w:r>
                          </w:p>
                        </w:txbxContent>
                      </v:textbox>
                      <w10:wrap anchorx="margin"/>
                    </v:shape>
                  </w:pict>
                </mc:Fallback>
              </mc:AlternateContent>
            </w:r>
            <w:r w:rsidR="00A66568" w:rsidRPr="00D20F81">
              <w:rPr>
                <w:rFonts w:ascii="Times New Roman" w:eastAsiaTheme="minorEastAsia" w:hAnsi="Times New Roman" w:cs="Times New Roman"/>
                <w:noProof/>
                <w:sz w:val="28"/>
                <w:szCs w:val="28"/>
              </w:rPr>
              <mc:AlternateContent>
                <mc:Choice Requires="wps">
                  <w:drawing>
                    <wp:anchor distT="45720" distB="45720" distL="114300" distR="114300" simplePos="0" relativeHeight="251663360" behindDoc="0" locked="0" layoutInCell="1" allowOverlap="1" wp14:anchorId="31012F97" wp14:editId="158B86F4">
                      <wp:simplePos x="0" y="0"/>
                      <wp:positionH relativeFrom="column">
                        <wp:posOffset>2315845</wp:posOffset>
                      </wp:positionH>
                      <wp:positionV relativeFrom="paragraph">
                        <wp:posOffset>860483</wp:posOffset>
                      </wp:positionV>
                      <wp:extent cx="567055" cy="505691"/>
                      <wp:effectExtent l="0" t="0" r="0" b="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05691"/>
                              </a:xfrm>
                              <a:prstGeom prst="rect">
                                <a:avLst/>
                              </a:prstGeom>
                              <a:noFill/>
                              <a:ln w="9525">
                                <a:noFill/>
                                <a:miter lim="800000"/>
                                <a:headEnd/>
                                <a:tailEnd/>
                              </a:ln>
                            </wps:spPr>
                            <wps:txbx>
                              <w:txbxContent>
                                <w:p w14:paraId="169673C7"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rPr>
                                    <w:t>2</w:t>
                                  </w:r>
                                  <w:r w:rsidRPr="001450A0">
                                    <w:rPr>
                                      <w:rFonts w:ascii="Times New Roman" w:hAnsi="Times New Roman" w:cs="Times New Roman"/>
                                      <w:sz w:val="28"/>
                                      <w:szCs w:val="28"/>
                                      <w:lang w:val="uk-U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012F97" id="_x0000_s1027" type="#_x0000_t202" style="position:absolute;left:0;text-align:left;margin-left:182.35pt;margin-top:67.75pt;width:44.65pt;height:39.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" filled="f" stroked="f">
                      <v:textbox>
                        <w:txbxContent>
                          <w:p w14:paraId="169673C7"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rPr>
                              <w:t>2</w:t>
                            </w:r>
                            <w:r w:rsidRPr="001450A0">
                              <w:rPr>
                                <w:rFonts w:ascii="Times New Roman" w:hAnsi="Times New Roman" w:cs="Times New Roman"/>
                                <w:sz w:val="28"/>
                                <w:szCs w:val="28"/>
                                <w:lang w:val="uk-UA"/>
                              </w:rPr>
                              <w:t>)</w:t>
                            </w:r>
                          </w:p>
                        </w:txbxContent>
                      </v:textbox>
                    </v:shape>
                  </w:pict>
                </mc:Fallback>
              </mc:AlternateContent>
            </w:r>
            <w:r w:rsidR="00A66568" w:rsidRPr="00D20F81">
              <w:rPr>
                <w:rFonts w:ascii="Times New Roman" w:eastAsiaTheme="minorEastAsia" w:hAnsi="Times New Roman" w:cs="Times New Roman"/>
                <w:noProof/>
                <w:sz w:val="28"/>
                <w:szCs w:val="28"/>
              </w:rPr>
              <mc:AlternateContent>
                <mc:Choice Requires="wps">
                  <w:drawing>
                    <wp:anchor distT="45720" distB="45720" distL="114300" distR="114300" simplePos="0" relativeHeight="251664384" behindDoc="0" locked="0" layoutInCell="1" allowOverlap="1" wp14:anchorId="24C502FA" wp14:editId="350FFD79">
                      <wp:simplePos x="0" y="0"/>
                      <wp:positionH relativeFrom="column">
                        <wp:posOffset>2316076</wp:posOffset>
                      </wp:positionH>
                      <wp:positionV relativeFrom="paragraph">
                        <wp:posOffset>1370676</wp:posOffset>
                      </wp:positionV>
                      <wp:extent cx="567055" cy="505691"/>
                      <wp:effectExtent l="0" t="0" r="0" b="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05691"/>
                              </a:xfrm>
                              <a:prstGeom prst="rect">
                                <a:avLst/>
                              </a:prstGeom>
                              <a:noFill/>
                              <a:ln w="9525">
                                <a:noFill/>
                                <a:miter lim="800000"/>
                                <a:headEnd/>
                                <a:tailEnd/>
                              </a:ln>
                            </wps:spPr>
                            <wps:txbx>
                              <w:txbxContent>
                                <w:p w14:paraId="69784429"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rPr>
                                    <w:t>3</w:t>
                                  </w:r>
                                  <w:r w:rsidRPr="001450A0">
                                    <w:rPr>
                                      <w:rFonts w:ascii="Times New Roman" w:hAnsi="Times New Roman" w:cs="Times New Roman"/>
                                      <w:sz w:val="28"/>
                                      <w:szCs w:val="28"/>
                                      <w:lang w:val="uk-U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C502FA" id="_x0000_s1028" type="#_x0000_t202" style="position:absolute;left:0;text-align:left;margin-left:182.35pt;margin-top:107.95pt;width:44.65pt;height:39.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" filled="f" stroked="f">
                      <v:textbox>
                        <w:txbxContent>
                          <w:p w14:paraId="69784429"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rPr>
                              <w:t>3</w:t>
                            </w:r>
                            <w:r w:rsidRPr="001450A0">
                              <w:rPr>
                                <w:rFonts w:ascii="Times New Roman" w:hAnsi="Times New Roman" w:cs="Times New Roman"/>
                                <w:sz w:val="28"/>
                                <w:szCs w:val="28"/>
                                <w:lang w:val="uk-UA"/>
                              </w:rPr>
                              <w:t>)</w:t>
                            </w:r>
                          </w:p>
                        </w:txbxContent>
                      </v:textbox>
                    </v:shape>
                  </w:pict>
                </mc:Fallback>
              </mc:AlternateContent>
            </w:r>
            <w:r w:rsidR="00A66568" w:rsidRPr="00D20F81">
              <w:rPr>
                <w:rFonts w:ascii="Times New Roman" w:eastAsiaTheme="minorEastAsia" w:hAnsi="Times New Roman" w:cs="Times New Roman"/>
                <w:noProof/>
                <w:sz w:val="28"/>
                <w:szCs w:val="28"/>
              </w:rPr>
              <mc:AlternateContent>
                <mc:Choice Requires="wps">
                  <w:drawing>
                    <wp:anchor distT="45720" distB="45720" distL="114300" distR="114300" simplePos="0" relativeHeight="251666432" behindDoc="0" locked="0" layoutInCell="1" allowOverlap="1" wp14:anchorId="417BDDD4" wp14:editId="47F9E3CF">
                      <wp:simplePos x="0" y="0"/>
                      <wp:positionH relativeFrom="column">
                        <wp:posOffset>2316076</wp:posOffset>
                      </wp:positionH>
                      <wp:positionV relativeFrom="paragraph">
                        <wp:posOffset>2383501</wp:posOffset>
                      </wp:positionV>
                      <wp:extent cx="567055" cy="505691"/>
                      <wp:effectExtent l="0" t="0" r="0" b="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05691"/>
                              </a:xfrm>
                              <a:prstGeom prst="rect">
                                <a:avLst/>
                              </a:prstGeom>
                              <a:noFill/>
                              <a:ln w="9525">
                                <a:noFill/>
                                <a:miter lim="800000"/>
                                <a:headEnd/>
                                <a:tailEnd/>
                              </a:ln>
                            </wps:spPr>
                            <wps:txbx>
                              <w:txbxContent>
                                <w:p w14:paraId="1D7DAD42"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rPr>
                                    <w:t>5</w:t>
                                  </w:r>
                                  <w:r w:rsidRPr="001450A0">
                                    <w:rPr>
                                      <w:rFonts w:ascii="Times New Roman" w:hAnsi="Times New Roman" w:cs="Times New Roman"/>
                                      <w:sz w:val="28"/>
                                      <w:szCs w:val="28"/>
                                      <w:lang w:val="uk-U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7BDDD4" id="_x0000_s1029" type="#_x0000_t202" style="position:absolute;left:0;text-align:left;margin-left:182.35pt;margin-top:187.7pt;width:44.65pt;height:39.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" filled="f" stroked="f">
                      <v:textbox>
                        <w:txbxContent>
                          <w:p w14:paraId="1D7DAD42"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rPr>
                              <w:t>5</w:t>
                            </w:r>
                            <w:r w:rsidRPr="001450A0">
                              <w:rPr>
                                <w:rFonts w:ascii="Times New Roman" w:hAnsi="Times New Roman" w:cs="Times New Roman"/>
                                <w:sz w:val="28"/>
                                <w:szCs w:val="28"/>
                                <w:lang w:val="uk-UA"/>
                              </w:rPr>
                              <w:t>)</w:t>
                            </w:r>
                          </w:p>
                        </w:txbxContent>
                      </v:textbox>
                    </v:shape>
                  </w:pict>
                </mc:Fallback>
              </mc:AlternateContent>
            </w:r>
            <w:r w:rsidR="00A66568" w:rsidRPr="00D20F81">
              <w:rPr>
                <w:rFonts w:ascii="Times New Roman" w:eastAsiaTheme="minorEastAsia" w:hAnsi="Times New Roman" w:cs="Times New Roman"/>
                <w:noProof/>
                <w:sz w:val="28"/>
                <w:szCs w:val="28"/>
              </w:rPr>
              <mc:AlternateContent>
                <mc:Choice Requires="wps">
                  <w:drawing>
                    <wp:anchor distT="45720" distB="45720" distL="114300" distR="114300" simplePos="0" relativeHeight="251665408" behindDoc="0" locked="0" layoutInCell="1" allowOverlap="1" wp14:anchorId="58A55536" wp14:editId="59C2F0BA">
                      <wp:simplePos x="0" y="0"/>
                      <wp:positionH relativeFrom="column">
                        <wp:posOffset>2316134</wp:posOffset>
                      </wp:positionH>
                      <wp:positionV relativeFrom="paragraph">
                        <wp:posOffset>1864245</wp:posOffset>
                      </wp:positionV>
                      <wp:extent cx="567055" cy="505691"/>
                      <wp:effectExtent l="0" t="0" r="0" b="0"/>
                      <wp:wrapNone/>
                      <wp:docPr id="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05691"/>
                              </a:xfrm>
                              <a:prstGeom prst="rect">
                                <a:avLst/>
                              </a:prstGeom>
                              <a:noFill/>
                              <a:ln w="9525">
                                <a:noFill/>
                                <a:miter lim="800000"/>
                                <a:headEnd/>
                                <a:tailEnd/>
                              </a:ln>
                            </wps:spPr>
                            <wps:txbx>
                              <w:txbxContent>
                                <w:p w14:paraId="5164D554"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rPr>
                                    <w:t>4</w:t>
                                  </w:r>
                                  <w:r w:rsidRPr="001450A0">
                                    <w:rPr>
                                      <w:rFonts w:ascii="Times New Roman" w:hAnsi="Times New Roman" w:cs="Times New Roman"/>
                                      <w:sz w:val="28"/>
                                      <w:szCs w:val="28"/>
                                      <w:lang w:val="uk-U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A55536" id="_x0000_s1030" type="#_x0000_t202" style="position:absolute;left:0;text-align:left;margin-left:182.35pt;margin-top:146.8pt;width:44.65pt;height:39.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" filled="f" stroked="f">
                      <v:textbox>
                        <w:txbxContent>
                          <w:p w14:paraId="5164D554"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rPr>
                              <w:t>4</w:t>
                            </w:r>
                            <w:r w:rsidRPr="001450A0">
                              <w:rPr>
                                <w:rFonts w:ascii="Times New Roman" w:hAnsi="Times New Roman" w:cs="Times New Roman"/>
                                <w:sz w:val="28"/>
                                <w:szCs w:val="28"/>
                                <w:lang w:val="uk-UA"/>
                              </w:rPr>
                              <w:t>)</w:t>
                            </w:r>
                          </w:p>
                        </w:txbxContent>
                      </v:textbox>
                    </v:shape>
                  </w:pict>
                </mc:Fallback>
              </mc:AlternateContent>
            </w:r>
            <w:r w:rsidR="00A66568" w:rsidRPr="00D20F81">
              <w:rPr>
                <w:rFonts w:ascii="Times New Roman" w:hAnsi="Times New Roman" w:cs="Times New Roman"/>
                <w:b/>
                <w:sz w:val="28"/>
                <w:szCs w:val="28"/>
                <w:lang w:val="uk-UA"/>
              </w:rPr>
              <w:t>Визначення</w:t>
            </w:r>
          </w:p>
        </w:tc>
      </w:tr>
      <w:tr w:rsidR="00A66568" w:rsidRPr="00D20F81" w14:paraId="639399F0" w14:textId="77777777" w:rsidTr="0084773E">
        <w:tc>
          <w:tcPr>
            <w:tcW w:w="4814" w:type="dxa"/>
            <w:vAlign w:val="center"/>
          </w:tcPr>
          <w:p w14:paraId="7D1CDF74" w14:textId="77777777" w:rsidR="00A66568" w:rsidRPr="00D20F81" w:rsidRDefault="00A66568" w:rsidP="0084773E">
            <w:pPr>
              <w:spacing w:line="360" w:lineRule="auto"/>
              <w:jc w:val="center"/>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Packet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xml:space="preserve"> (PRT)</w:t>
            </w:r>
          </w:p>
        </w:tc>
        <w:tc>
          <w:tcPr>
            <w:tcW w:w="4815" w:type="dxa"/>
            <w:vAlign w:val="center"/>
          </w:tcPr>
          <w:p w14:paraId="57B55BE7" w14:textId="77777777" w:rsidR="00A66568" w:rsidRPr="00D20F81" w:rsidRDefault="00000000" w:rsidP="0084773E">
            <w:pPr>
              <w:spacing w:line="360"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PR</m:t>
                    </m:r>
                  </m:num>
                  <m:den>
                    <m:r>
                      <w:rPr>
                        <w:rFonts w:ascii="Cambria Math" w:hAnsi="Cambria Math" w:cs="Times New Roman"/>
                        <w:sz w:val="28"/>
                        <w:szCs w:val="28"/>
                        <w:lang w:val="uk-UA"/>
                      </w:rPr>
                      <m:t>S</m:t>
                    </m:r>
                  </m:den>
                </m:f>
              </m:oMath>
            </m:oMathPara>
          </w:p>
        </w:tc>
      </w:tr>
      <w:tr w:rsidR="00A66568" w:rsidRPr="00D20F81" w14:paraId="7F8CA14B" w14:textId="77777777" w:rsidTr="0084773E">
        <w:tc>
          <w:tcPr>
            <w:tcW w:w="4814" w:type="dxa"/>
            <w:vAlign w:val="center"/>
          </w:tcPr>
          <w:p w14:paraId="3085710B" w14:textId="77777777" w:rsidR="00A66568" w:rsidRPr="00D20F81" w:rsidRDefault="00A66568" w:rsidP="0084773E">
            <w:pPr>
              <w:spacing w:line="360" w:lineRule="auto"/>
              <w:jc w:val="center"/>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Packet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Transmitted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xml:space="preserve"> (PTT)</w:t>
            </w:r>
          </w:p>
        </w:tc>
        <w:tc>
          <w:tcPr>
            <w:tcW w:w="4815" w:type="dxa"/>
            <w:vAlign w:val="center"/>
          </w:tcPr>
          <w:p w14:paraId="0A4E7935" w14:textId="77777777" w:rsidR="00A66568" w:rsidRPr="00D20F81" w:rsidRDefault="00000000" w:rsidP="0084773E">
            <w:pPr>
              <w:spacing w:line="360"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PT</m:t>
                    </m:r>
                  </m:num>
                  <m:den>
                    <m:r>
                      <w:rPr>
                        <w:rFonts w:ascii="Cambria Math" w:hAnsi="Cambria Math" w:cs="Times New Roman"/>
                        <w:sz w:val="28"/>
                        <w:szCs w:val="28"/>
                        <w:lang w:val="uk-UA"/>
                      </w:rPr>
                      <m:t>S</m:t>
                    </m:r>
                  </m:den>
                </m:f>
              </m:oMath>
            </m:oMathPara>
          </w:p>
        </w:tc>
      </w:tr>
      <w:tr w:rsidR="00A66568" w:rsidRPr="00D20F81" w14:paraId="7245D89A" w14:textId="77777777" w:rsidTr="0084773E">
        <w:tc>
          <w:tcPr>
            <w:tcW w:w="4814" w:type="dxa"/>
            <w:vAlign w:val="center"/>
          </w:tcPr>
          <w:p w14:paraId="5114BF8B" w14:textId="77777777" w:rsidR="00A66568" w:rsidRPr="00D20F81" w:rsidRDefault="00A66568" w:rsidP="0084773E">
            <w:pPr>
              <w:spacing w:line="360" w:lineRule="auto"/>
              <w:jc w:val="center"/>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Packet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PTr</w:t>
            </w:r>
            <w:proofErr w:type="spellEnd"/>
            <w:r w:rsidRPr="00D20F81">
              <w:rPr>
                <w:rFonts w:ascii="Times New Roman" w:hAnsi="Times New Roman" w:cs="Times New Roman"/>
                <w:sz w:val="28"/>
                <w:szCs w:val="28"/>
                <w:lang w:val="uk-UA"/>
              </w:rPr>
              <w:t>)</w:t>
            </w:r>
          </w:p>
        </w:tc>
        <w:tc>
          <w:tcPr>
            <w:tcW w:w="4815" w:type="dxa"/>
            <w:vAlign w:val="center"/>
          </w:tcPr>
          <w:p w14:paraId="240516BB" w14:textId="77777777" w:rsidR="00A66568" w:rsidRPr="00D20F81" w:rsidRDefault="00000000" w:rsidP="0084773E">
            <w:pPr>
              <w:spacing w:line="360"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(PT+PR)</m:t>
                    </m:r>
                  </m:num>
                  <m:den>
                    <m:r>
                      <w:rPr>
                        <w:rFonts w:ascii="Cambria Math" w:hAnsi="Cambria Math" w:cs="Times New Roman"/>
                        <w:sz w:val="28"/>
                        <w:szCs w:val="28"/>
                        <w:lang w:val="uk-UA"/>
                      </w:rPr>
                      <m:t>S</m:t>
                    </m:r>
                  </m:den>
                </m:f>
              </m:oMath>
            </m:oMathPara>
          </w:p>
        </w:tc>
      </w:tr>
      <w:tr w:rsidR="00A66568" w:rsidRPr="00D20F81" w14:paraId="5570826C" w14:textId="77777777" w:rsidTr="0084773E">
        <w:tc>
          <w:tcPr>
            <w:tcW w:w="4814" w:type="dxa"/>
            <w:vAlign w:val="center"/>
          </w:tcPr>
          <w:p w14:paraId="7C936F86" w14:textId="77777777" w:rsidR="00A66568" w:rsidRPr="00D20F81" w:rsidRDefault="00A66568" w:rsidP="0084773E">
            <w:pPr>
              <w:spacing w:line="360" w:lineRule="auto"/>
              <w:jc w:val="center"/>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xml:space="preserve"> (BRT)</w:t>
            </w:r>
          </w:p>
        </w:tc>
        <w:tc>
          <w:tcPr>
            <w:tcW w:w="4815" w:type="dxa"/>
            <w:vAlign w:val="center"/>
          </w:tcPr>
          <w:p w14:paraId="3F2A50F4" w14:textId="77777777" w:rsidR="00A66568" w:rsidRPr="00D20F81" w:rsidRDefault="00000000" w:rsidP="0084773E">
            <w:pPr>
              <w:spacing w:line="360"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BR</m:t>
                    </m:r>
                  </m:num>
                  <m:den>
                    <m:r>
                      <w:rPr>
                        <w:rFonts w:ascii="Cambria Math" w:hAnsi="Cambria Math" w:cs="Times New Roman"/>
                        <w:sz w:val="28"/>
                        <w:szCs w:val="28"/>
                        <w:lang w:val="uk-UA"/>
                      </w:rPr>
                      <m:t>S</m:t>
                    </m:r>
                  </m:den>
                </m:f>
              </m:oMath>
            </m:oMathPara>
          </w:p>
        </w:tc>
      </w:tr>
      <w:tr w:rsidR="00A66568" w:rsidRPr="00D20F81" w14:paraId="7609ED7E" w14:textId="77777777" w:rsidTr="0084773E">
        <w:tc>
          <w:tcPr>
            <w:tcW w:w="4814" w:type="dxa"/>
            <w:vAlign w:val="center"/>
          </w:tcPr>
          <w:p w14:paraId="584844A5" w14:textId="77777777" w:rsidR="00A66568" w:rsidRPr="00D20F81" w:rsidRDefault="00A66568" w:rsidP="0084773E">
            <w:pPr>
              <w:spacing w:line="360" w:lineRule="auto"/>
              <w:jc w:val="center"/>
              <w:rPr>
                <w:rFonts w:ascii="Times New Roman" w:hAnsi="Times New Roman" w:cs="Times New Roman"/>
                <w:sz w:val="28"/>
                <w:szCs w:val="28"/>
                <w:lang w:val="uk-UA"/>
              </w:rPr>
            </w:pPr>
            <w:r w:rsidRPr="00D20F81">
              <w:rPr>
                <w:rFonts w:ascii="Times New Roman" w:eastAsiaTheme="minorEastAsia" w:hAnsi="Times New Roman" w:cs="Times New Roman"/>
                <w:noProof/>
                <w:sz w:val="28"/>
                <w:szCs w:val="28"/>
              </w:rPr>
              <mc:AlternateContent>
                <mc:Choice Requires="wps">
                  <w:drawing>
                    <wp:anchor distT="45720" distB="45720" distL="114300" distR="114300" simplePos="0" relativeHeight="251667456" behindDoc="0" locked="0" layoutInCell="1" allowOverlap="1" wp14:anchorId="2699EFEE" wp14:editId="7A964790">
                      <wp:simplePos x="0" y="0"/>
                      <wp:positionH relativeFrom="column">
                        <wp:posOffset>5285105</wp:posOffset>
                      </wp:positionH>
                      <wp:positionV relativeFrom="paragraph">
                        <wp:posOffset>424815</wp:posOffset>
                      </wp:positionV>
                      <wp:extent cx="567055" cy="505460"/>
                      <wp:effectExtent l="0" t="0" r="0" b="0"/>
                      <wp:wrapNone/>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05460"/>
                              </a:xfrm>
                              <a:prstGeom prst="rect">
                                <a:avLst/>
                              </a:prstGeom>
                              <a:noFill/>
                              <a:ln w="9525">
                                <a:noFill/>
                                <a:miter lim="800000"/>
                                <a:headEnd/>
                                <a:tailEnd/>
                              </a:ln>
                            </wps:spPr>
                            <wps:txbx>
                              <w:txbxContent>
                                <w:p w14:paraId="7E2AE450"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rPr>
                                    <w:t>6</w:t>
                                  </w:r>
                                  <w:r w:rsidRPr="001450A0">
                                    <w:rPr>
                                      <w:rFonts w:ascii="Times New Roman" w:hAnsi="Times New Roman" w:cs="Times New Roman"/>
                                      <w:sz w:val="28"/>
                                      <w:szCs w:val="28"/>
                                      <w:lang w:val="uk-U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99EFEE" id="_x0000_s1031" type="#_x0000_t202" style="position:absolute;left:0;text-align:left;margin-left:416.15pt;margin-top:33.45pt;width:44.65pt;height:39.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" filled="f" stroked="f">
                      <v:textbox>
                        <w:txbxContent>
                          <w:p w14:paraId="7E2AE450"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rPr>
                              <w:t>6</w:t>
                            </w:r>
                            <w:r w:rsidRPr="001450A0">
                              <w:rPr>
                                <w:rFonts w:ascii="Times New Roman" w:hAnsi="Times New Roman" w:cs="Times New Roman"/>
                                <w:sz w:val="28"/>
                                <w:szCs w:val="28"/>
                                <w:lang w:val="uk-UA"/>
                              </w:rPr>
                              <w:t>)</w:t>
                            </w:r>
                          </w:p>
                        </w:txbxContent>
                      </v:textbox>
                    </v:shape>
                  </w:pict>
                </mc:Fallback>
              </mc:AlternateContent>
            </w: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Transmitted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xml:space="preserve"> (BTT)</w:t>
            </w:r>
          </w:p>
        </w:tc>
        <w:tc>
          <w:tcPr>
            <w:tcW w:w="4815" w:type="dxa"/>
            <w:vAlign w:val="center"/>
          </w:tcPr>
          <w:p w14:paraId="677E5EDB" w14:textId="77777777" w:rsidR="00A66568" w:rsidRPr="00D20F81" w:rsidRDefault="00000000" w:rsidP="0084773E">
            <w:pPr>
              <w:spacing w:line="360"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BT</m:t>
                    </m:r>
                  </m:num>
                  <m:den>
                    <m:r>
                      <w:rPr>
                        <w:rFonts w:ascii="Cambria Math" w:hAnsi="Cambria Math" w:cs="Times New Roman"/>
                        <w:sz w:val="28"/>
                        <w:szCs w:val="28"/>
                        <w:lang w:val="uk-UA"/>
                      </w:rPr>
                      <m:t>S</m:t>
                    </m:r>
                  </m:den>
                </m:f>
              </m:oMath>
            </m:oMathPara>
          </w:p>
        </w:tc>
      </w:tr>
      <w:tr w:rsidR="00A66568" w:rsidRPr="00D20F81" w14:paraId="03D45E94" w14:textId="77777777" w:rsidTr="0084773E">
        <w:tc>
          <w:tcPr>
            <w:tcW w:w="4814" w:type="dxa"/>
            <w:vAlign w:val="center"/>
          </w:tcPr>
          <w:p w14:paraId="75E8F73A" w14:textId="77777777" w:rsidR="00A66568" w:rsidRPr="00D20F81" w:rsidRDefault="00A66568" w:rsidP="0084773E">
            <w:pPr>
              <w:spacing w:line="360" w:lineRule="auto"/>
              <w:jc w:val="center"/>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Throughput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BTr</w:t>
            </w:r>
            <w:proofErr w:type="spellEnd"/>
            <w:r w:rsidRPr="00D20F81">
              <w:rPr>
                <w:rFonts w:ascii="Times New Roman" w:hAnsi="Times New Roman" w:cs="Times New Roman"/>
                <w:sz w:val="28"/>
                <w:szCs w:val="28"/>
                <w:lang w:val="uk-UA"/>
              </w:rPr>
              <w:t>)</w:t>
            </w:r>
          </w:p>
        </w:tc>
        <w:tc>
          <w:tcPr>
            <w:tcW w:w="4815" w:type="dxa"/>
            <w:vAlign w:val="center"/>
          </w:tcPr>
          <w:p w14:paraId="0561610A" w14:textId="77777777" w:rsidR="00A66568" w:rsidRPr="00D20F81" w:rsidRDefault="00000000" w:rsidP="0084773E">
            <w:pPr>
              <w:spacing w:line="360"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(BT+BR)</m:t>
                    </m:r>
                  </m:num>
                  <m:den>
                    <m:r>
                      <w:rPr>
                        <w:rFonts w:ascii="Cambria Math" w:hAnsi="Cambria Math" w:cs="Times New Roman"/>
                        <w:sz w:val="28"/>
                        <w:szCs w:val="28"/>
                        <w:lang w:val="uk-UA"/>
                      </w:rPr>
                      <m:t>S</m:t>
                    </m:r>
                  </m:den>
                </m:f>
              </m:oMath>
            </m:oMathPara>
          </w:p>
        </w:tc>
      </w:tr>
    </w:tbl>
    <w:p w14:paraId="053D121C" w14:textId="77777777" w:rsidR="00A66568" w:rsidRPr="00D20F81" w:rsidRDefault="00A66568" w:rsidP="00A66568">
      <w:pPr>
        <w:spacing w:before="240"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Обчислення статистики для комутатора. </w:t>
      </w:r>
      <w:r w:rsidRPr="00D20F81">
        <w:rPr>
          <w:rFonts w:ascii="Times New Roman" w:hAnsi="Times New Roman" w:cs="Times New Roman"/>
          <w:sz w:val="28"/>
          <w:szCs w:val="28"/>
          <w:lang w:val="uk-UA"/>
        </w:rPr>
        <w:t xml:space="preserve">Отримана на попередньому кроці статистична інформація може бути масштабована на комутатори. Тепер, </w:t>
      </w:r>
      <w:r w:rsidRPr="00D20F81">
        <w:rPr>
          <w:rFonts w:ascii="Times New Roman" w:hAnsi="Times New Roman" w:cs="Times New Roman"/>
          <w:sz w:val="28"/>
          <w:szCs w:val="28"/>
          <w:lang w:val="uk-UA"/>
        </w:rPr>
        <w:lastRenderedPageBreak/>
        <w:t>коли відомо аналітичні дані для кожного порту кожного комутатора, необхідно виконати агрегацію за ключем комутатора та часової мітки. Додатково обчислювати пропускну здатність на цьому етапі немає необхідності, так як агрегація та сума пропускної здатності по портах має розповсюджуватись і на її значення для комутаторів.</w:t>
      </w:r>
    </w:p>
    <w:p w14:paraId="12EC7472"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Обчислення мережевої статистики. </w:t>
      </w:r>
      <w:r w:rsidRPr="00D20F81">
        <w:rPr>
          <w:rFonts w:ascii="Times New Roman" w:hAnsi="Times New Roman" w:cs="Times New Roman"/>
          <w:sz w:val="28"/>
          <w:szCs w:val="28"/>
          <w:lang w:val="uk-UA"/>
        </w:rPr>
        <w:t>Виходячи з статистики комутаторів, досить легко отримати статистику і для усієї мережі, виконавши операцію агрегації за часовою міткою та отримавши детальну інформацію про стан мережі в конкретне часове значення, що також є досить корисним для подальшої задачі аналізу трафіка.</w:t>
      </w:r>
    </w:p>
    <w:p w14:paraId="143BFCB4" w14:textId="77777777" w:rsidR="00A66568" w:rsidRPr="00D20F81" w:rsidRDefault="00A66568" w:rsidP="00A66568">
      <w:pPr>
        <w:pStyle w:val="a8"/>
        <w:spacing w:after="0" w:line="360" w:lineRule="auto"/>
        <w:ind w:left="0" w:firstLine="851"/>
        <w:jc w:val="both"/>
        <w:rPr>
          <w:rFonts w:ascii="Times New Roman" w:eastAsiaTheme="minorEastAsia" w:hAnsi="Times New Roman" w:cs="Times New Roman"/>
          <w:sz w:val="28"/>
          <w:szCs w:val="28"/>
          <w:lang w:val="uk-UA"/>
        </w:rPr>
      </w:pPr>
      <w:r w:rsidRPr="00D20F81">
        <w:rPr>
          <w:rFonts w:ascii="Times New Roman" w:eastAsiaTheme="minorEastAsia" w:hAnsi="Times New Roman" w:cs="Times New Roman"/>
          <w:i/>
          <w:sz w:val="28"/>
          <w:szCs w:val="28"/>
          <w:lang w:val="uk-UA"/>
        </w:rPr>
        <w:t>Обчислення статистики по каналах.</w:t>
      </w:r>
      <w:r w:rsidRPr="00D20F81">
        <w:rPr>
          <w:rFonts w:ascii="Times New Roman" w:eastAsiaTheme="minorEastAsia" w:hAnsi="Times New Roman" w:cs="Times New Roman"/>
          <w:sz w:val="28"/>
          <w:szCs w:val="28"/>
          <w:lang w:val="uk-UA"/>
        </w:rPr>
        <w:t xml:space="preserve"> Кожен канал мережі складається з двох портів, що належать різним комутаторам і не є підключеними до жодного з </w:t>
      </w:r>
      <w:proofErr w:type="spellStart"/>
      <w:r w:rsidRPr="00D20F81">
        <w:rPr>
          <w:rFonts w:ascii="Times New Roman" w:eastAsiaTheme="minorEastAsia" w:hAnsi="Times New Roman" w:cs="Times New Roman"/>
          <w:sz w:val="28"/>
          <w:szCs w:val="28"/>
          <w:lang w:val="uk-UA"/>
        </w:rPr>
        <w:t>хостів</w:t>
      </w:r>
      <w:proofErr w:type="spellEnd"/>
      <w:r w:rsidRPr="00D20F81">
        <w:rPr>
          <w:rFonts w:ascii="Times New Roman" w:eastAsiaTheme="minorEastAsia" w:hAnsi="Times New Roman" w:cs="Times New Roman"/>
          <w:sz w:val="28"/>
          <w:szCs w:val="28"/>
          <w:lang w:val="uk-UA"/>
        </w:rPr>
        <w:t xml:space="preserve">, в іншому випадку каналом виступає порт комутатора, до якого під’єднаний </w:t>
      </w:r>
      <w:proofErr w:type="spellStart"/>
      <w:r w:rsidRPr="00D20F81">
        <w:rPr>
          <w:rFonts w:ascii="Times New Roman" w:eastAsiaTheme="minorEastAsia" w:hAnsi="Times New Roman" w:cs="Times New Roman"/>
          <w:sz w:val="28"/>
          <w:szCs w:val="28"/>
          <w:lang w:val="uk-UA"/>
        </w:rPr>
        <w:t>хост</w:t>
      </w:r>
      <w:proofErr w:type="spellEnd"/>
      <w:r w:rsidRPr="00D20F81">
        <w:rPr>
          <w:rFonts w:ascii="Times New Roman" w:eastAsiaTheme="minorEastAsia" w:hAnsi="Times New Roman" w:cs="Times New Roman"/>
          <w:sz w:val="28"/>
          <w:szCs w:val="28"/>
          <w:lang w:val="uk-UA"/>
        </w:rPr>
        <w:t xml:space="preserve">. Множина </w:t>
      </w:r>
      <w:r w:rsidRPr="00D20F81">
        <w:rPr>
          <w:rFonts w:ascii="Times New Roman" w:eastAsiaTheme="minorEastAsia" w:hAnsi="Times New Roman" w:cs="Times New Roman"/>
          <w:i/>
          <w:sz w:val="28"/>
          <w:szCs w:val="28"/>
          <w:lang w:val="uk-UA"/>
        </w:rPr>
        <w:t xml:space="preserve">L </w:t>
      </w:r>
      <w:r w:rsidRPr="00D20F81">
        <w:rPr>
          <w:rFonts w:ascii="Times New Roman" w:eastAsiaTheme="minorEastAsia" w:hAnsi="Times New Roman" w:cs="Times New Roman"/>
          <w:sz w:val="28"/>
          <w:szCs w:val="28"/>
          <w:lang w:val="uk-UA"/>
        </w:rPr>
        <w:t xml:space="preserve">описує усі активні канали мережі. Для обчислення статистики по кожному каналу виконується операція об’єднання між статистикою по інтерфейсах та множиною каналів. </w:t>
      </w:r>
    </w:p>
    <w:p w14:paraId="5C5A3D36" w14:textId="77777777" w:rsidR="00A66568" w:rsidRPr="00D20F81" w:rsidRDefault="00A66568" w:rsidP="00A66568">
      <w:pPr>
        <w:pStyle w:val="a8"/>
        <w:spacing w:after="0" w:line="360" w:lineRule="auto"/>
        <w:ind w:left="0" w:firstLine="851"/>
        <w:jc w:val="both"/>
        <w:rPr>
          <w:rFonts w:ascii="Times New Roman" w:eastAsiaTheme="minorEastAsia" w:hAnsi="Times New Roman" w:cs="Times New Roman"/>
          <w:sz w:val="28"/>
          <w:szCs w:val="28"/>
          <w:lang w:val="uk-UA"/>
        </w:rPr>
      </w:pPr>
      <w:r w:rsidRPr="00D20F81">
        <w:rPr>
          <w:rFonts w:ascii="Times New Roman" w:eastAsiaTheme="minorEastAsia" w:hAnsi="Times New Roman" w:cs="Times New Roman"/>
          <w:sz w:val="28"/>
          <w:szCs w:val="28"/>
          <w:lang w:val="uk-UA"/>
        </w:rPr>
        <w:t xml:space="preserve">При здійсненні операції об’єднання для двох портів виникатимуть конфлікти. Наприклад, поле </w:t>
      </w:r>
      <w:proofErr w:type="spellStart"/>
      <w:r w:rsidRPr="00D20F81">
        <w:rPr>
          <w:rFonts w:ascii="Times New Roman" w:eastAsiaTheme="minorEastAsia" w:hAnsi="Times New Roman" w:cs="Times New Roman"/>
          <w:sz w:val="28"/>
          <w:szCs w:val="28"/>
          <w:lang w:val="uk-UA"/>
        </w:rPr>
        <w:t>Pac</w:t>
      </w:r>
      <w:r w:rsidR="00690E84">
        <w:rPr>
          <w:rFonts w:ascii="Times New Roman" w:eastAsiaTheme="minorEastAsia" w:hAnsi="Times New Roman" w:cs="Times New Roman"/>
          <w:sz w:val="28"/>
          <w:szCs w:val="28"/>
          <w:lang w:val="uk-UA"/>
        </w:rPr>
        <w:t>kets</w:t>
      </w:r>
      <w:proofErr w:type="spellEnd"/>
      <w:r w:rsidR="00690E84">
        <w:rPr>
          <w:rFonts w:ascii="Times New Roman" w:eastAsiaTheme="minorEastAsia" w:hAnsi="Times New Roman" w:cs="Times New Roman"/>
          <w:sz w:val="28"/>
          <w:szCs w:val="28"/>
          <w:lang w:val="uk-UA"/>
        </w:rPr>
        <w:t xml:space="preserve"> </w:t>
      </w:r>
      <w:proofErr w:type="spellStart"/>
      <w:r w:rsidR="00690E84">
        <w:rPr>
          <w:rFonts w:ascii="Times New Roman" w:eastAsiaTheme="minorEastAsia" w:hAnsi="Times New Roman" w:cs="Times New Roman"/>
          <w:sz w:val="28"/>
          <w:szCs w:val="28"/>
          <w:lang w:val="uk-UA"/>
        </w:rPr>
        <w:t>Received</w:t>
      </w:r>
      <w:proofErr w:type="spellEnd"/>
      <w:r w:rsidR="00690E84">
        <w:rPr>
          <w:rFonts w:ascii="Times New Roman" w:eastAsiaTheme="minorEastAsia" w:hAnsi="Times New Roman" w:cs="Times New Roman"/>
          <w:sz w:val="28"/>
          <w:szCs w:val="28"/>
          <w:lang w:val="uk-UA"/>
        </w:rPr>
        <w:t xml:space="preserve"> одного боку каналу</w:t>
      </w:r>
      <w:r w:rsidRPr="00D20F81">
        <w:rPr>
          <w:rFonts w:ascii="Times New Roman" w:eastAsiaTheme="minorEastAsia" w:hAnsi="Times New Roman" w:cs="Times New Roman"/>
          <w:sz w:val="28"/>
          <w:szCs w:val="28"/>
          <w:lang w:val="uk-UA"/>
        </w:rPr>
        <w:t xml:space="preserve"> має відповідати полю </w:t>
      </w:r>
      <w:proofErr w:type="spellStart"/>
      <w:r w:rsidRPr="00D20F81">
        <w:rPr>
          <w:rFonts w:ascii="Times New Roman" w:eastAsiaTheme="minorEastAsia" w:hAnsi="Times New Roman" w:cs="Times New Roman"/>
          <w:sz w:val="28"/>
          <w:szCs w:val="28"/>
          <w:lang w:val="uk-UA"/>
        </w:rPr>
        <w:t>Packets</w:t>
      </w:r>
      <w:proofErr w:type="spellEnd"/>
      <w:r w:rsidRPr="00D20F81">
        <w:rPr>
          <w:rFonts w:ascii="Times New Roman" w:eastAsiaTheme="minorEastAsia" w:hAnsi="Times New Roman" w:cs="Times New Roman"/>
          <w:sz w:val="28"/>
          <w:szCs w:val="28"/>
          <w:lang w:val="uk-UA"/>
        </w:rPr>
        <w:t xml:space="preserve"> </w:t>
      </w:r>
      <w:proofErr w:type="spellStart"/>
      <w:r w:rsidRPr="00D20F81">
        <w:rPr>
          <w:rFonts w:ascii="Times New Roman" w:eastAsiaTheme="minorEastAsia" w:hAnsi="Times New Roman" w:cs="Times New Roman"/>
          <w:sz w:val="28"/>
          <w:szCs w:val="28"/>
          <w:lang w:val="uk-UA"/>
        </w:rPr>
        <w:t>Transmitted</w:t>
      </w:r>
      <w:proofErr w:type="spellEnd"/>
      <w:r w:rsidR="00690E84">
        <w:rPr>
          <w:rFonts w:ascii="Times New Roman" w:eastAsiaTheme="minorEastAsia" w:hAnsi="Times New Roman" w:cs="Times New Roman"/>
          <w:sz w:val="28"/>
          <w:szCs w:val="28"/>
          <w:lang w:val="uk-UA"/>
        </w:rPr>
        <w:t xml:space="preserve"> іншого каналу</w:t>
      </w:r>
      <w:r w:rsidRPr="00D20F81">
        <w:rPr>
          <w:rFonts w:ascii="Times New Roman" w:eastAsiaTheme="minorEastAsia" w:hAnsi="Times New Roman" w:cs="Times New Roman"/>
          <w:sz w:val="28"/>
          <w:szCs w:val="28"/>
          <w:lang w:val="uk-UA"/>
        </w:rPr>
        <w:t xml:space="preserve">, але в реальних умовах це не завжди так. Пакети можуть бути втрачені або промарковані як такі, що містять пошкоджену інформацію та бути відхиленими комутатором. Але навіть, якщо фізичні або логічні проблеми на конкретній ділянці мережі відсутні, для повної відповідності цих полів дані з лічильників мають бути зібрані точно одночасно, що на практиці не є можливим.   Для вирішення цієї проблеми при операції об’єднання обирається порт із максимальним значенням </w:t>
      </w:r>
      <m:oMath>
        <m:r>
          <w:rPr>
            <w:rFonts w:ascii="Cambria Math" w:eastAsiaTheme="minorEastAsia" w:hAnsi="Cambria Math" w:cs="Times New Roman"/>
            <w:sz w:val="28"/>
            <w:szCs w:val="28"/>
            <w:lang w:val="uk-UA"/>
          </w:rPr>
          <m:t>BR+BT</m:t>
        </m:r>
      </m:oMath>
      <w:r w:rsidRPr="00D20F81">
        <w:rPr>
          <w:rFonts w:ascii="Times New Roman" w:eastAsiaTheme="minorEastAsia" w:hAnsi="Times New Roman" w:cs="Times New Roman"/>
          <w:sz w:val="28"/>
          <w:szCs w:val="28"/>
          <w:lang w:val="uk-UA"/>
        </w:rPr>
        <w:t>.</w:t>
      </w:r>
    </w:p>
    <w:p w14:paraId="0CEB26D3" w14:textId="77777777" w:rsidR="00A66568" w:rsidRPr="00D20F81" w:rsidRDefault="00A66568" w:rsidP="00A66568">
      <w:pPr>
        <w:pStyle w:val="a8"/>
        <w:spacing w:before="240" w:after="120" w:line="360" w:lineRule="auto"/>
        <w:ind w:left="0" w:firstLine="851"/>
        <w:jc w:val="both"/>
        <w:rPr>
          <w:rFonts w:ascii="Times New Roman" w:eastAsiaTheme="minorEastAsia" w:hAnsi="Times New Roman" w:cs="Times New Roman"/>
          <w:i/>
          <w:sz w:val="28"/>
          <w:szCs w:val="28"/>
          <w:lang w:val="uk-UA"/>
        </w:rPr>
      </w:pPr>
      <w:r w:rsidRPr="00D20F81">
        <w:rPr>
          <w:rFonts w:ascii="Times New Roman" w:eastAsiaTheme="minorEastAsia" w:hAnsi="Times New Roman" w:cs="Times New Roman"/>
          <w:i/>
          <w:sz w:val="28"/>
          <w:szCs w:val="28"/>
          <w:lang w:val="uk-UA"/>
        </w:rPr>
        <w:t xml:space="preserve">Обчислення статистики по маршрутах. </w:t>
      </w:r>
      <w:r w:rsidRPr="00D20F81">
        <w:rPr>
          <w:rFonts w:ascii="Times New Roman" w:eastAsiaTheme="minorEastAsia" w:hAnsi="Times New Roman" w:cs="Times New Roman"/>
          <w:sz w:val="28"/>
          <w:szCs w:val="28"/>
          <w:lang w:val="uk-UA"/>
        </w:rPr>
        <w:t xml:space="preserve">Ціль процесу опрацювання маршрутної статистики – це створення матриці трафіка для всіх пар OD. Для цього має бути виконана операція об’єднання множини LP та згенерованою </w:t>
      </w:r>
      <w:r w:rsidRPr="00D20F81">
        <w:rPr>
          <w:rFonts w:ascii="Times New Roman" w:eastAsiaTheme="minorEastAsia" w:hAnsi="Times New Roman" w:cs="Times New Roman"/>
          <w:sz w:val="28"/>
          <w:szCs w:val="28"/>
          <w:lang w:val="uk-UA"/>
        </w:rPr>
        <w:lastRenderedPageBreak/>
        <w:t>статистикою по каналах. У такому випадку буде отримана таблиця відповідності маршруту до статистичної мережевої інформації.</w:t>
      </w:r>
      <w:r w:rsidRPr="00D20F81">
        <w:rPr>
          <w:rFonts w:ascii="Times New Roman" w:eastAsiaTheme="minorEastAsia" w:hAnsi="Times New Roman" w:cs="Times New Roman"/>
          <w:i/>
          <w:sz w:val="28"/>
          <w:szCs w:val="28"/>
          <w:lang w:val="uk-UA"/>
        </w:rPr>
        <w:t xml:space="preserve"> </w:t>
      </w:r>
    </w:p>
    <w:p w14:paraId="343D16D7" w14:textId="77777777" w:rsidR="00A66568" w:rsidRPr="00D20F81" w:rsidRDefault="00A66568" w:rsidP="00A66568">
      <w:pPr>
        <w:pStyle w:val="a8"/>
        <w:spacing w:before="240" w:after="120" w:line="360" w:lineRule="auto"/>
        <w:ind w:left="0" w:firstLine="851"/>
        <w:jc w:val="both"/>
        <w:rPr>
          <w:rFonts w:ascii="Times New Roman" w:eastAsiaTheme="minorEastAsia" w:hAnsi="Times New Roman" w:cs="Times New Roman"/>
          <w:sz w:val="28"/>
          <w:szCs w:val="28"/>
          <w:lang w:val="uk-UA"/>
        </w:rPr>
      </w:pPr>
      <w:r w:rsidRPr="00D20F81">
        <w:rPr>
          <w:rFonts w:ascii="Times New Roman" w:eastAsiaTheme="minorEastAsia" w:hAnsi="Times New Roman" w:cs="Times New Roman"/>
          <w:sz w:val="28"/>
          <w:szCs w:val="28"/>
          <w:lang w:val="uk-UA"/>
        </w:rPr>
        <w:t>Загальний вигляд процесу обробки даних для отримання статистичної інформації по усіх вищенаведених п</w:t>
      </w:r>
      <w:r w:rsidR="0089609A">
        <w:rPr>
          <w:rFonts w:ascii="Times New Roman" w:eastAsiaTheme="minorEastAsia" w:hAnsi="Times New Roman" w:cs="Times New Roman"/>
          <w:sz w:val="28"/>
          <w:szCs w:val="28"/>
          <w:lang w:val="uk-UA"/>
        </w:rPr>
        <w:t>унктах представлений на рис. 2.2</w:t>
      </w:r>
      <w:r w:rsidRPr="00D20F81">
        <w:rPr>
          <w:rFonts w:ascii="Times New Roman" w:eastAsiaTheme="minorEastAsia" w:hAnsi="Times New Roman" w:cs="Times New Roman"/>
          <w:sz w:val="28"/>
          <w:szCs w:val="28"/>
          <w:lang w:val="uk-UA"/>
        </w:rPr>
        <w:t xml:space="preserve">. </w:t>
      </w:r>
    </w:p>
    <w:p w14:paraId="26A1F3B3" w14:textId="77777777" w:rsidR="00A66568" w:rsidRPr="00D20F81" w:rsidRDefault="00A66568" w:rsidP="00A66568">
      <w:pPr>
        <w:spacing w:before="240" w:after="0" w:line="360" w:lineRule="auto"/>
        <w:jc w:val="both"/>
        <w:rPr>
          <w:rFonts w:ascii="Times New Roman" w:hAnsi="Times New Roman" w:cs="Times New Roman"/>
          <w:sz w:val="28"/>
          <w:szCs w:val="28"/>
          <w:lang w:val="uk-UA"/>
        </w:rPr>
      </w:pPr>
      <w:r w:rsidRPr="00D20F81">
        <w:rPr>
          <w:rFonts w:ascii="Times New Roman" w:eastAsiaTheme="minorEastAsia" w:hAnsi="Times New Roman" w:cs="Times New Roman"/>
          <w:i/>
          <w:noProof/>
          <w:sz w:val="28"/>
          <w:szCs w:val="28"/>
        </w:rPr>
        <w:drawing>
          <wp:inline distT="0" distB="0" distL="0" distR="0" wp14:anchorId="724451CD" wp14:editId="4203144B">
            <wp:extent cx="5905500" cy="3495675"/>
            <wp:effectExtent l="0" t="0" r="0" b="9525"/>
            <wp:docPr id="67" name="Рисунок 67" descr="C:\Users\youre\Downloads\Untitled Diagram.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ure\Downloads\Untitled Diagram.drawio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3495675"/>
                    </a:xfrm>
                    <a:prstGeom prst="rect">
                      <a:avLst/>
                    </a:prstGeom>
                    <a:noFill/>
                    <a:ln>
                      <a:noFill/>
                    </a:ln>
                  </pic:spPr>
                </pic:pic>
              </a:graphicData>
            </a:graphic>
          </wp:inline>
        </w:drawing>
      </w:r>
    </w:p>
    <w:p w14:paraId="2E0ED958" w14:textId="77777777" w:rsidR="00A66568" w:rsidRPr="00D20F81" w:rsidRDefault="0089609A" w:rsidP="00A66568">
      <w:pPr>
        <w:spacing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 2.2</w:t>
      </w:r>
      <w:r w:rsidR="00A66568" w:rsidRPr="00D20F81">
        <w:rPr>
          <w:rFonts w:ascii="Times New Roman" w:hAnsi="Times New Roman" w:cs="Times New Roman"/>
          <w:i/>
          <w:sz w:val="28"/>
          <w:szCs w:val="28"/>
          <w:lang w:val="uk-UA"/>
        </w:rPr>
        <w:t>. Процес отримання статистики трафіка</w:t>
      </w:r>
    </w:p>
    <w:p w14:paraId="0AB4CB1B" w14:textId="77777777" w:rsidR="00A66568" w:rsidRPr="00D20F81" w:rsidRDefault="00A66568" w:rsidP="00A66568">
      <w:pPr>
        <w:pStyle w:val="a8"/>
        <w:spacing w:after="0" w:line="360" w:lineRule="auto"/>
        <w:ind w:left="0" w:firstLine="851"/>
        <w:jc w:val="both"/>
        <w:rPr>
          <w:rFonts w:ascii="Times New Roman" w:eastAsiaTheme="minorEastAsia" w:hAnsi="Times New Roman" w:cs="Times New Roman"/>
          <w:sz w:val="28"/>
          <w:szCs w:val="28"/>
          <w:lang w:val="uk-UA"/>
        </w:rPr>
      </w:pPr>
      <w:r w:rsidRPr="00D20F81">
        <w:rPr>
          <w:rFonts w:ascii="Times New Roman" w:eastAsiaTheme="minorEastAsia" w:hAnsi="Times New Roman" w:cs="Times New Roman"/>
          <w:sz w:val="28"/>
          <w:szCs w:val="28"/>
          <w:lang w:val="uk-UA"/>
        </w:rPr>
        <w:t xml:space="preserve">Отже, отримані дані можна використовувати для конструювання трафіка у визначених цілях. Запропонований спосіб надає можливість застосовувати більшість аналітичних рішень з підвищення </w:t>
      </w:r>
      <w:proofErr w:type="spellStart"/>
      <w:r w:rsidRPr="00D20F81">
        <w:rPr>
          <w:rFonts w:ascii="Times New Roman" w:eastAsiaTheme="minorEastAsia" w:hAnsi="Times New Roman" w:cs="Times New Roman"/>
          <w:sz w:val="28"/>
          <w:szCs w:val="28"/>
          <w:lang w:val="uk-UA"/>
        </w:rPr>
        <w:t>QoS</w:t>
      </w:r>
      <w:proofErr w:type="spellEnd"/>
      <w:r w:rsidRPr="00D20F81">
        <w:rPr>
          <w:rFonts w:ascii="Times New Roman" w:eastAsiaTheme="minorEastAsia" w:hAnsi="Times New Roman" w:cs="Times New Roman"/>
          <w:sz w:val="28"/>
          <w:szCs w:val="28"/>
          <w:lang w:val="uk-UA"/>
        </w:rPr>
        <w:t xml:space="preserve">, оптимізації маршрутів тощо. Одним із можливих варіантів є застосування z-оцінки зібраної статистичної інформації. </w:t>
      </w:r>
    </w:p>
    <w:p w14:paraId="54E07EE2" w14:textId="77777777" w:rsidR="00A66568" w:rsidRPr="00D20F81" w:rsidRDefault="00A66568" w:rsidP="00A66568">
      <w:pPr>
        <w:pStyle w:val="a8"/>
        <w:spacing w:after="0" w:line="360" w:lineRule="auto"/>
        <w:ind w:left="0" w:firstLine="851"/>
        <w:jc w:val="both"/>
        <w:rPr>
          <w:rFonts w:ascii="Times New Roman" w:eastAsiaTheme="minorEastAsia" w:hAnsi="Times New Roman" w:cs="Times New Roman"/>
          <w:sz w:val="28"/>
          <w:szCs w:val="28"/>
          <w:lang w:val="uk-UA"/>
        </w:rPr>
      </w:pPr>
      <w:r w:rsidRPr="00D20F81">
        <w:rPr>
          <w:rFonts w:ascii="Times New Roman" w:eastAsiaTheme="minorEastAsia" w:hAnsi="Times New Roman" w:cs="Times New Roman"/>
          <w:sz w:val="28"/>
          <w:szCs w:val="28"/>
          <w:lang w:val="uk-UA"/>
        </w:rPr>
        <w:t xml:space="preserve">Для цього для кожної із зібраних величин (наприклад, </w:t>
      </w:r>
      <w:proofErr w:type="spellStart"/>
      <w:r w:rsidRPr="00D20F81">
        <w:rPr>
          <w:rFonts w:ascii="Times New Roman" w:eastAsiaTheme="minorEastAsia" w:hAnsi="Times New Roman" w:cs="Times New Roman"/>
          <w:sz w:val="28"/>
          <w:szCs w:val="28"/>
          <w:lang w:val="uk-UA"/>
        </w:rPr>
        <w:t>Bytes</w:t>
      </w:r>
      <w:proofErr w:type="spellEnd"/>
      <w:r w:rsidRPr="00D20F81">
        <w:rPr>
          <w:rFonts w:ascii="Times New Roman" w:eastAsiaTheme="minorEastAsia" w:hAnsi="Times New Roman" w:cs="Times New Roman"/>
          <w:sz w:val="28"/>
          <w:szCs w:val="28"/>
          <w:lang w:val="uk-UA"/>
        </w:rPr>
        <w:t xml:space="preserve"> </w:t>
      </w:r>
      <w:proofErr w:type="spellStart"/>
      <w:r w:rsidRPr="00D20F81">
        <w:rPr>
          <w:rFonts w:ascii="Times New Roman" w:eastAsiaTheme="minorEastAsia" w:hAnsi="Times New Roman" w:cs="Times New Roman"/>
          <w:sz w:val="28"/>
          <w:szCs w:val="28"/>
          <w:lang w:val="uk-UA"/>
        </w:rPr>
        <w:t>Received</w:t>
      </w:r>
      <w:proofErr w:type="spellEnd"/>
      <w:r w:rsidRPr="00D20F81">
        <w:rPr>
          <w:rFonts w:ascii="Times New Roman" w:eastAsiaTheme="minorEastAsia" w:hAnsi="Times New Roman" w:cs="Times New Roman"/>
          <w:sz w:val="28"/>
          <w:szCs w:val="28"/>
          <w:lang w:val="uk-UA"/>
        </w:rPr>
        <w:t xml:space="preserve"> або </w:t>
      </w:r>
      <w:proofErr w:type="spellStart"/>
      <w:r w:rsidRPr="00D20F81">
        <w:rPr>
          <w:rFonts w:ascii="Times New Roman" w:eastAsiaTheme="minorEastAsia" w:hAnsi="Times New Roman" w:cs="Times New Roman"/>
          <w:sz w:val="28"/>
          <w:szCs w:val="28"/>
          <w:lang w:val="uk-UA"/>
        </w:rPr>
        <w:t>Packets</w:t>
      </w:r>
      <w:proofErr w:type="spellEnd"/>
      <w:r w:rsidRPr="00D20F81">
        <w:rPr>
          <w:rFonts w:ascii="Times New Roman" w:eastAsiaTheme="minorEastAsia" w:hAnsi="Times New Roman" w:cs="Times New Roman"/>
          <w:sz w:val="28"/>
          <w:szCs w:val="28"/>
          <w:lang w:val="uk-UA"/>
        </w:rPr>
        <w:t xml:space="preserve"> </w:t>
      </w:r>
      <w:proofErr w:type="spellStart"/>
      <w:r w:rsidRPr="00D20F81">
        <w:rPr>
          <w:rFonts w:ascii="Times New Roman" w:eastAsiaTheme="minorEastAsia" w:hAnsi="Times New Roman" w:cs="Times New Roman"/>
          <w:sz w:val="28"/>
          <w:szCs w:val="28"/>
          <w:lang w:val="uk-UA"/>
        </w:rPr>
        <w:t>Throughput</w:t>
      </w:r>
      <w:proofErr w:type="spellEnd"/>
      <w:r w:rsidRPr="00D20F81">
        <w:rPr>
          <w:rFonts w:ascii="Times New Roman" w:eastAsiaTheme="minorEastAsia" w:hAnsi="Times New Roman" w:cs="Times New Roman"/>
          <w:sz w:val="28"/>
          <w:szCs w:val="28"/>
          <w:lang w:val="uk-UA"/>
        </w:rPr>
        <w:t>) необхідно обчислити наступні математичні характеристики:</w:t>
      </w:r>
    </w:p>
    <w:p w14:paraId="43708728"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eastAsiaTheme="minorEastAsia"/>
          <w:noProof/>
        </w:rPr>
        <mc:AlternateContent>
          <mc:Choice Requires="wps">
            <w:drawing>
              <wp:anchor distT="45720" distB="45720" distL="114300" distR="114300" simplePos="0" relativeHeight="251659264" behindDoc="0" locked="0" layoutInCell="1" allowOverlap="1" wp14:anchorId="0B2E4D9A" wp14:editId="0A63C3F2">
                <wp:simplePos x="0" y="0"/>
                <wp:positionH relativeFrom="margin">
                  <wp:align>right</wp:align>
                </wp:positionH>
                <wp:positionV relativeFrom="paragraph">
                  <wp:posOffset>889000</wp:posOffset>
                </wp:positionV>
                <wp:extent cx="567055" cy="333375"/>
                <wp:effectExtent l="0" t="0" r="0" b="0"/>
                <wp:wrapNone/>
                <wp:docPr id="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3375"/>
                        </a:xfrm>
                        <a:prstGeom prst="rect">
                          <a:avLst/>
                        </a:prstGeom>
                        <a:noFill/>
                        <a:ln w="9525">
                          <a:noFill/>
                          <a:miter lim="800000"/>
                          <a:headEnd/>
                          <a:tailEnd/>
                        </a:ln>
                      </wps:spPr>
                      <wps:txbx>
                        <w:txbxContent>
                          <w:p w14:paraId="7F832665"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lang w:val="uk-UA"/>
                              </w:rPr>
                              <w:t>7</w:t>
                            </w:r>
                            <w:r w:rsidRPr="001450A0">
                              <w:rPr>
                                <w:rFonts w:ascii="Times New Roman" w:hAnsi="Times New Roman" w:cs="Times New Roman"/>
                                <w:sz w:val="28"/>
                                <w:szCs w:val="28"/>
                                <w:lang w:val="uk-U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2E4D9A" id="_x0000_s1032" type="#_x0000_t202" style="position:absolute;left:0;text-align:left;margin-left:-6.55pt;margin-top:70pt;width:44.65pt;height:2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" filled="f" stroked="f">
                <v:textbox>
                  <w:txbxContent>
                    <w:p w14:paraId="7F832665"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lang w:val="uk-UA"/>
                        </w:rPr>
                        <w:t>7</w:t>
                      </w:r>
                      <w:r w:rsidRPr="001450A0">
                        <w:rPr>
                          <w:rFonts w:ascii="Times New Roman" w:hAnsi="Times New Roman" w:cs="Times New Roman"/>
                          <w:sz w:val="28"/>
                          <w:szCs w:val="28"/>
                          <w:lang w:val="uk-UA"/>
                        </w:rPr>
                        <w:t>)</w:t>
                      </w:r>
                    </w:p>
                  </w:txbxContent>
                </v:textbox>
                <w10:wrap anchorx="margin"/>
              </v:shape>
            </w:pict>
          </mc:Fallback>
        </mc:AlternateContent>
      </w:r>
      <w:r w:rsidRPr="00D20F81">
        <w:rPr>
          <w:rFonts w:ascii="Times New Roman" w:hAnsi="Times New Roman" w:cs="Times New Roman"/>
          <w:i/>
          <w:sz w:val="28"/>
          <w:szCs w:val="28"/>
          <w:lang w:val="uk-UA"/>
        </w:rPr>
        <w:t xml:space="preserve">Середнє значення. </w:t>
      </w:r>
      <w:r w:rsidRPr="00D20F81">
        <w:rPr>
          <w:rFonts w:ascii="Times New Roman" w:hAnsi="Times New Roman" w:cs="Times New Roman"/>
          <w:sz w:val="28"/>
          <w:szCs w:val="28"/>
          <w:lang w:val="uk-UA"/>
        </w:rPr>
        <w:t xml:space="preserve">Обчислюємо середнє значення для кожної величини обраного елементу (інтерфейсу, комутатора або </w:t>
      </w:r>
      <w:proofErr w:type="spellStart"/>
      <w:r w:rsidRPr="00D20F81">
        <w:rPr>
          <w:rFonts w:ascii="Times New Roman" w:hAnsi="Times New Roman" w:cs="Times New Roman"/>
          <w:sz w:val="28"/>
          <w:szCs w:val="28"/>
          <w:lang w:val="uk-UA"/>
        </w:rPr>
        <w:t>маршрута</w:t>
      </w:r>
      <w:proofErr w:type="spellEnd"/>
      <w:r w:rsidRPr="00D20F81">
        <w:rPr>
          <w:rFonts w:ascii="Times New Roman" w:hAnsi="Times New Roman" w:cs="Times New Roman"/>
          <w:sz w:val="28"/>
          <w:szCs w:val="28"/>
          <w:lang w:val="uk-UA"/>
        </w:rPr>
        <w:t>), використовуючи формулу для середнього арифметичного:</w:t>
      </w:r>
    </w:p>
    <w:p w14:paraId="4EFDE851" w14:textId="77777777" w:rsidR="00A66568" w:rsidRPr="00D20F81" w:rsidRDefault="00A66568" w:rsidP="00A66568">
      <w:pPr>
        <w:spacing w:after="0" w:line="360" w:lineRule="auto"/>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M=</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t>
            </m:r>
          </m:den>
        </m:f>
        <m: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uk-UA"/>
              </w:rPr>
              <m:t>n</m:t>
            </m:r>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i</m:t>
                </m:r>
              </m:sub>
            </m:sSub>
          </m:e>
        </m:nary>
      </m:oMath>
      <w:r w:rsidRPr="00D20F81">
        <w:rPr>
          <w:rFonts w:ascii="Times New Roman" w:eastAsiaTheme="minorEastAsia" w:hAnsi="Times New Roman" w:cs="Times New Roman"/>
          <w:sz w:val="28"/>
          <w:szCs w:val="28"/>
          <w:lang w:val="uk-UA"/>
        </w:rPr>
        <w:t>,</w:t>
      </w:r>
    </w:p>
    <w:p w14:paraId="7DC63CA5" w14:textId="77777777" w:rsidR="00A66568" w:rsidRPr="00D20F81" w:rsidRDefault="00A66568" w:rsidP="00A66568">
      <w:p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де </w:t>
      </w:r>
      <m:oMath>
        <m:r>
          <w:rPr>
            <w:rFonts w:ascii="Cambria Math" w:hAnsi="Cambria Math" w:cs="Times New Roman"/>
            <w:sz w:val="28"/>
            <w:szCs w:val="28"/>
            <w:lang w:val="uk-UA"/>
          </w:rPr>
          <m:t>M</m:t>
        </m:r>
      </m:oMath>
      <w:r w:rsidRPr="00D20F81">
        <w:rPr>
          <w:rFonts w:ascii="Times New Roman" w:hAnsi="Times New Roman" w:cs="Times New Roman"/>
          <w:sz w:val="28"/>
          <w:szCs w:val="28"/>
          <w:lang w:val="uk-UA"/>
        </w:rPr>
        <w:t xml:space="preserve"> – середнє значення, </w:t>
      </w:r>
      <m:oMath>
        <m:r>
          <w:rPr>
            <w:rFonts w:ascii="Cambria Math" w:hAnsi="Cambria Math" w:cs="Times New Roman"/>
            <w:sz w:val="28"/>
            <w:szCs w:val="28"/>
            <w:lang w:val="uk-UA"/>
          </w:rPr>
          <m:t>n</m:t>
        </m:r>
      </m:oMath>
      <w:r w:rsidRPr="00D20F81">
        <w:rPr>
          <w:rFonts w:ascii="Times New Roman" w:hAnsi="Times New Roman" w:cs="Times New Roman"/>
          <w:sz w:val="28"/>
          <w:szCs w:val="28"/>
          <w:lang w:val="uk-UA"/>
        </w:rPr>
        <w:t xml:space="preserve"> – кількість записів  у таблиці,</w:t>
      </w:r>
      <m:oMath>
        <m:r>
          <m:rPr>
            <m:sty m:val="p"/>
          </m:rPr>
          <w:rPr>
            <w:rFonts w:ascii="Cambria Math" w:hAnsi="Cambria Math" w:cs="Times New Roman"/>
            <w:sz w:val="28"/>
            <w:szCs w:val="28"/>
            <w:lang w:val="uk-UA"/>
          </w:rPr>
          <m:t xml:space="preserve"> </m:t>
        </m:r>
        <m:r>
          <w:rPr>
            <w:rFonts w:ascii="Cambria Math" w:hAnsi="Cambria Math" w:cs="Times New Roman"/>
            <w:sz w:val="28"/>
            <w:szCs w:val="28"/>
            <w:lang w:val="uk-UA"/>
          </w:rPr>
          <m:t>p</m:t>
        </m:r>
      </m:oMath>
      <w:r w:rsidRPr="00D20F81">
        <w:rPr>
          <w:rFonts w:ascii="Times New Roman" w:hAnsi="Times New Roman" w:cs="Times New Roman"/>
          <w:sz w:val="28"/>
          <w:szCs w:val="28"/>
          <w:lang w:val="uk-UA"/>
        </w:rPr>
        <w:t xml:space="preserve"> – отримане значення характеристики.</w:t>
      </w:r>
    </w:p>
    <w:p w14:paraId="39118240" w14:textId="77777777" w:rsidR="00A66568" w:rsidRPr="00D20F81" w:rsidRDefault="00A66568" w:rsidP="00A6656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Середньоквадратичне відхилення. </w:t>
      </w:r>
      <w:r w:rsidRPr="00D20F81">
        <w:rPr>
          <w:rFonts w:ascii="Times New Roman" w:hAnsi="Times New Roman" w:cs="Times New Roman"/>
          <w:sz w:val="28"/>
          <w:szCs w:val="28"/>
          <w:lang w:val="uk-UA"/>
        </w:rPr>
        <w:t>Відхилення для кожного елемента обчислюється за формулою:</w:t>
      </w:r>
    </w:p>
    <w:p w14:paraId="6FBE91E9" w14:textId="77777777" w:rsidR="00A66568" w:rsidRPr="00D20F81" w:rsidRDefault="00A66568" w:rsidP="00A66568">
      <w:pPr>
        <w:pStyle w:val="a8"/>
        <w:spacing w:after="0" w:line="360" w:lineRule="auto"/>
        <w:ind w:left="0"/>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σ=</m:t>
        </m:r>
        <m:rad>
          <m:radPr>
            <m:degHide m:val="1"/>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nary>
                  <m:naryPr>
                    <m:chr m:val="∑"/>
                    <m:limLoc m:val="undOvr"/>
                    <m:subHide m:val="1"/>
                    <m:supHide m:val="1"/>
                    <m:ctrlPr>
                      <w:rPr>
                        <w:rFonts w:ascii="Cambria Math" w:hAnsi="Cambria Math" w:cs="Times New Roman"/>
                        <w:i/>
                        <w:sz w:val="28"/>
                        <w:szCs w:val="28"/>
                        <w:lang w:val="uk-UA"/>
                      </w:rPr>
                    </m:ctrlPr>
                  </m:naryPr>
                  <m:sub/>
                  <m:sup/>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m:t>
                        </m:r>
                      </m:e>
                      <m:sup>
                        <m:r>
                          <w:rPr>
                            <w:rFonts w:ascii="Cambria Math" w:hAnsi="Cambria Math" w:cs="Times New Roman"/>
                            <w:sz w:val="28"/>
                            <w:szCs w:val="28"/>
                            <w:lang w:val="uk-UA"/>
                          </w:rPr>
                          <m:t>2</m:t>
                        </m:r>
                      </m:sup>
                    </m:sSup>
                  </m:e>
                </m:nary>
              </m:num>
              <m:den>
                <m:r>
                  <w:rPr>
                    <w:rFonts w:ascii="Cambria Math" w:hAnsi="Cambria Math" w:cs="Times New Roman"/>
                    <w:sz w:val="28"/>
                    <w:szCs w:val="28"/>
                    <w:lang w:val="uk-UA"/>
                  </w:rPr>
                  <m:t>n</m:t>
                </m:r>
              </m:den>
            </m:f>
          </m:e>
        </m:rad>
      </m:oMath>
      <w:r w:rsidRPr="00D20F81">
        <w:rPr>
          <w:rFonts w:ascii="Times New Roman" w:eastAsiaTheme="minorEastAsia" w:hAnsi="Times New Roman" w:cs="Times New Roman"/>
          <w:sz w:val="28"/>
          <w:szCs w:val="28"/>
          <w:lang w:val="uk-UA"/>
        </w:rPr>
        <w:t xml:space="preserve">, </w:t>
      </w:r>
    </w:p>
    <w:p w14:paraId="7CF08E7A" w14:textId="77777777" w:rsidR="00A66568" w:rsidRPr="00D20F81" w:rsidRDefault="00A66568" w:rsidP="00A66568">
      <w:pPr>
        <w:pStyle w:val="a8"/>
        <w:spacing w:after="0" w:line="360" w:lineRule="auto"/>
        <w:ind w:left="0"/>
        <w:jc w:val="both"/>
        <w:rPr>
          <w:rFonts w:ascii="Times New Roman" w:eastAsiaTheme="minorEastAsia" w:hAnsi="Times New Roman" w:cs="Times New Roman"/>
          <w:sz w:val="28"/>
          <w:szCs w:val="28"/>
          <w:lang w:val="uk-UA"/>
        </w:rPr>
      </w:pPr>
      <w:r w:rsidRPr="00D20F81">
        <w:rPr>
          <w:rFonts w:eastAsiaTheme="minorEastAsia"/>
          <w:noProof/>
        </w:rPr>
        <mc:AlternateContent>
          <mc:Choice Requires="wps">
            <w:drawing>
              <wp:anchor distT="45720" distB="45720" distL="114300" distR="114300" simplePos="0" relativeHeight="251660288" behindDoc="0" locked="0" layoutInCell="1" allowOverlap="1" wp14:anchorId="3060DAD4" wp14:editId="0EB7CE89">
                <wp:simplePos x="0" y="0"/>
                <wp:positionH relativeFrom="margin">
                  <wp:align>right</wp:align>
                </wp:positionH>
                <wp:positionV relativeFrom="paragraph">
                  <wp:posOffset>-434340</wp:posOffset>
                </wp:positionV>
                <wp:extent cx="567055" cy="333375"/>
                <wp:effectExtent l="0" t="0" r="0" b="0"/>
                <wp:wrapNone/>
                <wp:docPr id="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3375"/>
                        </a:xfrm>
                        <a:prstGeom prst="rect">
                          <a:avLst/>
                        </a:prstGeom>
                        <a:noFill/>
                        <a:ln w="9525">
                          <a:noFill/>
                          <a:miter lim="800000"/>
                          <a:headEnd/>
                          <a:tailEnd/>
                        </a:ln>
                      </wps:spPr>
                      <wps:txbx>
                        <w:txbxContent>
                          <w:p w14:paraId="6A77CA03"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lang w:val="uk-UA"/>
                              </w:rPr>
                              <w:t>8</w:t>
                            </w:r>
                            <w:r w:rsidRPr="001450A0">
                              <w:rPr>
                                <w:rFonts w:ascii="Times New Roman" w:hAnsi="Times New Roman" w:cs="Times New Roman"/>
                                <w:sz w:val="28"/>
                                <w:szCs w:val="28"/>
                                <w:lang w:val="uk-U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0DAD4" id="_x0000_s1033" type="#_x0000_t202" style="position:absolute;left:0;text-align:left;margin-left:-6.55pt;margin-top:-34.2pt;width:44.65pt;height:26.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" filled="f" stroked="f">
                <v:textbox>
                  <w:txbxContent>
                    <w:p w14:paraId="6A77CA03"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lang w:val="uk-UA"/>
                        </w:rPr>
                        <w:t>8</w:t>
                      </w:r>
                      <w:r w:rsidRPr="001450A0">
                        <w:rPr>
                          <w:rFonts w:ascii="Times New Roman" w:hAnsi="Times New Roman" w:cs="Times New Roman"/>
                          <w:sz w:val="28"/>
                          <w:szCs w:val="28"/>
                          <w:lang w:val="uk-UA"/>
                        </w:rPr>
                        <w:t>)</w:t>
                      </w:r>
                    </w:p>
                  </w:txbxContent>
                </v:textbox>
                <w10:wrap anchorx="margin"/>
              </v:shape>
            </w:pict>
          </mc:Fallback>
        </mc:AlternateContent>
      </w:r>
      <w:r w:rsidRPr="00D20F81">
        <w:rPr>
          <w:rFonts w:ascii="Times New Roman" w:hAnsi="Times New Roman" w:cs="Times New Roman"/>
          <w:sz w:val="28"/>
          <w:szCs w:val="28"/>
          <w:lang w:val="uk-UA"/>
        </w:rPr>
        <w:t xml:space="preserve">де </w:t>
      </w:r>
      <m:oMath>
        <m:r>
          <w:rPr>
            <w:rFonts w:ascii="Cambria Math" w:hAnsi="Cambria Math" w:cs="Times New Roman"/>
            <w:sz w:val="28"/>
            <w:szCs w:val="28"/>
            <w:lang w:val="uk-UA"/>
          </w:rPr>
          <m:t>σ</m:t>
        </m:r>
      </m:oMath>
      <w:r w:rsidRPr="00D20F81">
        <w:rPr>
          <w:rFonts w:ascii="Times New Roman" w:eastAsiaTheme="minorEastAsia" w:hAnsi="Times New Roman" w:cs="Times New Roman"/>
          <w:sz w:val="28"/>
          <w:szCs w:val="28"/>
          <w:lang w:val="uk-UA"/>
        </w:rPr>
        <w:t xml:space="preserve"> – середньоквадратичне відхилення, </w:t>
      </w:r>
      <m:oMath>
        <m:r>
          <w:rPr>
            <w:rFonts w:ascii="Cambria Math" w:hAnsi="Cambria Math" w:cs="Times New Roman"/>
            <w:sz w:val="28"/>
            <w:szCs w:val="28"/>
            <w:lang w:val="uk-UA"/>
          </w:rPr>
          <m:t>x</m:t>
        </m:r>
      </m:oMath>
      <w:r w:rsidRPr="00D20F81">
        <w:rPr>
          <w:rFonts w:ascii="Times New Roman" w:eastAsiaTheme="minorEastAsia" w:hAnsi="Times New Roman" w:cs="Times New Roman"/>
          <w:sz w:val="28"/>
          <w:szCs w:val="28"/>
          <w:lang w:val="uk-UA"/>
        </w:rPr>
        <w:t xml:space="preserve"> – значення характеристики у певному записі таблиці, </w:t>
      </w:r>
      <m:oMath>
        <m:r>
          <w:rPr>
            <w:rFonts w:ascii="Cambria Math" w:hAnsi="Cambria Math" w:cs="Times New Roman"/>
            <w:sz w:val="28"/>
            <w:szCs w:val="28"/>
            <w:lang w:val="uk-UA"/>
          </w:rPr>
          <m:t>M</m:t>
        </m:r>
      </m:oMath>
      <w:r w:rsidRPr="00D20F81">
        <w:rPr>
          <w:rFonts w:ascii="Times New Roman" w:eastAsiaTheme="minorEastAsia" w:hAnsi="Times New Roman" w:cs="Times New Roman"/>
          <w:sz w:val="28"/>
          <w:szCs w:val="28"/>
          <w:lang w:val="uk-UA"/>
        </w:rPr>
        <w:t xml:space="preserve"> – середнє значення характеристики для комутатора, обчислене за формулою 2.7, </w:t>
      </w:r>
      <w:r w:rsidRPr="00D20F81">
        <w:rPr>
          <w:rFonts w:ascii="Times New Roman" w:eastAsiaTheme="minorEastAsia" w:hAnsi="Times New Roman" w:cs="Times New Roman"/>
          <w:i/>
          <w:sz w:val="28"/>
          <w:szCs w:val="28"/>
          <w:lang w:val="uk-UA"/>
        </w:rPr>
        <w:t xml:space="preserve">n </w:t>
      </w:r>
      <w:r w:rsidRPr="00D20F81">
        <w:rPr>
          <w:rFonts w:ascii="Times New Roman" w:eastAsiaTheme="minorEastAsia" w:hAnsi="Times New Roman" w:cs="Times New Roman"/>
          <w:sz w:val="28"/>
          <w:szCs w:val="28"/>
          <w:lang w:val="uk-UA"/>
        </w:rPr>
        <w:t>– кількість різних значень.</w:t>
      </w:r>
    </w:p>
    <w:p w14:paraId="3396E1D2" w14:textId="77777777" w:rsidR="00A66568" w:rsidRPr="00D20F81" w:rsidRDefault="00A66568" w:rsidP="00A66568">
      <w:pPr>
        <w:pStyle w:val="a8"/>
        <w:spacing w:after="0" w:line="360" w:lineRule="auto"/>
        <w:ind w:left="0" w:firstLine="851"/>
        <w:jc w:val="both"/>
        <w:rPr>
          <w:rFonts w:ascii="Times New Roman" w:eastAsiaTheme="minorEastAsia" w:hAnsi="Times New Roman" w:cs="Times New Roman"/>
          <w:sz w:val="28"/>
          <w:szCs w:val="28"/>
          <w:lang w:val="uk-UA"/>
        </w:rPr>
      </w:pPr>
      <w:r w:rsidRPr="00D20F81">
        <w:rPr>
          <w:rFonts w:ascii="Times New Roman" w:eastAsiaTheme="minorEastAsia" w:hAnsi="Times New Roman" w:cs="Times New Roman"/>
          <w:i/>
          <w:sz w:val="28"/>
          <w:szCs w:val="28"/>
          <w:lang w:val="uk-UA"/>
        </w:rPr>
        <w:t>Z-</w:t>
      </w:r>
      <w:proofErr w:type="spellStart"/>
      <w:r w:rsidRPr="00D20F81">
        <w:rPr>
          <w:rFonts w:ascii="Times New Roman" w:eastAsiaTheme="minorEastAsia" w:hAnsi="Times New Roman" w:cs="Times New Roman"/>
          <w:i/>
          <w:sz w:val="28"/>
          <w:szCs w:val="28"/>
          <w:lang w:val="uk-UA"/>
        </w:rPr>
        <w:t>value</w:t>
      </w:r>
      <w:proofErr w:type="spellEnd"/>
      <w:r w:rsidRPr="00D20F81">
        <w:rPr>
          <w:rFonts w:ascii="Times New Roman" w:eastAsiaTheme="minorEastAsia" w:hAnsi="Times New Roman" w:cs="Times New Roman"/>
          <w:i/>
          <w:sz w:val="28"/>
          <w:szCs w:val="28"/>
          <w:lang w:val="uk-UA"/>
        </w:rPr>
        <w:t xml:space="preserve">. </w:t>
      </w:r>
      <w:r w:rsidRPr="00D20F81">
        <w:rPr>
          <w:rFonts w:ascii="Times New Roman" w:eastAsiaTheme="minorEastAsia" w:hAnsi="Times New Roman" w:cs="Times New Roman"/>
          <w:sz w:val="28"/>
          <w:szCs w:val="28"/>
          <w:lang w:val="uk-UA"/>
        </w:rPr>
        <w:t>Окрім середнього значення та середньоквадратичного відхилення, необхідно ввести оцінку, яка б характеризувала трафік відносно його розподілу. Такою оцінкою може бути z-</w:t>
      </w:r>
      <w:proofErr w:type="spellStart"/>
      <w:r w:rsidRPr="00D20F81">
        <w:rPr>
          <w:rFonts w:ascii="Times New Roman" w:eastAsiaTheme="minorEastAsia" w:hAnsi="Times New Roman" w:cs="Times New Roman"/>
          <w:sz w:val="28"/>
          <w:szCs w:val="28"/>
          <w:lang w:val="uk-UA"/>
        </w:rPr>
        <w:t>value</w:t>
      </w:r>
      <w:proofErr w:type="spellEnd"/>
      <w:r w:rsidRPr="00D20F81">
        <w:rPr>
          <w:rFonts w:ascii="Times New Roman" w:eastAsiaTheme="minorEastAsia" w:hAnsi="Times New Roman" w:cs="Times New Roman"/>
          <w:sz w:val="28"/>
          <w:szCs w:val="28"/>
          <w:lang w:val="uk-UA"/>
        </w:rPr>
        <w:t xml:space="preserve">, значення якої відображає, скільки та які характеристики відповідають очікуваному розподілу. </w:t>
      </w:r>
    </w:p>
    <w:p w14:paraId="3E6206BD" w14:textId="77777777" w:rsidR="00A66568" w:rsidRPr="00D20F81" w:rsidRDefault="00A66568" w:rsidP="00A66568">
      <w:pPr>
        <w:pStyle w:val="a8"/>
        <w:spacing w:after="0" w:line="360" w:lineRule="auto"/>
        <w:ind w:left="0" w:firstLine="851"/>
        <w:jc w:val="both"/>
        <w:rPr>
          <w:rFonts w:ascii="Times New Roman" w:eastAsiaTheme="minorEastAsia" w:hAnsi="Times New Roman" w:cs="Times New Roman"/>
          <w:sz w:val="28"/>
          <w:szCs w:val="28"/>
          <w:lang w:val="uk-UA"/>
        </w:rPr>
      </w:pPr>
      <w:r w:rsidRPr="00D20F81">
        <w:rPr>
          <w:rFonts w:eastAsiaTheme="minorEastAsia"/>
          <w:noProof/>
        </w:rPr>
        <mc:AlternateContent>
          <mc:Choice Requires="wps">
            <w:drawing>
              <wp:anchor distT="45720" distB="45720" distL="114300" distR="114300" simplePos="0" relativeHeight="251661312" behindDoc="0" locked="0" layoutInCell="1" allowOverlap="1" wp14:anchorId="3C7B173D" wp14:editId="59376536">
                <wp:simplePos x="0" y="0"/>
                <wp:positionH relativeFrom="margin">
                  <wp:posOffset>5330190</wp:posOffset>
                </wp:positionH>
                <wp:positionV relativeFrom="paragraph">
                  <wp:posOffset>260350</wp:posOffset>
                </wp:positionV>
                <wp:extent cx="574040" cy="361950"/>
                <wp:effectExtent l="0" t="0" r="0" b="0"/>
                <wp:wrapNone/>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361950"/>
                        </a:xfrm>
                        <a:prstGeom prst="rect">
                          <a:avLst/>
                        </a:prstGeom>
                        <a:noFill/>
                        <a:ln w="9525">
                          <a:noFill/>
                          <a:miter lim="800000"/>
                          <a:headEnd/>
                          <a:tailEnd/>
                        </a:ln>
                      </wps:spPr>
                      <wps:txbx>
                        <w:txbxContent>
                          <w:p w14:paraId="27BBC3C8"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lang w:val="uk-UA"/>
                              </w:rPr>
                              <w:t>9</w:t>
                            </w:r>
                            <w:r w:rsidRPr="001450A0">
                              <w:rPr>
                                <w:rFonts w:ascii="Times New Roman" w:hAnsi="Times New Roman" w:cs="Times New Roman"/>
                                <w:sz w:val="28"/>
                                <w:szCs w:val="28"/>
                                <w:lang w:val="uk-U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7B173D" id="_x0000_s1034" type="#_x0000_t202" style="position:absolute;left:0;text-align:left;margin-left:419.7pt;margin-top:20.5pt;width:45.2pt;height:2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" filled="f" stroked="f">
                <v:textbox>
                  <w:txbxContent>
                    <w:p w14:paraId="27BBC3C8" w14:textId="77777777" w:rsidR="00BB1A4E" w:rsidRPr="001450A0" w:rsidRDefault="00BB1A4E" w:rsidP="00A66568">
                      <w:pPr>
                        <w:jc w:val="right"/>
                        <w:rPr>
                          <w:rFonts w:ascii="Times New Roman" w:hAnsi="Times New Roman" w:cs="Times New Roman"/>
                          <w:sz w:val="28"/>
                          <w:szCs w:val="28"/>
                          <w:lang w:val="ru-RU"/>
                        </w:rPr>
                      </w:pPr>
                      <w:r w:rsidRPr="001450A0">
                        <w:rPr>
                          <w:rFonts w:ascii="Times New Roman" w:hAnsi="Times New Roman" w:cs="Times New Roman"/>
                          <w:sz w:val="28"/>
                          <w:szCs w:val="28"/>
                          <w:lang w:val="uk-UA"/>
                        </w:rPr>
                        <w:t>(</w:t>
                      </w:r>
                      <w:r>
                        <w:rPr>
                          <w:rFonts w:ascii="Times New Roman" w:hAnsi="Times New Roman" w:cs="Times New Roman"/>
                          <w:sz w:val="28"/>
                          <w:szCs w:val="28"/>
                          <w:lang w:val="uk-UA"/>
                        </w:rPr>
                        <w:t>2</w:t>
                      </w:r>
                      <w:r w:rsidRPr="001450A0">
                        <w:rPr>
                          <w:rFonts w:ascii="Times New Roman" w:hAnsi="Times New Roman" w:cs="Times New Roman"/>
                          <w:sz w:val="28"/>
                          <w:szCs w:val="28"/>
                          <w:lang w:val="uk-UA"/>
                        </w:rPr>
                        <w:t>.</w:t>
                      </w:r>
                      <w:r>
                        <w:rPr>
                          <w:rFonts w:ascii="Times New Roman" w:hAnsi="Times New Roman" w:cs="Times New Roman"/>
                          <w:sz w:val="28"/>
                          <w:szCs w:val="28"/>
                          <w:lang w:val="uk-UA"/>
                        </w:rPr>
                        <w:t>9</w:t>
                      </w:r>
                      <w:r w:rsidRPr="001450A0">
                        <w:rPr>
                          <w:rFonts w:ascii="Times New Roman" w:hAnsi="Times New Roman" w:cs="Times New Roman"/>
                          <w:sz w:val="28"/>
                          <w:szCs w:val="28"/>
                          <w:lang w:val="uk-UA"/>
                        </w:rPr>
                        <w:t>)</w:t>
                      </w:r>
                    </w:p>
                  </w:txbxContent>
                </v:textbox>
                <w10:wrap anchorx="margin"/>
              </v:shape>
            </w:pict>
          </mc:Fallback>
        </mc:AlternateContent>
      </w:r>
      <w:r w:rsidRPr="00D20F81">
        <w:rPr>
          <w:rFonts w:ascii="Times New Roman" w:eastAsiaTheme="minorEastAsia" w:hAnsi="Times New Roman" w:cs="Times New Roman"/>
          <w:sz w:val="28"/>
          <w:szCs w:val="28"/>
          <w:lang w:val="uk-UA"/>
        </w:rPr>
        <w:t>Z-</w:t>
      </w:r>
      <w:proofErr w:type="spellStart"/>
      <w:r w:rsidRPr="00D20F81">
        <w:rPr>
          <w:rFonts w:ascii="Times New Roman" w:eastAsiaTheme="minorEastAsia" w:hAnsi="Times New Roman" w:cs="Times New Roman"/>
          <w:sz w:val="28"/>
          <w:szCs w:val="28"/>
          <w:lang w:val="uk-UA"/>
        </w:rPr>
        <w:t>value</w:t>
      </w:r>
      <w:proofErr w:type="spellEnd"/>
      <w:r w:rsidRPr="00D20F81">
        <w:rPr>
          <w:rFonts w:ascii="Times New Roman" w:eastAsiaTheme="minorEastAsia" w:hAnsi="Times New Roman" w:cs="Times New Roman"/>
          <w:sz w:val="28"/>
          <w:szCs w:val="28"/>
          <w:lang w:val="uk-UA"/>
        </w:rPr>
        <w:t xml:space="preserve"> обчислюється за наступною формулою:</w:t>
      </w:r>
    </w:p>
    <w:p w14:paraId="51A94525" w14:textId="77777777" w:rsidR="00A66568" w:rsidRPr="00D20F81" w:rsidRDefault="00A66568" w:rsidP="00A66568">
      <w:pPr>
        <w:pStyle w:val="a8"/>
        <w:spacing w:after="0" w:line="360" w:lineRule="auto"/>
        <w:ind w:left="0" w:firstLine="851"/>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z=</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x-μ</m:t>
            </m:r>
          </m:num>
          <m:den>
            <m:r>
              <w:rPr>
                <w:rFonts w:ascii="Cambria Math" w:eastAsiaTheme="minorEastAsia" w:hAnsi="Cambria Math" w:cs="Times New Roman"/>
                <w:sz w:val="28"/>
                <w:szCs w:val="28"/>
                <w:lang w:val="uk-UA"/>
              </w:rPr>
              <m:t>σ</m:t>
            </m:r>
          </m:den>
        </m:f>
      </m:oMath>
      <w:r w:rsidRPr="00D20F81">
        <w:rPr>
          <w:rFonts w:ascii="Times New Roman" w:eastAsiaTheme="minorEastAsia" w:hAnsi="Times New Roman" w:cs="Times New Roman"/>
          <w:sz w:val="28"/>
          <w:szCs w:val="28"/>
          <w:lang w:val="uk-UA"/>
        </w:rPr>
        <w:t>,</w:t>
      </w:r>
    </w:p>
    <w:p w14:paraId="65CE7707" w14:textId="77777777" w:rsidR="00A66568" w:rsidRPr="00D20F81" w:rsidRDefault="00A66568" w:rsidP="00A66568">
      <w:pPr>
        <w:pStyle w:val="a8"/>
        <w:spacing w:after="0" w:line="360" w:lineRule="auto"/>
        <w:ind w:left="0" w:firstLine="851"/>
        <w:jc w:val="both"/>
        <w:rPr>
          <w:rFonts w:ascii="Times New Roman" w:eastAsiaTheme="minorEastAsia" w:hAnsi="Times New Roman" w:cs="Times New Roman"/>
          <w:sz w:val="28"/>
          <w:szCs w:val="28"/>
          <w:lang w:val="uk-UA"/>
        </w:rPr>
      </w:pPr>
      <w:r w:rsidRPr="00D20F81">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z</m:t>
        </m:r>
      </m:oMath>
      <w:r w:rsidRPr="00D20F81">
        <w:rPr>
          <w:rFonts w:ascii="Times New Roman" w:eastAsiaTheme="minorEastAsia" w:hAnsi="Times New Roman" w:cs="Times New Roman"/>
          <w:sz w:val="28"/>
          <w:szCs w:val="28"/>
          <w:lang w:val="uk-UA"/>
        </w:rPr>
        <w:t xml:space="preserve"> – z-оцінка, </w:t>
      </w:r>
      <m:oMath>
        <m:r>
          <w:rPr>
            <w:rFonts w:ascii="Cambria Math" w:eastAsiaTheme="minorEastAsia" w:hAnsi="Cambria Math" w:cs="Times New Roman"/>
            <w:sz w:val="28"/>
            <w:szCs w:val="28"/>
            <w:lang w:val="uk-UA"/>
          </w:rPr>
          <m:t>x</m:t>
        </m:r>
      </m:oMath>
      <w:r w:rsidRPr="00D20F81">
        <w:rPr>
          <w:rFonts w:ascii="Times New Roman" w:eastAsiaTheme="minorEastAsia" w:hAnsi="Times New Roman" w:cs="Times New Roman"/>
          <w:sz w:val="28"/>
          <w:szCs w:val="28"/>
          <w:lang w:val="uk-UA"/>
        </w:rPr>
        <w:t xml:space="preserve"> – значення певного лічильника, </w:t>
      </w:r>
      <m:oMath>
        <m:r>
          <w:rPr>
            <w:rFonts w:ascii="Cambria Math" w:eastAsiaTheme="minorEastAsia" w:hAnsi="Cambria Math" w:cs="Times New Roman"/>
            <w:sz w:val="28"/>
            <w:szCs w:val="28"/>
            <w:lang w:val="uk-UA"/>
          </w:rPr>
          <m:t>μ</m:t>
        </m:r>
      </m:oMath>
      <w:r w:rsidRPr="00D20F81">
        <w:rPr>
          <w:rFonts w:ascii="Times New Roman" w:eastAsiaTheme="minorEastAsia" w:hAnsi="Times New Roman" w:cs="Times New Roman"/>
          <w:sz w:val="28"/>
          <w:szCs w:val="28"/>
          <w:lang w:val="uk-UA"/>
        </w:rPr>
        <w:t xml:space="preserve"> – середнє по певному значенню, </w:t>
      </w:r>
      <m:oMath>
        <m:r>
          <w:rPr>
            <w:rFonts w:ascii="Cambria Math" w:eastAsiaTheme="minorEastAsia" w:hAnsi="Cambria Math" w:cs="Times New Roman"/>
            <w:sz w:val="28"/>
            <w:szCs w:val="28"/>
            <w:lang w:val="uk-UA"/>
          </w:rPr>
          <m:t>σ</m:t>
        </m:r>
      </m:oMath>
      <w:r w:rsidRPr="00D20F81">
        <w:rPr>
          <w:rFonts w:ascii="Times New Roman" w:eastAsiaTheme="minorEastAsia" w:hAnsi="Times New Roman" w:cs="Times New Roman"/>
          <w:sz w:val="28"/>
          <w:szCs w:val="28"/>
          <w:lang w:val="uk-UA"/>
        </w:rPr>
        <w:t xml:space="preserve"> – середньоквадратичне відхилення по певному лічильнику.</w:t>
      </w:r>
    </w:p>
    <w:p w14:paraId="3CB93889" w14:textId="77777777" w:rsidR="00A66568" w:rsidRPr="00D20F81" w:rsidRDefault="00A66568" w:rsidP="00A66568">
      <w:pPr>
        <w:pStyle w:val="a8"/>
        <w:spacing w:after="0" w:line="360" w:lineRule="auto"/>
        <w:ind w:left="0" w:firstLine="851"/>
        <w:jc w:val="both"/>
        <w:rPr>
          <w:rFonts w:ascii="Times New Roman" w:eastAsiaTheme="minorEastAsia" w:hAnsi="Times New Roman" w:cs="Times New Roman"/>
          <w:sz w:val="28"/>
          <w:szCs w:val="28"/>
          <w:lang w:val="uk-UA"/>
        </w:rPr>
      </w:pPr>
      <w:r w:rsidRPr="00D20F81">
        <w:rPr>
          <w:rFonts w:ascii="Times New Roman" w:eastAsiaTheme="minorEastAsia" w:hAnsi="Times New Roman" w:cs="Times New Roman"/>
          <w:sz w:val="28"/>
          <w:szCs w:val="28"/>
          <w:lang w:val="uk-UA"/>
        </w:rPr>
        <w:t xml:space="preserve">Відповідно до формули 2.9, </w:t>
      </w:r>
      <w:proofErr w:type="spellStart"/>
      <w:r w:rsidRPr="00D20F81">
        <w:rPr>
          <w:rFonts w:ascii="Times New Roman" w:eastAsiaTheme="minorEastAsia" w:hAnsi="Times New Roman" w:cs="Times New Roman"/>
          <w:sz w:val="28"/>
          <w:szCs w:val="28"/>
          <w:lang w:val="uk-UA"/>
        </w:rPr>
        <w:t>додатня</w:t>
      </w:r>
      <w:proofErr w:type="spellEnd"/>
      <w:r w:rsidRPr="00D20F81">
        <w:rPr>
          <w:rFonts w:ascii="Times New Roman" w:eastAsiaTheme="minorEastAsia" w:hAnsi="Times New Roman" w:cs="Times New Roman"/>
          <w:sz w:val="28"/>
          <w:szCs w:val="28"/>
          <w:lang w:val="uk-UA"/>
        </w:rPr>
        <w:t xml:space="preserve"> оцінка вказує на те, що розглянуте значення характеристики трафіка знаходиться вище за середнє, а від’ємна – на те, що розглянуте значення є нижчим за середнє. Така оцінка використовує властивість </w:t>
      </w:r>
      <w:proofErr w:type="spellStart"/>
      <w:r w:rsidRPr="00D20F81">
        <w:rPr>
          <w:rFonts w:ascii="Times New Roman" w:eastAsiaTheme="minorEastAsia" w:hAnsi="Times New Roman" w:cs="Times New Roman"/>
          <w:sz w:val="28"/>
          <w:szCs w:val="28"/>
          <w:lang w:val="uk-UA"/>
        </w:rPr>
        <w:t>самоподібності</w:t>
      </w:r>
      <w:proofErr w:type="spellEnd"/>
      <w:r w:rsidRPr="00D20F81">
        <w:rPr>
          <w:rFonts w:ascii="Times New Roman" w:eastAsiaTheme="minorEastAsia" w:hAnsi="Times New Roman" w:cs="Times New Roman"/>
          <w:sz w:val="28"/>
          <w:szCs w:val="28"/>
          <w:lang w:val="uk-UA"/>
        </w:rPr>
        <w:t xml:space="preserve"> трафіка та вважає його нормально розподіленим. Згідно з цим твердженням, значення, що знаходяться поза діапазоном (-3;3), тобто лежать поза межами </w:t>
      </w:r>
      <m:oMath>
        <m:r>
          <w:rPr>
            <w:rFonts w:ascii="Cambria Math" w:eastAsiaTheme="minorEastAsia" w:hAnsi="Cambria Math" w:cs="Times New Roman"/>
            <w:sz w:val="28"/>
            <w:szCs w:val="28"/>
            <w:lang w:val="uk-UA"/>
          </w:rPr>
          <m:t>±3σ</m:t>
        </m:r>
      </m:oMath>
      <w:r w:rsidRPr="00D20F81">
        <w:rPr>
          <w:rFonts w:ascii="Times New Roman" w:eastAsiaTheme="minorEastAsia" w:hAnsi="Times New Roman" w:cs="Times New Roman"/>
          <w:sz w:val="28"/>
          <w:szCs w:val="28"/>
          <w:lang w:val="uk-UA"/>
        </w:rPr>
        <w:t xml:space="preserve"> є понаднормальними та можуть бути охарактеризовані як викиди.</w:t>
      </w:r>
    </w:p>
    <w:p w14:paraId="28BAB650" w14:textId="77777777" w:rsidR="00A66568" w:rsidRPr="0089609A" w:rsidRDefault="00A66568" w:rsidP="0089609A">
      <w:pPr>
        <w:pStyle w:val="a8"/>
        <w:spacing w:after="0" w:line="360" w:lineRule="auto"/>
        <w:ind w:left="0" w:firstLine="851"/>
        <w:jc w:val="both"/>
        <w:rPr>
          <w:rFonts w:ascii="Times New Roman" w:eastAsiaTheme="minorEastAsia" w:hAnsi="Times New Roman" w:cs="Times New Roman"/>
          <w:sz w:val="28"/>
          <w:szCs w:val="28"/>
          <w:lang w:val="uk-UA"/>
        </w:rPr>
      </w:pPr>
      <w:r w:rsidRPr="00D20F81">
        <w:rPr>
          <w:rFonts w:ascii="Times New Roman" w:eastAsiaTheme="minorEastAsia" w:hAnsi="Times New Roman" w:cs="Times New Roman"/>
          <w:sz w:val="28"/>
          <w:szCs w:val="28"/>
          <w:lang w:val="uk-UA"/>
        </w:rPr>
        <w:t>Поведінка трафіка в будь-якій з розглянутих множин може бути проаналізована шляхом обчислення z-</w:t>
      </w:r>
      <w:proofErr w:type="spellStart"/>
      <w:r w:rsidRPr="00D20F81">
        <w:rPr>
          <w:rFonts w:ascii="Times New Roman" w:eastAsiaTheme="minorEastAsia" w:hAnsi="Times New Roman" w:cs="Times New Roman"/>
          <w:sz w:val="28"/>
          <w:szCs w:val="28"/>
          <w:lang w:val="uk-UA"/>
        </w:rPr>
        <w:t>value</w:t>
      </w:r>
      <w:proofErr w:type="spellEnd"/>
      <w:r w:rsidRPr="00D20F81">
        <w:rPr>
          <w:rFonts w:ascii="Times New Roman" w:eastAsiaTheme="minorEastAsia" w:hAnsi="Times New Roman" w:cs="Times New Roman"/>
          <w:sz w:val="28"/>
          <w:szCs w:val="28"/>
          <w:lang w:val="uk-UA"/>
        </w:rPr>
        <w:t xml:space="preserve"> наступних параметрів: отримані пакети (PR), надіслані пакети (PT), отримані байти (BT), надіслані байти (BR), пропускна здатність по отриманих пакетах (PTR), пропускна здатність по надісланих пакетах (PTT), загальна пропускна здатність по пакетах (</w:t>
      </w:r>
      <w:proofErr w:type="spellStart"/>
      <w:r w:rsidRPr="00D20F81">
        <w:rPr>
          <w:rFonts w:ascii="Times New Roman" w:eastAsiaTheme="minorEastAsia" w:hAnsi="Times New Roman" w:cs="Times New Roman"/>
          <w:sz w:val="28"/>
          <w:szCs w:val="28"/>
          <w:lang w:val="uk-UA"/>
        </w:rPr>
        <w:t>PTr</w:t>
      </w:r>
      <w:proofErr w:type="spellEnd"/>
      <w:r w:rsidRPr="00D20F81">
        <w:rPr>
          <w:rFonts w:ascii="Times New Roman" w:eastAsiaTheme="minorEastAsia" w:hAnsi="Times New Roman" w:cs="Times New Roman"/>
          <w:sz w:val="28"/>
          <w:szCs w:val="28"/>
          <w:lang w:val="uk-UA"/>
        </w:rPr>
        <w:t xml:space="preserve">),  </w:t>
      </w:r>
      <w:r w:rsidRPr="00D20F81">
        <w:rPr>
          <w:rFonts w:ascii="Times New Roman" w:eastAsiaTheme="minorEastAsia" w:hAnsi="Times New Roman" w:cs="Times New Roman"/>
          <w:sz w:val="28"/>
          <w:szCs w:val="28"/>
          <w:lang w:val="uk-UA"/>
        </w:rPr>
        <w:lastRenderedPageBreak/>
        <w:t>пропускна здатність по отриманих байтах (BTR), пропускна здатність по надісланих байтах (BTT), загальна пропуск</w:t>
      </w:r>
      <w:r w:rsidR="0089609A">
        <w:rPr>
          <w:rFonts w:ascii="Times New Roman" w:eastAsiaTheme="minorEastAsia" w:hAnsi="Times New Roman" w:cs="Times New Roman"/>
          <w:sz w:val="28"/>
          <w:szCs w:val="28"/>
          <w:lang w:val="uk-UA"/>
        </w:rPr>
        <w:t>на здатність по байтах (</w:t>
      </w:r>
      <w:proofErr w:type="spellStart"/>
      <w:r w:rsidR="0089609A">
        <w:rPr>
          <w:rFonts w:ascii="Times New Roman" w:eastAsiaTheme="minorEastAsia" w:hAnsi="Times New Roman" w:cs="Times New Roman"/>
          <w:sz w:val="28"/>
          <w:szCs w:val="28"/>
          <w:lang w:val="uk-UA"/>
        </w:rPr>
        <w:t>BTr</w:t>
      </w:r>
      <w:proofErr w:type="spellEnd"/>
      <w:r w:rsidR="0089609A">
        <w:rPr>
          <w:rFonts w:ascii="Times New Roman" w:eastAsiaTheme="minorEastAsia" w:hAnsi="Times New Roman" w:cs="Times New Roman"/>
          <w:sz w:val="28"/>
          <w:szCs w:val="28"/>
          <w:lang w:val="uk-UA"/>
        </w:rPr>
        <w:t xml:space="preserve">),  </w:t>
      </w:r>
    </w:p>
    <w:p w14:paraId="1DF0ED09" w14:textId="77777777" w:rsidR="00494A89" w:rsidRPr="00D20F81" w:rsidRDefault="00C87566" w:rsidP="00017286">
      <w:pPr>
        <w:pStyle w:val="2"/>
        <w:numPr>
          <w:ilvl w:val="1"/>
          <w:numId w:val="3"/>
        </w:numPr>
        <w:spacing w:before="120" w:after="120" w:line="360" w:lineRule="auto"/>
        <w:jc w:val="both"/>
        <w:rPr>
          <w:rFonts w:ascii="Times New Roman" w:hAnsi="Times New Roman" w:cs="Times New Roman"/>
          <w:b/>
          <w:color w:val="auto"/>
          <w:sz w:val="28"/>
          <w:szCs w:val="28"/>
          <w:lang w:val="uk-UA"/>
        </w:rPr>
      </w:pPr>
      <w:bookmarkStart w:id="19" w:name="_Toc88401301"/>
      <w:r w:rsidRPr="00D20F81">
        <w:rPr>
          <w:rFonts w:ascii="Times New Roman" w:hAnsi="Times New Roman" w:cs="Times New Roman"/>
          <w:b/>
          <w:color w:val="auto"/>
          <w:sz w:val="28"/>
          <w:szCs w:val="28"/>
          <w:lang w:val="uk-UA"/>
        </w:rPr>
        <w:t xml:space="preserve">Формування </w:t>
      </w:r>
      <w:r w:rsidR="000F5961" w:rsidRPr="00D20F81">
        <w:rPr>
          <w:rFonts w:ascii="Times New Roman" w:hAnsi="Times New Roman" w:cs="Times New Roman"/>
          <w:b/>
          <w:color w:val="auto"/>
          <w:sz w:val="28"/>
          <w:szCs w:val="28"/>
          <w:lang w:val="uk-UA"/>
        </w:rPr>
        <w:t>повідомлень</w:t>
      </w:r>
      <w:bookmarkEnd w:id="19"/>
    </w:p>
    <w:p w14:paraId="3EC2412B" w14:textId="77777777" w:rsidR="000F5961" w:rsidRPr="00D20F81" w:rsidRDefault="00C87566" w:rsidP="000F5961">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Протоколом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передбачено можливість підтримки лічильників, що відображають актуальну інформацію на кожному порту комутатора</w:t>
      </w:r>
      <w:r w:rsidR="00494A89" w:rsidRPr="00D20F81">
        <w:rPr>
          <w:rFonts w:ascii="Times New Roman" w:hAnsi="Times New Roman" w:cs="Times New Roman"/>
          <w:sz w:val="28"/>
          <w:szCs w:val="28"/>
          <w:lang w:val="uk-UA"/>
        </w:rPr>
        <w:t>.</w:t>
      </w:r>
      <w:r w:rsidRPr="00D20F81">
        <w:rPr>
          <w:rFonts w:ascii="Times New Roman" w:hAnsi="Times New Roman" w:cs="Times New Roman"/>
          <w:sz w:val="28"/>
          <w:szCs w:val="28"/>
          <w:lang w:val="uk-UA"/>
        </w:rPr>
        <w:t xml:space="preserve"> Дані лічильників оновлюються одразу при проходження пакету через відповідний інтерфейс.</w:t>
      </w:r>
      <w:r w:rsidR="00494A89"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У запропонованому способі контролер періодично опитує комутатори для отримання актуальних даних лічильників портів</w:t>
      </w:r>
      <w:r w:rsidR="00494A89"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Згідно зі специфікацією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комутаторів, л</w:t>
      </w:r>
      <w:r w:rsidR="00494A89" w:rsidRPr="00D20F81">
        <w:rPr>
          <w:rFonts w:ascii="Times New Roman" w:hAnsi="Times New Roman" w:cs="Times New Roman"/>
          <w:sz w:val="28"/>
          <w:szCs w:val="28"/>
          <w:lang w:val="uk-UA"/>
        </w:rPr>
        <w:t xml:space="preserve">ічильники підтримуються для декількох ресурсів, але </w:t>
      </w:r>
      <w:r w:rsidRPr="00D20F81">
        <w:rPr>
          <w:rFonts w:ascii="Times New Roman" w:hAnsi="Times New Roman" w:cs="Times New Roman"/>
          <w:sz w:val="28"/>
          <w:szCs w:val="28"/>
          <w:lang w:val="uk-UA"/>
        </w:rPr>
        <w:t>в рамках задачі конструювання трафіка достатньо отримати дані з портів комутаторів та таблиць потоків.</w:t>
      </w:r>
    </w:p>
    <w:p w14:paraId="3D4AF2BA" w14:textId="77777777" w:rsidR="00494A89" w:rsidRPr="00D20F81" w:rsidRDefault="000F5961"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Процес формування повідомлень складається з декількох основних етапів</w:t>
      </w:r>
      <w:r w:rsidR="00604B2A" w:rsidRPr="00D20F81">
        <w:rPr>
          <w:rFonts w:ascii="Times New Roman" w:hAnsi="Times New Roman" w:cs="Times New Roman"/>
          <w:sz w:val="28"/>
          <w:szCs w:val="28"/>
          <w:lang w:val="uk-UA"/>
        </w:rPr>
        <w:t xml:space="preserve"> (рис. 2.</w:t>
      </w:r>
      <w:r w:rsidR="0089609A">
        <w:rPr>
          <w:rFonts w:ascii="Times New Roman" w:hAnsi="Times New Roman" w:cs="Times New Roman"/>
          <w:sz w:val="28"/>
          <w:szCs w:val="28"/>
          <w:lang w:val="uk-UA"/>
        </w:rPr>
        <w:t>3</w:t>
      </w:r>
      <w:r w:rsidR="00604B2A" w:rsidRPr="00D20F81">
        <w:rPr>
          <w:rFonts w:ascii="Times New Roman" w:hAnsi="Times New Roman" w:cs="Times New Roman"/>
          <w:sz w:val="28"/>
          <w:szCs w:val="28"/>
          <w:lang w:val="uk-UA"/>
        </w:rPr>
        <w:t>.)</w:t>
      </w:r>
      <w:r w:rsidR="00494A89" w:rsidRPr="00D20F81">
        <w:rPr>
          <w:rFonts w:ascii="Times New Roman" w:hAnsi="Times New Roman" w:cs="Times New Roman"/>
          <w:sz w:val="28"/>
          <w:szCs w:val="28"/>
          <w:lang w:val="uk-UA"/>
        </w:rPr>
        <w:t>:</w:t>
      </w:r>
    </w:p>
    <w:p w14:paraId="7F4E96D1" w14:textId="77777777" w:rsidR="000F5961" w:rsidRPr="00D20F81" w:rsidRDefault="00494A89" w:rsidP="00BB5383">
      <w:pPr>
        <w:pStyle w:val="a8"/>
        <w:numPr>
          <w:ilvl w:val="0"/>
          <w:numId w:val="5"/>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Збір даних. </w:t>
      </w:r>
      <w:r w:rsidR="000F5961" w:rsidRPr="00D20F81">
        <w:rPr>
          <w:rFonts w:ascii="Times New Roman" w:hAnsi="Times New Roman" w:cs="Times New Roman"/>
          <w:sz w:val="28"/>
          <w:szCs w:val="28"/>
          <w:lang w:val="uk-UA"/>
        </w:rPr>
        <w:t xml:space="preserve">Відбувається завантаження інвентарних даних про мережу та даних лічильників з рівнів керування та інфраструктури функціоналом контролера SDN. </w:t>
      </w:r>
    </w:p>
    <w:p w14:paraId="04FCDA8C" w14:textId="77777777" w:rsidR="00494A89" w:rsidRPr="00D20F81" w:rsidRDefault="00697136" w:rsidP="00BB5383">
      <w:pPr>
        <w:pStyle w:val="a8"/>
        <w:numPr>
          <w:ilvl w:val="0"/>
          <w:numId w:val="5"/>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Форматування</w:t>
      </w:r>
      <w:r w:rsidR="00494A89" w:rsidRPr="00D20F81">
        <w:rPr>
          <w:rFonts w:ascii="Times New Roman" w:hAnsi="Times New Roman" w:cs="Times New Roman"/>
          <w:i/>
          <w:sz w:val="28"/>
          <w:szCs w:val="28"/>
          <w:lang w:val="uk-UA"/>
        </w:rPr>
        <w:t xml:space="preserve"> даних.</w:t>
      </w:r>
      <w:r w:rsidR="00494A89" w:rsidRPr="00D20F81">
        <w:rPr>
          <w:rFonts w:ascii="Times New Roman" w:hAnsi="Times New Roman" w:cs="Times New Roman"/>
          <w:sz w:val="28"/>
          <w:szCs w:val="28"/>
          <w:lang w:val="uk-UA"/>
        </w:rPr>
        <w:t xml:space="preserve"> </w:t>
      </w:r>
      <w:r w:rsidR="000F5961" w:rsidRPr="00D20F81">
        <w:rPr>
          <w:rFonts w:ascii="Times New Roman" w:hAnsi="Times New Roman" w:cs="Times New Roman"/>
          <w:sz w:val="28"/>
          <w:szCs w:val="28"/>
          <w:lang w:val="uk-UA"/>
        </w:rPr>
        <w:t>Формує отримані дані у вигляді, передбаченому системою обміну повідомленнями.</w:t>
      </w:r>
    </w:p>
    <w:p w14:paraId="7358E1D5" w14:textId="77777777" w:rsidR="00494A89" w:rsidRPr="00D20F81" w:rsidRDefault="00697136" w:rsidP="00BB5383">
      <w:pPr>
        <w:pStyle w:val="a8"/>
        <w:numPr>
          <w:ilvl w:val="0"/>
          <w:numId w:val="5"/>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Відправка даних</w:t>
      </w:r>
      <w:r w:rsidR="00494A89" w:rsidRPr="00D20F81">
        <w:rPr>
          <w:rFonts w:ascii="Times New Roman" w:hAnsi="Times New Roman" w:cs="Times New Roman"/>
          <w:sz w:val="28"/>
          <w:szCs w:val="28"/>
          <w:lang w:val="uk-UA"/>
        </w:rPr>
        <w:t xml:space="preserve">. </w:t>
      </w:r>
      <w:r w:rsidR="000F5961" w:rsidRPr="00D20F81">
        <w:rPr>
          <w:rFonts w:ascii="Times New Roman" w:hAnsi="Times New Roman" w:cs="Times New Roman"/>
          <w:sz w:val="28"/>
          <w:szCs w:val="28"/>
          <w:lang w:val="uk-UA"/>
        </w:rPr>
        <w:t>З агрегованих даних формуються повідомлення та надсилаються до системи обміну повідомленнями.</w:t>
      </w:r>
    </w:p>
    <w:p w14:paraId="33DC9254" w14:textId="77777777" w:rsidR="00697136" w:rsidRPr="00D20F81" w:rsidRDefault="00697136" w:rsidP="001B3DDE">
      <w:pPr>
        <w:spacing w:before="240" w:after="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3D32B198" wp14:editId="5CD3DA0D">
            <wp:extent cx="5908232" cy="2552700"/>
            <wp:effectExtent l="0" t="0" r="0" b="0"/>
            <wp:docPr id="9" name="Рисунок 9" descr="C:\Users\Kenterbery\Downloads\збір потокових дани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nterbery\Downloads\збір потокових даних.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2899" cy="2554716"/>
                    </a:xfrm>
                    <a:prstGeom prst="rect">
                      <a:avLst/>
                    </a:prstGeom>
                    <a:noFill/>
                    <a:ln>
                      <a:noFill/>
                    </a:ln>
                  </pic:spPr>
                </pic:pic>
              </a:graphicData>
            </a:graphic>
          </wp:inline>
        </w:drawing>
      </w:r>
    </w:p>
    <w:p w14:paraId="2FE6745D" w14:textId="77777777" w:rsidR="00697136" w:rsidRPr="00D20F81" w:rsidRDefault="00A66568" w:rsidP="001B3DDE">
      <w:pPr>
        <w:spacing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 2.</w:t>
      </w:r>
      <w:r w:rsidR="0089609A">
        <w:rPr>
          <w:rFonts w:ascii="Times New Roman" w:hAnsi="Times New Roman" w:cs="Times New Roman"/>
          <w:i/>
          <w:sz w:val="28"/>
          <w:szCs w:val="28"/>
          <w:lang w:val="uk-UA"/>
        </w:rPr>
        <w:t>3</w:t>
      </w:r>
      <w:r w:rsidR="00697136" w:rsidRPr="00D20F81">
        <w:rPr>
          <w:rFonts w:ascii="Times New Roman" w:hAnsi="Times New Roman" w:cs="Times New Roman"/>
          <w:i/>
          <w:sz w:val="28"/>
          <w:szCs w:val="28"/>
          <w:lang w:val="uk-UA"/>
        </w:rPr>
        <w:t xml:space="preserve">. Процес </w:t>
      </w:r>
      <w:r w:rsidR="00497B97" w:rsidRPr="00D20F81">
        <w:rPr>
          <w:rFonts w:ascii="Times New Roman" w:hAnsi="Times New Roman" w:cs="Times New Roman"/>
          <w:i/>
          <w:sz w:val="28"/>
          <w:szCs w:val="28"/>
          <w:lang w:val="uk-UA"/>
        </w:rPr>
        <w:t>обробки</w:t>
      </w:r>
      <w:r w:rsidR="00697136" w:rsidRPr="00D20F81">
        <w:rPr>
          <w:rFonts w:ascii="Times New Roman" w:hAnsi="Times New Roman" w:cs="Times New Roman"/>
          <w:i/>
          <w:sz w:val="28"/>
          <w:szCs w:val="28"/>
          <w:lang w:val="uk-UA"/>
        </w:rPr>
        <w:t xml:space="preserve"> повідомлень</w:t>
      </w:r>
    </w:p>
    <w:p w14:paraId="370AD114" w14:textId="77777777" w:rsidR="00494A89" w:rsidRPr="00D20F81" w:rsidRDefault="00494A89" w:rsidP="000F5961">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lastRenderedPageBreak/>
        <w:t>Збір даних.</w:t>
      </w:r>
      <w:r w:rsidRPr="00D20F81">
        <w:rPr>
          <w:rFonts w:ascii="Times New Roman" w:hAnsi="Times New Roman" w:cs="Times New Roman"/>
          <w:sz w:val="28"/>
          <w:szCs w:val="28"/>
          <w:lang w:val="uk-UA"/>
        </w:rPr>
        <w:t xml:space="preserve"> </w:t>
      </w:r>
      <w:r w:rsidR="000F5961" w:rsidRPr="00D20F81">
        <w:rPr>
          <w:rFonts w:ascii="Times New Roman" w:hAnsi="Times New Roman" w:cs="Times New Roman"/>
          <w:sz w:val="28"/>
          <w:szCs w:val="28"/>
          <w:lang w:val="uk-UA"/>
        </w:rPr>
        <w:t>Фактично, дана операція необхідна для здійснення процесу опитування контролера на предмет сформованих даних</w:t>
      </w:r>
      <w:r w:rsidRPr="00D20F81">
        <w:rPr>
          <w:rFonts w:ascii="Times New Roman" w:hAnsi="Times New Roman" w:cs="Times New Roman"/>
          <w:sz w:val="28"/>
          <w:szCs w:val="28"/>
          <w:lang w:val="uk-UA"/>
        </w:rPr>
        <w:t xml:space="preserve">. </w:t>
      </w:r>
      <w:r w:rsidR="000F5961" w:rsidRPr="00D20F81">
        <w:rPr>
          <w:rFonts w:ascii="Times New Roman" w:hAnsi="Times New Roman" w:cs="Times New Roman"/>
          <w:sz w:val="28"/>
          <w:szCs w:val="28"/>
          <w:lang w:val="uk-UA"/>
        </w:rPr>
        <w:t xml:space="preserve">Згідно з налаштуванням мережі, контролер виконує опитування інфраструктурного рівня на предмет отримання даних лічильників, а також формує актуальну інформацію про поточну топологію та стан мережі. </w:t>
      </w:r>
    </w:p>
    <w:p w14:paraId="3503B612" w14:textId="77777777" w:rsidR="000F5961" w:rsidRPr="00D20F81" w:rsidRDefault="000F5961" w:rsidP="000F5961">
      <w:pPr>
        <w:spacing w:after="0" w:line="360" w:lineRule="auto"/>
        <w:ind w:firstLine="851"/>
        <w:jc w:val="both"/>
        <w:rPr>
          <w:rFonts w:ascii="Times New Roman" w:hAnsi="Times New Roman" w:cs="Times New Roman"/>
          <w:i/>
          <w:sz w:val="28"/>
          <w:szCs w:val="28"/>
          <w:lang w:val="uk-UA"/>
        </w:rPr>
      </w:pPr>
      <w:r w:rsidRPr="00D20F81">
        <w:rPr>
          <w:rFonts w:ascii="Times New Roman" w:hAnsi="Times New Roman" w:cs="Times New Roman"/>
          <w:sz w:val="28"/>
          <w:szCs w:val="28"/>
          <w:lang w:val="uk-UA"/>
        </w:rPr>
        <w:t>Після того, як інформація буде сформована, контролер надсилає дані на прикладний рівень до відповідного додатку, що здійснює агрегацію та формує і надсилає повідомлення до системи конструювання трафіка.</w:t>
      </w:r>
    </w:p>
    <w:p w14:paraId="6A6CA727" w14:textId="77777777" w:rsidR="00494A89" w:rsidRPr="00D20F81" w:rsidRDefault="000F5961"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Потокові дані, що безпосередньо засновуються на лічильниках, </w:t>
      </w:r>
      <w:r w:rsidR="00494A89" w:rsidRPr="00D20F81">
        <w:rPr>
          <w:rFonts w:ascii="Times New Roman" w:hAnsi="Times New Roman" w:cs="Times New Roman"/>
          <w:sz w:val="28"/>
          <w:szCs w:val="28"/>
          <w:lang w:val="uk-UA"/>
        </w:rPr>
        <w:t xml:space="preserve">оновлюються </w:t>
      </w:r>
      <w:r w:rsidRPr="00D20F81">
        <w:rPr>
          <w:rFonts w:ascii="Times New Roman" w:hAnsi="Times New Roman" w:cs="Times New Roman"/>
          <w:sz w:val="28"/>
          <w:szCs w:val="28"/>
          <w:lang w:val="uk-UA"/>
        </w:rPr>
        <w:t>з кожним пакетом</w:t>
      </w:r>
      <w:r w:rsidR="00494A89" w:rsidRPr="00D20F81">
        <w:rPr>
          <w:rFonts w:ascii="Times New Roman" w:hAnsi="Times New Roman" w:cs="Times New Roman"/>
          <w:sz w:val="28"/>
          <w:szCs w:val="28"/>
          <w:lang w:val="uk-UA"/>
        </w:rPr>
        <w:t xml:space="preserve">, що проходить через </w:t>
      </w:r>
      <w:r w:rsidRPr="00D20F81">
        <w:rPr>
          <w:rFonts w:ascii="Times New Roman" w:hAnsi="Times New Roman" w:cs="Times New Roman"/>
          <w:sz w:val="28"/>
          <w:szCs w:val="28"/>
          <w:lang w:val="uk-UA"/>
        </w:rPr>
        <w:t>відповідний інтерфейс</w:t>
      </w:r>
      <w:r w:rsidR="00494A89"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тому актуальність даних втрачається одразу після здійснення процесу опитування та швидкість зміни таких даних більша за швидкість зміни </w:t>
      </w:r>
      <w:r w:rsidR="00494A89" w:rsidRPr="00D20F81">
        <w:rPr>
          <w:rFonts w:ascii="Times New Roman" w:hAnsi="Times New Roman" w:cs="Times New Roman"/>
          <w:sz w:val="28"/>
          <w:szCs w:val="28"/>
          <w:lang w:val="uk-UA"/>
        </w:rPr>
        <w:t>даних</w:t>
      </w:r>
      <w:r w:rsidRPr="00D20F81">
        <w:rPr>
          <w:rFonts w:ascii="Times New Roman" w:hAnsi="Times New Roman" w:cs="Times New Roman"/>
          <w:sz w:val="28"/>
          <w:szCs w:val="28"/>
          <w:lang w:val="uk-UA"/>
        </w:rPr>
        <w:t xml:space="preserve"> про мережу. При використанні даних з </w:t>
      </w:r>
      <w:r w:rsidR="00494A89" w:rsidRPr="00D20F81">
        <w:rPr>
          <w:rFonts w:ascii="Times New Roman" w:hAnsi="Times New Roman" w:cs="Times New Roman"/>
          <w:sz w:val="28"/>
          <w:szCs w:val="28"/>
          <w:lang w:val="uk-UA"/>
        </w:rPr>
        <w:t>їх значення мають періодично збиратися</w:t>
      </w:r>
      <w:r w:rsidRPr="00D20F81">
        <w:rPr>
          <w:rFonts w:ascii="Times New Roman" w:hAnsi="Times New Roman" w:cs="Times New Roman"/>
          <w:sz w:val="28"/>
          <w:szCs w:val="28"/>
          <w:lang w:val="uk-UA"/>
        </w:rPr>
        <w:t xml:space="preserve"> та одразу надсилатися для подальшого опрацювання.</w:t>
      </w:r>
    </w:p>
    <w:p w14:paraId="65558278" w14:textId="77777777" w:rsidR="00494A89" w:rsidRPr="00D20F81" w:rsidRDefault="000F5961" w:rsidP="00366DB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Нижче наведено базовий перелік лічильників, що можуть бути враховані у задачі конструювання трафіку в SDN:</w:t>
      </w:r>
    </w:p>
    <w:p w14:paraId="1C7B26BD"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Packets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Pr="00D20F81">
        <w:rPr>
          <w:rFonts w:ascii="Times New Roman" w:hAnsi="Times New Roman" w:cs="Times New Roman"/>
          <w:sz w:val="28"/>
          <w:szCs w:val="28"/>
          <w:lang w:val="uk-UA"/>
        </w:rPr>
        <w:t xml:space="preserve"> </w:t>
      </w:r>
      <w:r w:rsidR="000F5961" w:rsidRPr="00D20F81">
        <w:rPr>
          <w:rFonts w:ascii="Times New Roman" w:hAnsi="Times New Roman" w:cs="Times New Roman"/>
          <w:sz w:val="28"/>
          <w:szCs w:val="28"/>
          <w:lang w:val="uk-UA"/>
        </w:rPr>
        <w:t>(PR)</w:t>
      </w:r>
      <w:r w:rsidRPr="00D20F81">
        <w:rPr>
          <w:rFonts w:ascii="Times New Roman" w:hAnsi="Times New Roman" w:cs="Times New Roman"/>
          <w:sz w:val="28"/>
          <w:szCs w:val="28"/>
          <w:lang w:val="uk-UA"/>
        </w:rPr>
        <w:t>– кількість отриманих пакетів;</w:t>
      </w:r>
    </w:p>
    <w:p w14:paraId="3B89DEC7"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Packets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Transmitted</w:t>
      </w:r>
      <w:proofErr w:type="spellEnd"/>
      <w:r w:rsidR="000F5961" w:rsidRPr="00D20F81">
        <w:rPr>
          <w:rFonts w:ascii="Times New Roman" w:hAnsi="Times New Roman" w:cs="Times New Roman"/>
          <w:sz w:val="28"/>
          <w:szCs w:val="28"/>
          <w:lang w:val="uk-UA"/>
        </w:rPr>
        <w:t xml:space="preserve"> (PT)</w:t>
      </w:r>
      <w:r w:rsidRPr="00D20F81">
        <w:rPr>
          <w:rFonts w:ascii="Times New Roman" w:hAnsi="Times New Roman" w:cs="Times New Roman"/>
          <w:sz w:val="28"/>
          <w:szCs w:val="28"/>
          <w:lang w:val="uk-UA"/>
        </w:rPr>
        <w:t xml:space="preserve"> – кількість переданих пакетів;</w:t>
      </w:r>
    </w:p>
    <w:p w14:paraId="33344206"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000F5961" w:rsidRPr="00D20F81">
        <w:rPr>
          <w:rFonts w:ascii="Times New Roman" w:hAnsi="Times New Roman" w:cs="Times New Roman"/>
          <w:sz w:val="28"/>
          <w:szCs w:val="28"/>
          <w:lang w:val="uk-UA"/>
        </w:rPr>
        <w:t xml:space="preserve"> (BR)</w:t>
      </w:r>
      <w:r w:rsidRPr="00D20F81">
        <w:rPr>
          <w:rFonts w:ascii="Times New Roman" w:hAnsi="Times New Roman" w:cs="Times New Roman"/>
          <w:sz w:val="28"/>
          <w:szCs w:val="28"/>
          <w:lang w:val="uk-UA"/>
        </w:rPr>
        <w:t xml:space="preserve"> – кількість отриманих байт;</w:t>
      </w:r>
    </w:p>
    <w:p w14:paraId="76D5AFD3"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Bytes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Transmitted</w:t>
      </w:r>
      <w:proofErr w:type="spellEnd"/>
      <w:r w:rsidR="000F5961" w:rsidRPr="00D20F81">
        <w:rPr>
          <w:rFonts w:ascii="Times New Roman" w:hAnsi="Times New Roman" w:cs="Times New Roman"/>
          <w:sz w:val="28"/>
          <w:szCs w:val="28"/>
          <w:lang w:val="uk-UA"/>
        </w:rPr>
        <w:t xml:space="preserve"> (BT)</w:t>
      </w:r>
      <w:r w:rsidRPr="00D20F81">
        <w:rPr>
          <w:rFonts w:ascii="Times New Roman" w:hAnsi="Times New Roman" w:cs="Times New Roman"/>
          <w:sz w:val="28"/>
          <w:szCs w:val="28"/>
          <w:lang w:val="uk-UA"/>
        </w:rPr>
        <w:t xml:space="preserve"> – кількість переданих байт;</w:t>
      </w:r>
    </w:p>
    <w:p w14:paraId="7EC73513"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Collision</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Count</w:t>
      </w:r>
      <w:proofErr w:type="spellEnd"/>
      <w:r w:rsidR="000F5961" w:rsidRPr="00D20F81">
        <w:rPr>
          <w:rFonts w:ascii="Times New Roman" w:hAnsi="Times New Roman" w:cs="Times New Roman"/>
          <w:sz w:val="28"/>
          <w:szCs w:val="28"/>
          <w:lang w:val="uk-UA"/>
        </w:rPr>
        <w:t xml:space="preserve"> (CC)</w:t>
      </w:r>
      <w:r w:rsidRPr="00D20F81">
        <w:rPr>
          <w:rFonts w:ascii="Times New Roman" w:hAnsi="Times New Roman" w:cs="Times New Roman"/>
          <w:sz w:val="28"/>
          <w:szCs w:val="28"/>
          <w:lang w:val="uk-UA"/>
        </w:rPr>
        <w:t xml:space="preserve"> – кількість зіткнень;</w:t>
      </w:r>
    </w:p>
    <w:p w14:paraId="3B4C0AD2"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Over</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RunError</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000F5961" w:rsidRPr="00D20F81">
        <w:rPr>
          <w:rFonts w:ascii="Times New Roman" w:hAnsi="Times New Roman" w:cs="Times New Roman"/>
          <w:sz w:val="28"/>
          <w:szCs w:val="28"/>
          <w:lang w:val="uk-UA"/>
        </w:rPr>
        <w:t xml:space="preserve"> (ORER)</w:t>
      </w:r>
      <w:r w:rsidRPr="00D20F81">
        <w:rPr>
          <w:rFonts w:ascii="Times New Roman" w:hAnsi="Times New Roman" w:cs="Times New Roman"/>
          <w:sz w:val="28"/>
          <w:szCs w:val="28"/>
          <w:lang w:val="uk-UA"/>
        </w:rPr>
        <w:t xml:space="preserve"> – кількість пакетів з переповненням RX;</w:t>
      </w:r>
    </w:p>
    <w:p w14:paraId="6F47E9EF"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Drops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Transmitted</w:t>
      </w:r>
      <w:proofErr w:type="spellEnd"/>
      <w:r w:rsidRPr="00D20F81">
        <w:rPr>
          <w:rFonts w:ascii="Times New Roman" w:hAnsi="Times New Roman" w:cs="Times New Roman"/>
          <w:sz w:val="28"/>
          <w:szCs w:val="28"/>
          <w:lang w:val="uk-UA"/>
        </w:rPr>
        <w:t xml:space="preserve"> </w:t>
      </w:r>
      <w:r w:rsidR="000F5961" w:rsidRPr="00D20F81">
        <w:rPr>
          <w:rFonts w:ascii="Times New Roman" w:hAnsi="Times New Roman" w:cs="Times New Roman"/>
          <w:sz w:val="28"/>
          <w:szCs w:val="28"/>
          <w:lang w:val="uk-UA"/>
        </w:rPr>
        <w:t xml:space="preserve">(DT) </w:t>
      </w:r>
      <w:r w:rsidRPr="00D20F81">
        <w:rPr>
          <w:rFonts w:ascii="Times New Roman" w:hAnsi="Times New Roman" w:cs="Times New Roman"/>
          <w:sz w:val="28"/>
          <w:szCs w:val="28"/>
          <w:lang w:val="uk-UA"/>
        </w:rPr>
        <w:t>– кількість пакетів, відкинутих TX;</w:t>
      </w:r>
    </w:p>
    <w:p w14:paraId="34E67940"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Drops</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Pr="00D20F81">
        <w:rPr>
          <w:rFonts w:ascii="Times New Roman" w:hAnsi="Times New Roman" w:cs="Times New Roman"/>
          <w:sz w:val="28"/>
          <w:szCs w:val="28"/>
          <w:lang w:val="uk-UA"/>
        </w:rPr>
        <w:t xml:space="preserve"> </w:t>
      </w:r>
      <w:r w:rsidR="000F5961" w:rsidRPr="00D20F81">
        <w:rPr>
          <w:rFonts w:ascii="Times New Roman" w:hAnsi="Times New Roman" w:cs="Times New Roman"/>
          <w:sz w:val="28"/>
          <w:szCs w:val="28"/>
          <w:lang w:val="uk-UA"/>
        </w:rPr>
        <w:t>(DR)</w:t>
      </w:r>
      <w:r w:rsidRPr="00D20F81">
        <w:rPr>
          <w:rFonts w:ascii="Times New Roman" w:hAnsi="Times New Roman" w:cs="Times New Roman"/>
          <w:sz w:val="28"/>
          <w:szCs w:val="28"/>
          <w:lang w:val="uk-UA"/>
        </w:rPr>
        <w:t>– кількість пакетів, відкинутих RX;</w:t>
      </w:r>
    </w:p>
    <w:p w14:paraId="08C656CF"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Frame</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Error</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Pr="00D20F81">
        <w:rPr>
          <w:rFonts w:ascii="Times New Roman" w:hAnsi="Times New Roman" w:cs="Times New Roman"/>
          <w:sz w:val="28"/>
          <w:szCs w:val="28"/>
          <w:lang w:val="uk-UA"/>
        </w:rPr>
        <w:t xml:space="preserve"> </w:t>
      </w:r>
      <w:r w:rsidR="000F5961" w:rsidRPr="00D20F81">
        <w:rPr>
          <w:rFonts w:ascii="Times New Roman" w:hAnsi="Times New Roman" w:cs="Times New Roman"/>
          <w:sz w:val="28"/>
          <w:szCs w:val="28"/>
          <w:lang w:val="uk-UA"/>
        </w:rPr>
        <w:t>(FER)</w:t>
      </w:r>
      <w:r w:rsidRPr="00D20F81">
        <w:rPr>
          <w:rFonts w:ascii="Times New Roman" w:hAnsi="Times New Roman" w:cs="Times New Roman"/>
          <w:sz w:val="28"/>
          <w:szCs w:val="28"/>
          <w:lang w:val="uk-UA"/>
        </w:rPr>
        <w:t>– кількість помилок вирівнювання фреймів;</w:t>
      </w:r>
    </w:p>
    <w:p w14:paraId="3BFCEC69"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CRC </w:t>
      </w:r>
      <w:proofErr w:type="spellStart"/>
      <w:r w:rsidRPr="00D20F81">
        <w:rPr>
          <w:rFonts w:ascii="Times New Roman" w:hAnsi="Times New Roman" w:cs="Times New Roman"/>
          <w:sz w:val="28"/>
          <w:szCs w:val="28"/>
          <w:lang w:val="uk-UA"/>
        </w:rPr>
        <w:t>Error</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Received</w:t>
      </w:r>
      <w:proofErr w:type="spellEnd"/>
      <w:r w:rsidRPr="00D20F81">
        <w:rPr>
          <w:rFonts w:ascii="Times New Roman" w:hAnsi="Times New Roman" w:cs="Times New Roman"/>
          <w:sz w:val="28"/>
          <w:szCs w:val="28"/>
          <w:lang w:val="uk-UA"/>
        </w:rPr>
        <w:t xml:space="preserve"> </w:t>
      </w:r>
      <w:r w:rsidR="000F5961" w:rsidRPr="00D20F81">
        <w:rPr>
          <w:rFonts w:ascii="Times New Roman" w:hAnsi="Times New Roman" w:cs="Times New Roman"/>
          <w:sz w:val="28"/>
          <w:szCs w:val="28"/>
          <w:lang w:val="uk-UA"/>
        </w:rPr>
        <w:t xml:space="preserve">(CRC) </w:t>
      </w:r>
      <w:r w:rsidRPr="00D20F81">
        <w:rPr>
          <w:rFonts w:ascii="Times New Roman" w:hAnsi="Times New Roman" w:cs="Times New Roman"/>
          <w:sz w:val="28"/>
          <w:szCs w:val="28"/>
          <w:lang w:val="uk-UA"/>
        </w:rPr>
        <w:t>– кількість помилок перевірки контрольної суми;</w:t>
      </w:r>
    </w:p>
    <w:p w14:paraId="71064E3C" w14:textId="77777777" w:rsidR="00494A89" w:rsidRPr="00D20F81" w:rsidRDefault="00494A89" w:rsidP="00BB5383">
      <w:pPr>
        <w:pStyle w:val="a8"/>
        <w:numPr>
          <w:ilvl w:val="0"/>
          <w:numId w:val="6"/>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Seconds</w:t>
      </w:r>
      <w:proofErr w:type="spellEnd"/>
      <w:r w:rsidRPr="00D20F81">
        <w:rPr>
          <w:rFonts w:ascii="Times New Roman" w:hAnsi="Times New Roman" w:cs="Times New Roman"/>
          <w:sz w:val="28"/>
          <w:szCs w:val="28"/>
          <w:lang w:val="uk-UA"/>
        </w:rPr>
        <w:t xml:space="preserve"> – кількість секунд, протягом якого часу порт активний;</w:t>
      </w:r>
    </w:p>
    <w:p w14:paraId="19F448B0" w14:textId="77777777" w:rsidR="00494A89" w:rsidRPr="00D20F81" w:rsidRDefault="00494A89" w:rsidP="00BB5383">
      <w:pPr>
        <w:pStyle w:val="a8"/>
        <w:numPr>
          <w:ilvl w:val="0"/>
          <w:numId w:val="6"/>
        </w:numPr>
        <w:spacing w:after="0" w:line="360" w:lineRule="auto"/>
        <w:jc w:val="both"/>
        <w:rPr>
          <w:lang w:val="uk-UA"/>
        </w:rPr>
      </w:pPr>
      <w:proofErr w:type="spellStart"/>
      <w:r w:rsidRPr="00D20F81">
        <w:rPr>
          <w:rFonts w:ascii="Times New Roman" w:hAnsi="Times New Roman" w:cs="Times New Roman"/>
          <w:sz w:val="28"/>
          <w:szCs w:val="28"/>
          <w:lang w:val="uk-UA"/>
        </w:rPr>
        <w:lastRenderedPageBreak/>
        <w:t>Nanoseconds</w:t>
      </w:r>
      <w:proofErr w:type="spellEnd"/>
      <w:r w:rsidRPr="00D20F81">
        <w:rPr>
          <w:rFonts w:ascii="Times New Roman" w:hAnsi="Times New Roman" w:cs="Times New Roman"/>
          <w:sz w:val="28"/>
          <w:szCs w:val="28"/>
          <w:lang w:val="uk-UA"/>
        </w:rPr>
        <w:t xml:space="preserve"> – кількість </w:t>
      </w:r>
      <w:proofErr w:type="spellStart"/>
      <w:r w:rsidRPr="00D20F81">
        <w:rPr>
          <w:rFonts w:ascii="Times New Roman" w:hAnsi="Times New Roman" w:cs="Times New Roman"/>
          <w:sz w:val="28"/>
          <w:szCs w:val="28"/>
          <w:lang w:val="uk-UA"/>
        </w:rPr>
        <w:t>наносекунд</w:t>
      </w:r>
      <w:proofErr w:type="spellEnd"/>
      <w:r w:rsidRPr="00D20F81">
        <w:rPr>
          <w:rFonts w:ascii="Times New Roman" w:hAnsi="Times New Roman" w:cs="Times New Roman"/>
          <w:sz w:val="28"/>
          <w:szCs w:val="28"/>
          <w:lang w:val="uk-UA"/>
        </w:rPr>
        <w:t xml:space="preserve"> в </w:t>
      </w:r>
      <w:proofErr w:type="spellStart"/>
      <w:r w:rsidRPr="00D20F81">
        <w:rPr>
          <w:rFonts w:ascii="Times New Roman" w:hAnsi="Times New Roman" w:cs="Times New Roman"/>
          <w:sz w:val="28"/>
          <w:szCs w:val="28"/>
          <w:lang w:val="uk-UA"/>
        </w:rPr>
        <w:t>Seconds</w:t>
      </w:r>
      <w:proofErr w:type="spellEnd"/>
      <w:r w:rsidRPr="00D20F81">
        <w:rPr>
          <w:rFonts w:ascii="Times New Roman" w:hAnsi="Times New Roman" w:cs="Times New Roman"/>
          <w:sz w:val="28"/>
          <w:szCs w:val="28"/>
          <w:lang w:val="uk-UA"/>
        </w:rPr>
        <w:t>.</w:t>
      </w:r>
    </w:p>
    <w:p w14:paraId="4B954933" w14:textId="77777777" w:rsidR="00697136" w:rsidRPr="00D20F81" w:rsidRDefault="00697136"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В рамках розробки способу конструювання трафіку будуть використані наступні з лічильників: PR, PT, BR та BT. Решта лічильників можуть бути додані за необхідності, так як дане рішення приймає до уваги можливість масштабування та зміну потреб кінцевого користувача.</w:t>
      </w:r>
    </w:p>
    <w:p w14:paraId="39260B62" w14:textId="77777777" w:rsidR="00697136" w:rsidRPr="00D20F81" w:rsidRDefault="00697136"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Окрім існуючих лічильників, при передачі даних з рівня керування на прикладний рівень контролер лишає часову мітку, </w:t>
      </w:r>
      <w:r w:rsidR="00937474" w:rsidRPr="00D20F81">
        <w:rPr>
          <w:rFonts w:ascii="Times New Roman" w:hAnsi="Times New Roman" w:cs="Times New Roman"/>
          <w:sz w:val="28"/>
          <w:szCs w:val="28"/>
          <w:lang w:val="uk-UA"/>
        </w:rPr>
        <w:t>коли інформація була відправлена, а також дані, з якого саме інтерфейсу було отримано статистику</w:t>
      </w:r>
      <w:r w:rsidRPr="00D20F81">
        <w:rPr>
          <w:rFonts w:ascii="Times New Roman" w:hAnsi="Times New Roman" w:cs="Times New Roman"/>
          <w:sz w:val="28"/>
          <w:szCs w:val="28"/>
          <w:lang w:val="uk-UA"/>
        </w:rPr>
        <w:t>. Цей етап є дуже важливим в рамках досліджуваної задачі, так як дозволяє структурувати дані про трафік у часі</w:t>
      </w:r>
      <w:r w:rsidR="00937474" w:rsidRPr="00D20F81">
        <w:rPr>
          <w:rFonts w:ascii="Times New Roman" w:hAnsi="Times New Roman" w:cs="Times New Roman"/>
          <w:sz w:val="28"/>
          <w:szCs w:val="28"/>
          <w:lang w:val="uk-UA"/>
        </w:rPr>
        <w:t xml:space="preserve"> та в топології й</w:t>
      </w:r>
      <w:r w:rsidRPr="00D20F81">
        <w:rPr>
          <w:rFonts w:ascii="Times New Roman" w:hAnsi="Times New Roman" w:cs="Times New Roman"/>
          <w:sz w:val="28"/>
          <w:szCs w:val="28"/>
          <w:lang w:val="uk-UA"/>
        </w:rPr>
        <w:t xml:space="preserve"> оцінити їх актуальність. </w:t>
      </w:r>
    </w:p>
    <w:p w14:paraId="038F90FD" w14:textId="77777777" w:rsidR="00937474" w:rsidRPr="00D20F81" w:rsidRDefault="00697136"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Форматування даних. </w:t>
      </w:r>
      <w:r w:rsidRPr="00D20F81">
        <w:rPr>
          <w:rFonts w:ascii="Times New Roman" w:hAnsi="Times New Roman" w:cs="Times New Roman"/>
          <w:sz w:val="28"/>
          <w:szCs w:val="28"/>
          <w:lang w:val="uk-UA"/>
        </w:rPr>
        <w:t xml:space="preserve">Після отримання додатком даних від контролера, відбувається процес форматування. Дані </w:t>
      </w:r>
      <w:proofErr w:type="spellStart"/>
      <w:r w:rsidRPr="00D20F81">
        <w:rPr>
          <w:rFonts w:ascii="Times New Roman" w:hAnsi="Times New Roman" w:cs="Times New Roman"/>
          <w:sz w:val="28"/>
          <w:szCs w:val="28"/>
          <w:lang w:val="uk-UA"/>
        </w:rPr>
        <w:t>базово</w:t>
      </w:r>
      <w:proofErr w:type="spellEnd"/>
      <w:r w:rsidRPr="00D20F81">
        <w:rPr>
          <w:rFonts w:ascii="Times New Roman" w:hAnsi="Times New Roman" w:cs="Times New Roman"/>
          <w:sz w:val="28"/>
          <w:szCs w:val="28"/>
          <w:lang w:val="uk-UA"/>
        </w:rPr>
        <w:t xml:space="preserve"> структуруються та додається часова мітка, що була отримана разом з даними від контролера</w:t>
      </w:r>
      <w:r w:rsidR="00C02BAA" w:rsidRPr="00D20F81">
        <w:rPr>
          <w:rFonts w:ascii="Times New Roman" w:hAnsi="Times New Roman" w:cs="Times New Roman"/>
          <w:sz w:val="28"/>
          <w:szCs w:val="28"/>
          <w:lang w:val="uk-UA"/>
        </w:rPr>
        <w:t xml:space="preserve">. Приклад </w:t>
      </w:r>
      <w:r w:rsidR="00B04DD9" w:rsidRPr="00D20F81">
        <w:rPr>
          <w:rFonts w:ascii="Times New Roman" w:hAnsi="Times New Roman" w:cs="Times New Roman"/>
          <w:sz w:val="28"/>
          <w:szCs w:val="28"/>
          <w:lang w:val="uk-UA"/>
        </w:rPr>
        <w:t>від</w:t>
      </w:r>
      <w:r w:rsidR="00C02BAA" w:rsidRPr="00D20F81">
        <w:rPr>
          <w:rFonts w:ascii="Times New Roman" w:hAnsi="Times New Roman" w:cs="Times New Roman"/>
          <w:sz w:val="28"/>
          <w:szCs w:val="28"/>
          <w:lang w:val="uk-UA"/>
        </w:rPr>
        <w:t>форматованого п</w:t>
      </w:r>
      <w:r w:rsidR="00A66568" w:rsidRPr="00D20F81">
        <w:rPr>
          <w:rFonts w:ascii="Times New Roman" w:hAnsi="Times New Roman" w:cs="Times New Roman"/>
          <w:sz w:val="28"/>
          <w:szCs w:val="28"/>
          <w:lang w:val="uk-UA"/>
        </w:rPr>
        <w:t>овідомлен</w:t>
      </w:r>
      <w:r w:rsidR="001A5388">
        <w:rPr>
          <w:rFonts w:ascii="Times New Roman" w:hAnsi="Times New Roman" w:cs="Times New Roman"/>
          <w:sz w:val="28"/>
          <w:szCs w:val="28"/>
          <w:lang w:val="uk-UA"/>
        </w:rPr>
        <w:t>ня наведено на рис. 2.4</w:t>
      </w:r>
      <w:r w:rsidR="00C02BAA" w:rsidRPr="00D20F81">
        <w:rPr>
          <w:rFonts w:ascii="Times New Roman" w:hAnsi="Times New Roman" w:cs="Times New Roman"/>
          <w:sz w:val="28"/>
          <w:szCs w:val="28"/>
          <w:lang w:val="uk-UA"/>
        </w:rPr>
        <w:t>.</w:t>
      </w:r>
    </w:p>
    <w:p w14:paraId="35B9D9FB" w14:textId="77777777" w:rsidR="00697136" w:rsidRPr="00D20F81" w:rsidRDefault="00937474" w:rsidP="001B3DDE">
      <w:pPr>
        <w:spacing w:before="240" w:after="0" w:line="360" w:lineRule="auto"/>
        <w:ind w:firstLine="851"/>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466109A7" wp14:editId="13BC18D9">
            <wp:extent cx="2514600" cy="2931961"/>
            <wp:effectExtent l="0" t="0" r="0" b="1905"/>
            <wp:docPr id="1" name="Рисунок 1" descr="C:\Users\youre\Downloads\Untitled Diagram.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ure\Downloads\Untitled Diagram.drawi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8078" cy="2936016"/>
                    </a:xfrm>
                    <a:prstGeom prst="rect">
                      <a:avLst/>
                    </a:prstGeom>
                    <a:noFill/>
                    <a:ln>
                      <a:noFill/>
                    </a:ln>
                  </pic:spPr>
                </pic:pic>
              </a:graphicData>
            </a:graphic>
          </wp:inline>
        </w:drawing>
      </w:r>
    </w:p>
    <w:p w14:paraId="35EC4222" w14:textId="77777777" w:rsidR="00937474" w:rsidRPr="00D20F81" w:rsidRDefault="0089609A" w:rsidP="001B3DDE">
      <w:pPr>
        <w:spacing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 2</w:t>
      </w:r>
      <w:r w:rsidR="001A5388">
        <w:rPr>
          <w:rFonts w:ascii="Times New Roman" w:hAnsi="Times New Roman" w:cs="Times New Roman"/>
          <w:i/>
          <w:sz w:val="28"/>
          <w:szCs w:val="28"/>
          <w:lang w:val="uk-UA"/>
        </w:rPr>
        <w:t>.4</w:t>
      </w:r>
      <w:r w:rsidR="00937474" w:rsidRPr="00D20F81">
        <w:rPr>
          <w:rFonts w:ascii="Times New Roman" w:hAnsi="Times New Roman" w:cs="Times New Roman"/>
          <w:i/>
          <w:sz w:val="28"/>
          <w:szCs w:val="28"/>
          <w:lang w:val="uk-UA"/>
        </w:rPr>
        <w:t xml:space="preserve">. Структура </w:t>
      </w:r>
      <w:r w:rsidR="001873EB" w:rsidRPr="00D20F81">
        <w:rPr>
          <w:rFonts w:ascii="Times New Roman" w:hAnsi="Times New Roman" w:cs="Times New Roman"/>
          <w:i/>
          <w:sz w:val="28"/>
          <w:szCs w:val="28"/>
          <w:lang w:val="uk-UA"/>
        </w:rPr>
        <w:t>від</w:t>
      </w:r>
      <w:r w:rsidR="00937474" w:rsidRPr="00D20F81">
        <w:rPr>
          <w:rFonts w:ascii="Times New Roman" w:hAnsi="Times New Roman" w:cs="Times New Roman"/>
          <w:i/>
          <w:sz w:val="28"/>
          <w:szCs w:val="28"/>
          <w:lang w:val="uk-UA"/>
        </w:rPr>
        <w:t>форматованого повідомлення</w:t>
      </w:r>
    </w:p>
    <w:p w14:paraId="43B1E4EC" w14:textId="77777777" w:rsidR="00697136" w:rsidRPr="00D20F81" w:rsidRDefault="00697136"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Відправка даних. </w:t>
      </w:r>
      <w:r w:rsidR="000E6EC9" w:rsidRPr="00D20F81">
        <w:rPr>
          <w:rFonts w:ascii="Times New Roman" w:hAnsi="Times New Roman" w:cs="Times New Roman"/>
          <w:sz w:val="28"/>
          <w:szCs w:val="28"/>
          <w:lang w:val="uk-UA"/>
        </w:rPr>
        <w:t>Одразу як тільки дані були відформатовані, вони мають бути відправлені до системи обробки повідомлень. Такий підхід забезпечує своєчасне отримання актуальної інформації від мережі системою конструювання трафіку.</w:t>
      </w:r>
    </w:p>
    <w:p w14:paraId="1AA81205" w14:textId="77777777" w:rsidR="003744D2" w:rsidRPr="00D20F81" w:rsidRDefault="004E1541" w:rsidP="00BB5383">
      <w:pPr>
        <w:pStyle w:val="2"/>
        <w:numPr>
          <w:ilvl w:val="1"/>
          <w:numId w:val="3"/>
        </w:numPr>
        <w:spacing w:after="120" w:line="360" w:lineRule="auto"/>
        <w:jc w:val="both"/>
        <w:rPr>
          <w:rFonts w:ascii="Times New Roman" w:hAnsi="Times New Roman" w:cs="Times New Roman"/>
          <w:b/>
          <w:color w:val="auto"/>
          <w:sz w:val="28"/>
          <w:szCs w:val="28"/>
          <w:lang w:val="uk-UA"/>
        </w:rPr>
      </w:pPr>
      <w:bookmarkStart w:id="20" w:name="_Toc88401302"/>
      <w:r w:rsidRPr="00D20F81">
        <w:rPr>
          <w:rFonts w:ascii="Times New Roman" w:hAnsi="Times New Roman" w:cs="Times New Roman"/>
          <w:b/>
          <w:color w:val="auto"/>
          <w:sz w:val="28"/>
          <w:szCs w:val="28"/>
          <w:lang w:val="uk-UA"/>
        </w:rPr>
        <w:lastRenderedPageBreak/>
        <w:t xml:space="preserve">Лямбда-архітектура </w:t>
      </w:r>
      <w:r w:rsidR="005F117F" w:rsidRPr="00D20F81">
        <w:rPr>
          <w:rFonts w:ascii="Times New Roman" w:hAnsi="Times New Roman" w:cs="Times New Roman"/>
          <w:b/>
          <w:color w:val="auto"/>
          <w:sz w:val="28"/>
          <w:szCs w:val="28"/>
          <w:lang w:val="uk-UA"/>
        </w:rPr>
        <w:t>у</w:t>
      </w:r>
      <w:r w:rsidRPr="00D20F81">
        <w:rPr>
          <w:rFonts w:ascii="Times New Roman" w:hAnsi="Times New Roman" w:cs="Times New Roman"/>
          <w:b/>
          <w:color w:val="auto"/>
          <w:sz w:val="28"/>
          <w:szCs w:val="28"/>
          <w:lang w:val="uk-UA"/>
        </w:rPr>
        <w:t xml:space="preserve"> задачі конструювання трафіка</w:t>
      </w:r>
      <w:bookmarkEnd w:id="20"/>
    </w:p>
    <w:p w14:paraId="3CC80CF4" w14:textId="77777777" w:rsidR="000E6EC9" w:rsidRPr="00D20F81" w:rsidRDefault="000E6EC9" w:rsidP="00494A8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Після того, як повідомлення надходять до системи обробки повідомлень, відбувається процес формування черги. Цей процес складається з трьох основних етапів:</w:t>
      </w:r>
      <w:r w:rsidR="00697136" w:rsidRPr="00D20F81">
        <w:rPr>
          <w:rFonts w:ascii="Times New Roman" w:hAnsi="Times New Roman" w:cs="Times New Roman"/>
          <w:sz w:val="28"/>
          <w:szCs w:val="28"/>
          <w:lang w:val="uk-UA"/>
        </w:rPr>
        <w:t xml:space="preserve"> </w:t>
      </w:r>
    </w:p>
    <w:p w14:paraId="61A5BCE3" w14:textId="77777777" w:rsidR="00494A89" w:rsidRPr="00D20F81" w:rsidRDefault="00697136" w:rsidP="00BB5383">
      <w:pPr>
        <w:pStyle w:val="a8"/>
        <w:numPr>
          <w:ilvl w:val="0"/>
          <w:numId w:val="7"/>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О</w:t>
      </w:r>
      <w:r w:rsidR="00494A89" w:rsidRPr="00D20F81">
        <w:rPr>
          <w:rFonts w:ascii="Times New Roman" w:hAnsi="Times New Roman" w:cs="Times New Roman"/>
          <w:i/>
          <w:sz w:val="28"/>
          <w:szCs w:val="28"/>
          <w:lang w:val="uk-UA"/>
        </w:rPr>
        <w:t>тримання</w:t>
      </w:r>
      <w:r w:rsidR="000E6EC9" w:rsidRPr="00D20F81">
        <w:rPr>
          <w:rFonts w:ascii="Times New Roman" w:hAnsi="Times New Roman" w:cs="Times New Roman"/>
          <w:sz w:val="28"/>
          <w:szCs w:val="28"/>
          <w:lang w:val="uk-UA"/>
        </w:rPr>
        <w:t xml:space="preserve"> </w:t>
      </w:r>
      <w:r w:rsidR="000E6EC9" w:rsidRPr="00D20F81">
        <w:rPr>
          <w:rFonts w:ascii="Times New Roman" w:hAnsi="Times New Roman" w:cs="Times New Roman"/>
          <w:i/>
          <w:sz w:val="28"/>
          <w:szCs w:val="28"/>
          <w:lang w:val="uk-UA"/>
        </w:rPr>
        <w:t xml:space="preserve">відформатованого </w:t>
      </w:r>
      <w:r w:rsidR="00494A89" w:rsidRPr="00D20F81">
        <w:rPr>
          <w:rFonts w:ascii="Times New Roman" w:hAnsi="Times New Roman" w:cs="Times New Roman"/>
          <w:i/>
          <w:sz w:val="28"/>
          <w:szCs w:val="28"/>
          <w:lang w:val="uk-UA"/>
        </w:rPr>
        <w:t xml:space="preserve">повідомлення </w:t>
      </w:r>
      <w:r w:rsidR="00494A89" w:rsidRPr="00D20F81">
        <w:rPr>
          <w:rFonts w:ascii="Times New Roman" w:hAnsi="Times New Roman" w:cs="Times New Roman"/>
          <w:sz w:val="28"/>
          <w:szCs w:val="28"/>
          <w:lang w:val="uk-UA"/>
        </w:rPr>
        <w:t>від</w:t>
      </w:r>
      <w:r w:rsidR="000E6EC9" w:rsidRPr="00D20F81">
        <w:rPr>
          <w:rFonts w:ascii="Times New Roman" w:hAnsi="Times New Roman" w:cs="Times New Roman"/>
          <w:sz w:val="28"/>
          <w:szCs w:val="28"/>
          <w:lang w:val="uk-UA"/>
        </w:rPr>
        <w:t xml:space="preserve"> відповідного процесу</w:t>
      </w:r>
      <w:r w:rsidR="00494A89" w:rsidRPr="00D20F81">
        <w:rPr>
          <w:rFonts w:ascii="Times New Roman" w:hAnsi="Times New Roman" w:cs="Times New Roman"/>
          <w:sz w:val="28"/>
          <w:szCs w:val="28"/>
          <w:lang w:val="uk-UA"/>
        </w:rPr>
        <w:t xml:space="preserve"> збору даних на порту</w:t>
      </w:r>
      <w:r w:rsidRPr="00D20F81">
        <w:rPr>
          <w:rFonts w:ascii="Times New Roman" w:hAnsi="Times New Roman" w:cs="Times New Roman"/>
          <w:sz w:val="28"/>
          <w:szCs w:val="28"/>
          <w:lang w:val="uk-UA"/>
        </w:rPr>
        <w:t xml:space="preserve"> та за</w:t>
      </w:r>
      <w:r w:rsidR="000E6EC9" w:rsidRPr="00D20F81">
        <w:rPr>
          <w:rFonts w:ascii="Times New Roman" w:hAnsi="Times New Roman" w:cs="Times New Roman"/>
          <w:sz w:val="28"/>
          <w:szCs w:val="28"/>
          <w:lang w:val="uk-UA"/>
        </w:rPr>
        <w:t xml:space="preserve"> необхідності інвентарних даних, </w:t>
      </w:r>
    </w:p>
    <w:p w14:paraId="2E4C3EE9" w14:textId="77777777" w:rsidR="00494A89" w:rsidRPr="00D20F81" w:rsidRDefault="000E6EC9" w:rsidP="00BB5383">
      <w:pPr>
        <w:pStyle w:val="a8"/>
        <w:numPr>
          <w:ilvl w:val="0"/>
          <w:numId w:val="7"/>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З</w:t>
      </w:r>
      <w:r w:rsidR="00494A89" w:rsidRPr="00D20F81">
        <w:rPr>
          <w:rFonts w:ascii="Times New Roman" w:hAnsi="Times New Roman" w:cs="Times New Roman"/>
          <w:i/>
          <w:sz w:val="28"/>
          <w:szCs w:val="28"/>
          <w:lang w:val="uk-UA"/>
        </w:rPr>
        <w:t>береження повідомлення</w:t>
      </w:r>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Повідомлення зберігаються у відповідному розділі</w:t>
      </w:r>
      <w:r w:rsidR="00494A89" w:rsidRPr="00D20F81">
        <w:rPr>
          <w:rFonts w:ascii="Times New Roman" w:hAnsi="Times New Roman" w:cs="Times New Roman"/>
          <w:i/>
          <w:sz w:val="28"/>
          <w:szCs w:val="28"/>
          <w:lang w:val="uk-UA"/>
        </w:rPr>
        <w:t xml:space="preserve"> </w:t>
      </w:r>
      <w:r w:rsidR="00494A89" w:rsidRPr="00D20F81">
        <w:rPr>
          <w:rFonts w:ascii="Times New Roman" w:hAnsi="Times New Roman" w:cs="Times New Roman"/>
          <w:sz w:val="28"/>
          <w:szCs w:val="28"/>
          <w:lang w:val="uk-UA"/>
        </w:rPr>
        <w:t xml:space="preserve">згідно </w:t>
      </w:r>
      <w:r w:rsidR="00F8132F" w:rsidRPr="00D20F81">
        <w:rPr>
          <w:rFonts w:ascii="Times New Roman" w:hAnsi="Times New Roman" w:cs="Times New Roman"/>
          <w:sz w:val="28"/>
          <w:szCs w:val="28"/>
          <w:lang w:val="uk-UA"/>
        </w:rPr>
        <w:t>заголовку. К</w:t>
      </w:r>
      <w:r w:rsidR="00494A89" w:rsidRPr="00D20F81">
        <w:rPr>
          <w:rFonts w:ascii="Times New Roman" w:hAnsi="Times New Roman" w:cs="Times New Roman"/>
          <w:sz w:val="28"/>
          <w:szCs w:val="28"/>
          <w:lang w:val="uk-UA"/>
        </w:rPr>
        <w:t xml:space="preserve">ожне повідомлення має бути </w:t>
      </w:r>
      <w:r w:rsidR="00F8132F" w:rsidRPr="00D20F81">
        <w:rPr>
          <w:rFonts w:ascii="Times New Roman" w:hAnsi="Times New Roman" w:cs="Times New Roman"/>
          <w:sz w:val="28"/>
          <w:szCs w:val="28"/>
          <w:lang w:val="uk-UA"/>
        </w:rPr>
        <w:t xml:space="preserve">збережене. </w:t>
      </w:r>
    </w:p>
    <w:p w14:paraId="3E164072" w14:textId="77777777" w:rsidR="00494A89" w:rsidRPr="00D20F81" w:rsidRDefault="00F8132F" w:rsidP="00BB5383">
      <w:pPr>
        <w:pStyle w:val="a8"/>
        <w:numPr>
          <w:ilvl w:val="0"/>
          <w:numId w:val="7"/>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П</w:t>
      </w:r>
      <w:r w:rsidR="00494A89" w:rsidRPr="00D20F81">
        <w:rPr>
          <w:rFonts w:ascii="Times New Roman" w:hAnsi="Times New Roman" w:cs="Times New Roman"/>
          <w:i/>
          <w:sz w:val="28"/>
          <w:szCs w:val="28"/>
          <w:lang w:val="uk-UA"/>
        </w:rPr>
        <w:t>ересилка повідомлення</w:t>
      </w:r>
      <w:r w:rsidRPr="00D20F81">
        <w:rPr>
          <w:rFonts w:ascii="Times New Roman" w:hAnsi="Times New Roman" w:cs="Times New Roman"/>
          <w:sz w:val="28"/>
          <w:szCs w:val="28"/>
          <w:lang w:val="uk-UA"/>
        </w:rPr>
        <w:t xml:space="preserve"> до процесу, що надсилає необхідний запит по вказаному заголовку.</w:t>
      </w:r>
    </w:p>
    <w:p w14:paraId="76B31A0C" w14:textId="77777777" w:rsidR="006150AB" w:rsidRPr="00D20F81" w:rsidRDefault="00F8132F" w:rsidP="00366DB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Після того, як повідомлення збережені у системі обробки повідомлень із відповідним заголовком, вони можуть бути отримані відповідними рівнями лямбда-архітектури. Основним концептом лямбда-архітектури для обробки даних є застосування двох рівнів обробки: </w:t>
      </w:r>
      <w:r w:rsidR="006150AB" w:rsidRPr="00D20F81">
        <w:rPr>
          <w:rFonts w:ascii="Times New Roman" w:hAnsi="Times New Roman" w:cs="Times New Roman"/>
          <w:sz w:val="28"/>
          <w:szCs w:val="28"/>
          <w:lang w:val="uk-UA"/>
        </w:rPr>
        <w:t>потокового та пакетного</w:t>
      </w:r>
      <w:r w:rsidRPr="00D20F81">
        <w:rPr>
          <w:rFonts w:ascii="Times New Roman" w:hAnsi="Times New Roman" w:cs="Times New Roman"/>
          <w:sz w:val="28"/>
          <w:szCs w:val="28"/>
          <w:lang w:val="uk-UA"/>
        </w:rPr>
        <w:t xml:space="preserve">. </w:t>
      </w:r>
      <w:r w:rsidR="007979BE" w:rsidRPr="00D20F81">
        <w:rPr>
          <w:rFonts w:ascii="Times New Roman" w:hAnsi="Times New Roman" w:cs="Times New Roman"/>
          <w:sz w:val="28"/>
          <w:szCs w:val="28"/>
          <w:lang w:val="uk-UA"/>
        </w:rPr>
        <w:t>Модель лямбда-архітектури для виконання задачі конструюван</w:t>
      </w:r>
      <w:r w:rsidR="0089609A">
        <w:rPr>
          <w:rFonts w:ascii="Times New Roman" w:hAnsi="Times New Roman" w:cs="Times New Roman"/>
          <w:sz w:val="28"/>
          <w:szCs w:val="28"/>
          <w:lang w:val="uk-UA"/>
        </w:rPr>
        <w:t>ня трафіка зображена на рис. 2.5</w:t>
      </w:r>
      <w:r w:rsidR="007979BE" w:rsidRPr="00D20F81">
        <w:rPr>
          <w:rFonts w:ascii="Times New Roman" w:hAnsi="Times New Roman" w:cs="Times New Roman"/>
          <w:sz w:val="28"/>
          <w:szCs w:val="28"/>
          <w:lang w:val="uk-UA"/>
        </w:rPr>
        <w:t>.</w:t>
      </w:r>
    </w:p>
    <w:p w14:paraId="4FFB26E2" w14:textId="77777777" w:rsidR="007979BE" w:rsidRPr="00D20F81" w:rsidRDefault="007979BE" w:rsidP="001B3DDE">
      <w:pPr>
        <w:spacing w:before="240" w:after="0" w:line="360" w:lineRule="auto"/>
        <w:jc w:val="both"/>
        <w:rPr>
          <w:rFonts w:ascii="Times New Roman" w:hAnsi="Times New Roman" w:cs="Times New Roman"/>
          <w:sz w:val="28"/>
          <w:szCs w:val="28"/>
          <w:lang w:val="uk-UA"/>
        </w:rPr>
      </w:pPr>
      <w:r w:rsidRPr="00D20F81">
        <w:rPr>
          <w:rFonts w:ascii="Times New Roman" w:hAnsi="Times New Roman" w:cs="Times New Roman"/>
          <w:b/>
          <w:noProof/>
          <w:sz w:val="28"/>
          <w:szCs w:val="28"/>
        </w:rPr>
        <w:drawing>
          <wp:inline distT="0" distB="0" distL="0" distR="0" wp14:anchorId="3211F3C1" wp14:editId="75C1126B">
            <wp:extent cx="5905500" cy="2990850"/>
            <wp:effectExtent l="0" t="0" r="0" b="0"/>
            <wp:docPr id="71" name="Рисунок 71" descr="C:\Users\youre\Downloads\lambda_abstract.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ure\Downloads\lambda_abstract.drawi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2990850"/>
                    </a:xfrm>
                    <a:prstGeom prst="rect">
                      <a:avLst/>
                    </a:prstGeom>
                    <a:noFill/>
                    <a:ln>
                      <a:noFill/>
                    </a:ln>
                  </pic:spPr>
                </pic:pic>
              </a:graphicData>
            </a:graphic>
          </wp:inline>
        </w:drawing>
      </w:r>
    </w:p>
    <w:p w14:paraId="710F94EC" w14:textId="77777777" w:rsidR="007979BE" w:rsidRPr="00D20F81" w:rsidRDefault="007979BE" w:rsidP="001B3DDE">
      <w:pPr>
        <w:spacing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 2.</w:t>
      </w:r>
      <w:r w:rsidR="0089609A">
        <w:rPr>
          <w:rFonts w:ascii="Times New Roman" w:hAnsi="Times New Roman" w:cs="Times New Roman"/>
          <w:i/>
          <w:sz w:val="28"/>
          <w:szCs w:val="28"/>
          <w:lang w:val="uk-UA"/>
        </w:rPr>
        <w:t>5</w:t>
      </w:r>
      <w:r w:rsidRPr="00D20F81">
        <w:rPr>
          <w:rFonts w:ascii="Times New Roman" w:hAnsi="Times New Roman" w:cs="Times New Roman"/>
          <w:i/>
          <w:sz w:val="28"/>
          <w:szCs w:val="28"/>
          <w:lang w:val="uk-UA"/>
        </w:rPr>
        <w:t>. Модель лямбда-архітектури для обробки даних</w:t>
      </w:r>
    </w:p>
    <w:p w14:paraId="7DD1265B" w14:textId="77777777" w:rsidR="006150AB" w:rsidRPr="00D20F81" w:rsidRDefault="006150AB" w:rsidP="00366DB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Потоковий рівень забезпечує простий та швидкий процес трансформації отриманих даних до структурованого вигляду.</w:t>
      </w:r>
      <w:r w:rsidR="00497B97" w:rsidRPr="00D20F81">
        <w:rPr>
          <w:rFonts w:ascii="Times New Roman" w:hAnsi="Times New Roman" w:cs="Times New Roman"/>
          <w:sz w:val="28"/>
          <w:szCs w:val="28"/>
          <w:lang w:val="uk-UA"/>
        </w:rPr>
        <w:t xml:space="preserve"> </w:t>
      </w:r>
      <w:r w:rsidR="00C02BAA" w:rsidRPr="00D20F81">
        <w:rPr>
          <w:rFonts w:ascii="Times New Roman" w:hAnsi="Times New Roman" w:cs="Times New Roman"/>
          <w:sz w:val="28"/>
          <w:szCs w:val="28"/>
          <w:lang w:val="uk-UA"/>
        </w:rPr>
        <w:t>Дані обираються з системи обробки повідомлень у якості міні-пакетів (</w:t>
      </w:r>
      <w:proofErr w:type="spellStart"/>
      <w:r w:rsidR="00C02BAA" w:rsidRPr="00D20F81">
        <w:rPr>
          <w:rFonts w:ascii="Times New Roman" w:hAnsi="Times New Roman" w:cs="Times New Roman"/>
          <w:sz w:val="28"/>
          <w:szCs w:val="28"/>
          <w:lang w:val="uk-UA"/>
        </w:rPr>
        <w:t>mini-batch</w:t>
      </w:r>
      <w:proofErr w:type="spellEnd"/>
      <w:r w:rsidR="00C02BAA" w:rsidRPr="00D20F81">
        <w:rPr>
          <w:rFonts w:ascii="Times New Roman" w:hAnsi="Times New Roman" w:cs="Times New Roman"/>
          <w:sz w:val="28"/>
          <w:szCs w:val="28"/>
          <w:lang w:val="uk-UA"/>
        </w:rPr>
        <w:t xml:space="preserve">). </w:t>
      </w:r>
      <w:r w:rsidR="001873EB" w:rsidRPr="00D20F81">
        <w:rPr>
          <w:rFonts w:ascii="Times New Roman" w:hAnsi="Times New Roman" w:cs="Times New Roman"/>
          <w:sz w:val="28"/>
          <w:szCs w:val="28"/>
          <w:lang w:val="uk-UA"/>
        </w:rPr>
        <w:t xml:space="preserve">При потраплянні до системи обробки повідомлень кожному </w:t>
      </w:r>
      <w:r w:rsidR="00C02BAA" w:rsidRPr="00D20F81">
        <w:rPr>
          <w:rFonts w:ascii="Times New Roman" w:hAnsi="Times New Roman" w:cs="Times New Roman"/>
          <w:sz w:val="28"/>
          <w:szCs w:val="28"/>
          <w:lang w:val="uk-UA"/>
        </w:rPr>
        <w:t>пові</w:t>
      </w:r>
      <w:r w:rsidR="001873EB" w:rsidRPr="00D20F81">
        <w:rPr>
          <w:rFonts w:ascii="Times New Roman" w:hAnsi="Times New Roman" w:cs="Times New Roman"/>
          <w:sz w:val="28"/>
          <w:szCs w:val="28"/>
          <w:lang w:val="uk-UA"/>
        </w:rPr>
        <w:t>домленню</w:t>
      </w:r>
      <w:r w:rsidR="00C02BAA" w:rsidRPr="00D20F81">
        <w:rPr>
          <w:rFonts w:ascii="Times New Roman" w:hAnsi="Times New Roman" w:cs="Times New Roman"/>
          <w:sz w:val="28"/>
          <w:szCs w:val="28"/>
          <w:lang w:val="uk-UA"/>
        </w:rPr>
        <w:t xml:space="preserve"> </w:t>
      </w:r>
      <w:r w:rsidR="001873EB" w:rsidRPr="00D20F81">
        <w:rPr>
          <w:rFonts w:ascii="Times New Roman" w:hAnsi="Times New Roman" w:cs="Times New Roman"/>
          <w:sz w:val="28"/>
          <w:szCs w:val="28"/>
          <w:lang w:val="uk-UA"/>
        </w:rPr>
        <w:t>надається</w:t>
      </w:r>
      <w:r w:rsidR="00C02BAA" w:rsidRPr="00D20F81">
        <w:rPr>
          <w:rFonts w:ascii="Times New Roman" w:hAnsi="Times New Roman" w:cs="Times New Roman"/>
          <w:sz w:val="28"/>
          <w:szCs w:val="28"/>
          <w:lang w:val="uk-UA"/>
        </w:rPr>
        <w:t xml:space="preserve"> певне значення часового зсуву. Під час запуску потокового рівня конфігурується значення часового зсуву, починаючи з якого дані будуть формуватися у міні-пакети.</w:t>
      </w:r>
      <w:r w:rsidR="007E2762" w:rsidRPr="00D20F81">
        <w:rPr>
          <w:rFonts w:ascii="Times New Roman" w:hAnsi="Times New Roman" w:cs="Times New Roman"/>
          <w:sz w:val="28"/>
          <w:szCs w:val="28"/>
          <w:lang w:val="uk-UA"/>
        </w:rPr>
        <w:t xml:space="preserve"> Значення, при яких повідомлення будуть згруповані для обробки, можуть конфігуруватися залежно від масштабів системи та кінцевих вимог.</w:t>
      </w:r>
    </w:p>
    <w:p w14:paraId="5BB95E61" w14:textId="77777777" w:rsidR="007E2762" w:rsidRPr="00D20F81" w:rsidRDefault="007E2762" w:rsidP="00366DB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Першочергова ціль потокового рівня – надати швидке опрацьоване та структуроване представлення даних. Для кожного з міні-пакетів застосовується певний набір функцій трансформації та дані готуються до запису в сховище виду ключ-значення.</w:t>
      </w:r>
      <w:r w:rsidR="00B04DD9" w:rsidRPr="00D20F81">
        <w:rPr>
          <w:rFonts w:ascii="Times New Roman" w:hAnsi="Times New Roman" w:cs="Times New Roman"/>
          <w:sz w:val="28"/>
          <w:szCs w:val="28"/>
          <w:lang w:val="uk-UA"/>
        </w:rPr>
        <w:t xml:space="preserve"> </w:t>
      </w:r>
    </w:p>
    <w:p w14:paraId="716689AD" w14:textId="77777777" w:rsidR="009F5924" w:rsidRPr="00D20F81" w:rsidRDefault="009F5924" w:rsidP="009F592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Окрім виконання безпосередньо функції трансформації даних, на потоковому рівні також лежить важлива задача збереження попередньо опрацьованих повідомлень до розподіленої файлової системи. Таким чином усі дані, що проходитимуть крізь потоковий рівень, будуть структуровано збережені для подальшої обробки пакетним рівнем. Таке рішення дозволить зменшити навантаження на систему обробки повідомлень та забезпечить постійність середовища даних.</w:t>
      </w:r>
    </w:p>
    <w:p w14:paraId="05BC94E8" w14:textId="77777777" w:rsidR="00B04DD9" w:rsidRPr="00D20F81" w:rsidRDefault="005F117F" w:rsidP="00366DB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Згідно з описаним у підрозділі 2.2. способом конструювання трафіка н</w:t>
      </w:r>
      <w:r w:rsidR="00B04DD9" w:rsidRPr="00D20F81">
        <w:rPr>
          <w:rFonts w:ascii="Times New Roman" w:hAnsi="Times New Roman" w:cs="Times New Roman"/>
          <w:sz w:val="28"/>
          <w:szCs w:val="28"/>
          <w:lang w:val="uk-UA"/>
        </w:rPr>
        <w:t>а основі отриманої інвентарної інформації та</w:t>
      </w:r>
      <w:r w:rsidRPr="00D20F81">
        <w:rPr>
          <w:rFonts w:ascii="Times New Roman" w:hAnsi="Times New Roman" w:cs="Times New Roman"/>
          <w:sz w:val="28"/>
          <w:szCs w:val="28"/>
          <w:lang w:val="uk-UA"/>
        </w:rPr>
        <w:t xml:space="preserve"> статистичної інформації про мережу на потоковому рівні спершу відбувається задача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Interface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00685F6C" w:rsidRPr="00D20F81">
        <w:rPr>
          <w:rFonts w:ascii="Times New Roman" w:hAnsi="Times New Roman" w:cs="Times New Roman"/>
          <w:sz w:val="28"/>
          <w:szCs w:val="28"/>
          <w:lang w:val="uk-UA"/>
        </w:rPr>
        <w:t>Процес запитує дані з системи обробки повідомлень, формує міні-</w:t>
      </w:r>
      <w:r w:rsidR="006C3692" w:rsidRPr="00D20F81">
        <w:rPr>
          <w:rFonts w:ascii="Times New Roman" w:hAnsi="Times New Roman" w:cs="Times New Roman"/>
          <w:sz w:val="28"/>
          <w:szCs w:val="28"/>
          <w:lang w:val="uk-UA"/>
        </w:rPr>
        <w:t>пакети</w:t>
      </w:r>
      <w:r w:rsidR="00685F6C" w:rsidRPr="00D20F81">
        <w:rPr>
          <w:rFonts w:ascii="Times New Roman" w:hAnsi="Times New Roman" w:cs="Times New Roman"/>
          <w:sz w:val="28"/>
          <w:szCs w:val="28"/>
          <w:lang w:val="uk-UA"/>
        </w:rPr>
        <w:t xml:space="preserve">, виконує операції групування за інтерфейсом та підсумовує значення лічильників. </w:t>
      </w:r>
      <w:r w:rsidR="006C3692" w:rsidRPr="00D20F81">
        <w:rPr>
          <w:rFonts w:ascii="Times New Roman" w:hAnsi="Times New Roman" w:cs="Times New Roman"/>
          <w:sz w:val="28"/>
          <w:szCs w:val="28"/>
          <w:lang w:val="uk-UA"/>
        </w:rPr>
        <w:t xml:space="preserve">Обчислена статистика може бути агрегована за найбільшим та найменшим значенням часової мітки та виражати середні значення лічильників за охоплений проміжок часу. Так як потоковий рівень працює тільки з новими повідомленнями, на ньому немає доступу до попередніх </w:t>
      </w:r>
      <w:r w:rsidR="006C3692" w:rsidRPr="00D20F81">
        <w:rPr>
          <w:rFonts w:ascii="Times New Roman" w:hAnsi="Times New Roman" w:cs="Times New Roman"/>
          <w:sz w:val="28"/>
          <w:szCs w:val="28"/>
          <w:lang w:val="uk-UA"/>
        </w:rPr>
        <w:lastRenderedPageBreak/>
        <w:t>значень досліджуваних характеристик, тому питання обчислення аналітичних даних лишається на пакетний рівень.</w:t>
      </w:r>
    </w:p>
    <w:p w14:paraId="2EA940DA" w14:textId="77777777" w:rsidR="006C3692" w:rsidRPr="00D20F81" w:rsidRDefault="006C3692" w:rsidP="00366DB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Далі можливе паралельне виконання наступних двох гілок: калькуляція трафіка по комутаторах і по мережі та калькуляція трафіка за каналами й згодом – за маршрутами. </w:t>
      </w:r>
    </w:p>
    <w:p w14:paraId="2E29CA5B" w14:textId="77777777" w:rsidR="006C3692" w:rsidRPr="00D20F81" w:rsidRDefault="006C3692" w:rsidP="006C3692">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Switch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Процес виконує агрегацію обчислених даних за інтерфейсами та підсумовує відповідні характеристики для отримання статистики по комутаторах.</w:t>
      </w:r>
    </w:p>
    <w:p w14:paraId="1444D2C3" w14:textId="77777777" w:rsidR="006C3692" w:rsidRPr="00D20F81" w:rsidRDefault="006C3692" w:rsidP="006C3692">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Network</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Процес виконує агрегацію обчислених даних за комутаторами та підсумовує відповідні характеристики для отримання статистики по мережі.</w:t>
      </w:r>
    </w:p>
    <w:p w14:paraId="2F56442E" w14:textId="77777777" w:rsidR="006C3692" w:rsidRPr="00D20F81" w:rsidRDefault="006C3692" w:rsidP="006C3692">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Обидві задачі виконуються для збору, агрегації та акумуляції статистичної інформації з метою подальшого аналізу та можливості покращення якісних характеристик мережі або ж з метою виконання широкомасштабного конструювання трафіка.</w:t>
      </w:r>
    </w:p>
    <w:p w14:paraId="1B825B2D" w14:textId="77777777" w:rsidR="009F5924" w:rsidRPr="00D20F81" w:rsidRDefault="006C3692" w:rsidP="006C3692">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Link</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Використовує отриману інвентарну інформацію по каналах для агрегації даних таким чином, щоб об’єднати дані з відповідних інтерфейсів, що складають канал зв’</w:t>
      </w:r>
      <w:r w:rsidR="009F5924" w:rsidRPr="00D20F81">
        <w:rPr>
          <w:rFonts w:ascii="Times New Roman" w:hAnsi="Times New Roman" w:cs="Times New Roman"/>
          <w:sz w:val="28"/>
          <w:szCs w:val="28"/>
          <w:lang w:val="uk-UA"/>
        </w:rPr>
        <w:t>язку. Процес виконує обчислення даних по трафіку, що протікає кожним конкретним каналом. Для виконується операція об’єднання статистики по інтерфейсах та множини L.</w:t>
      </w:r>
    </w:p>
    <w:p w14:paraId="72F0853E" w14:textId="77777777" w:rsidR="009F5924" w:rsidRPr="00D20F81" w:rsidRDefault="009F5924" w:rsidP="009F5924">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Path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Найголовніша умова для виконання конструювання трафіка – наявність інформації по трафіку відповідно до наявних маршрутів  Для обчислення статистики використовується агрегована статистика по каналах та об’єднується з LP-множиною у даному процесі.</w:t>
      </w:r>
    </w:p>
    <w:p w14:paraId="103488B2" w14:textId="77777777" w:rsidR="00897224" w:rsidRPr="00D20F81" w:rsidRDefault="006C3692" w:rsidP="00DA27B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Після того, як </w:t>
      </w:r>
      <w:r w:rsidR="009F5924" w:rsidRPr="00D20F81">
        <w:rPr>
          <w:rFonts w:ascii="Times New Roman" w:hAnsi="Times New Roman" w:cs="Times New Roman"/>
          <w:sz w:val="28"/>
          <w:szCs w:val="28"/>
          <w:lang w:val="uk-UA"/>
        </w:rPr>
        <w:t xml:space="preserve">усі задачі виконані, відбувається з’єднання зі сховищем даних для збереження та додавання нової інформації по кожному з процесів у </w:t>
      </w:r>
      <w:r w:rsidR="00897224" w:rsidRPr="00D20F81">
        <w:rPr>
          <w:rFonts w:ascii="Times New Roman" w:hAnsi="Times New Roman" w:cs="Times New Roman"/>
          <w:sz w:val="28"/>
          <w:szCs w:val="28"/>
          <w:lang w:val="uk-UA"/>
        </w:rPr>
        <w:t>власний</w:t>
      </w:r>
      <w:r w:rsidR="009F5924" w:rsidRPr="00D20F81">
        <w:rPr>
          <w:rFonts w:ascii="Times New Roman" w:hAnsi="Times New Roman" w:cs="Times New Roman"/>
          <w:sz w:val="28"/>
          <w:szCs w:val="28"/>
          <w:lang w:val="uk-UA"/>
        </w:rPr>
        <w:t xml:space="preserve"> простір ключів.</w:t>
      </w:r>
    </w:p>
    <w:p w14:paraId="4A6CE12A" w14:textId="77777777" w:rsidR="00DA27B5" w:rsidRPr="00D20F81" w:rsidRDefault="009C1BA6" w:rsidP="00DA27B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Пакетний рівень у даній реалізації лямбда-архітектури має дві основні задачі: формування аналітичної інформації на основі даних, опрацьованих </w:t>
      </w:r>
      <w:r w:rsidRPr="00D20F81">
        <w:rPr>
          <w:rFonts w:ascii="Times New Roman" w:hAnsi="Times New Roman" w:cs="Times New Roman"/>
          <w:sz w:val="28"/>
          <w:szCs w:val="28"/>
          <w:lang w:val="uk-UA"/>
        </w:rPr>
        <w:lastRenderedPageBreak/>
        <w:t>потоковим рівнем, та задача пакетної обробки повідомлень, збережених потоковим рівнем до розподіленої файлової системи.</w:t>
      </w:r>
    </w:p>
    <w:p w14:paraId="4E06F38E" w14:textId="77777777" w:rsidR="009C1BA6" w:rsidRPr="00D20F81" w:rsidRDefault="009C1BA6" w:rsidP="00DA27B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i/>
          <w:sz w:val="28"/>
          <w:szCs w:val="28"/>
          <w:lang w:val="uk-UA"/>
        </w:rPr>
        <w:t xml:space="preserve">Формування аналітичної інформації. </w:t>
      </w:r>
      <w:r w:rsidRPr="00D20F81">
        <w:rPr>
          <w:rFonts w:ascii="Times New Roman" w:hAnsi="Times New Roman" w:cs="Times New Roman"/>
          <w:sz w:val="28"/>
          <w:szCs w:val="28"/>
          <w:lang w:val="uk-UA"/>
        </w:rPr>
        <w:t>Даний процес працює з даними, збереженими до сховища потоковим рівнем. Основною задачею є формування середнього, відхилення та z-</w:t>
      </w:r>
      <w:proofErr w:type="spellStart"/>
      <w:r w:rsidRPr="00D20F81">
        <w:rPr>
          <w:rFonts w:ascii="Times New Roman" w:hAnsi="Times New Roman" w:cs="Times New Roman"/>
          <w:sz w:val="28"/>
          <w:szCs w:val="28"/>
          <w:lang w:val="uk-UA"/>
        </w:rPr>
        <w:t>value</w:t>
      </w:r>
      <w:proofErr w:type="spellEnd"/>
      <w:r w:rsidRPr="00D20F81">
        <w:rPr>
          <w:rFonts w:ascii="Times New Roman" w:hAnsi="Times New Roman" w:cs="Times New Roman"/>
          <w:sz w:val="28"/>
          <w:szCs w:val="28"/>
          <w:lang w:val="uk-UA"/>
        </w:rPr>
        <w:t xml:space="preserve"> по історичних даних. Структуровані дані</w:t>
      </w:r>
      <w:r w:rsidR="00A5426D" w:rsidRPr="00D20F81">
        <w:rPr>
          <w:rFonts w:ascii="Times New Roman" w:hAnsi="Times New Roman" w:cs="Times New Roman"/>
          <w:sz w:val="28"/>
          <w:szCs w:val="28"/>
          <w:lang w:val="uk-UA"/>
        </w:rPr>
        <w:t xml:space="preserve"> завантажуються до системи та опрацьовуються за допомогою </w:t>
      </w:r>
      <w:proofErr w:type="spellStart"/>
      <w:r w:rsidR="00A5426D" w:rsidRPr="00D20F81">
        <w:rPr>
          <w:rFonts w:ascii="Times New Roman" w:hAnsi="Times New Roman" w:cs="Times New Roman"/>
          <w:sz w:val="28"/>
          <w:szCs w:val="28"/>
          <w:lang w:val="uk-UA"/>
        </w:rPr>
        <w:t>методолоії</w:t>
      </w:r>
      <w:proofErr w:type="spellEnd"/>
      <w:r w:rsidR="00A5426D" w:rsidRPr="00D20F81">
        <w:rPr>
          <w:rFonts w:ascii="Times New Roman" w:hAnsi="Times New Roman" w:cs="Times New Roman"/>
          <w:sz w:val="28"/>
          <w:szCs w:val="28"/>
          <w:lang w:val="uk-UA"/>
        </w:rPr>
        <w:t xml:space="preserve"> </w:t>
      </w:r>
      <w:proofErr w:type="spellStart"/>
      <w:r w:rsidR="00A5426D" w:rsidRPr="00D20F81">
        <w:rPr>
          <w:rFonts w:ascii="Times New Roman" w:hAnsi="Times New Roman" w:cs="Times New Roman"/>
          <w:sz w:val="28"/>
          <w:szCs w:val="28"/>
          <w:lang w:val="uk-UA"/>
        </w:rPr>
        <w:t>MapReduce</w:t>
      </w:r>
      <w:proofErr w:type="spellEnd"/>
      <w:r w:rsidR="00A5426D" w:rsidRPr="00D20F81">
        <w:rPr>
          <w:rFonts w:ascii="Times New Roman" w:hAnsi="Times New Roman" w:cs="Times New Roman"/>
          <w:sz w:val="28"/>
          <w:szCs w:val="28"/>
          <w:lang w:val="uk-UA"/>
        </w:rPr>
        <w:t>.</w:t>
      </w:r>
    </w:p>
    <w:p w14:paraId="7BBA6C9E" w14:textId="77777777" w:rsidR="00A5426D" w:rsidRPr="00D20F81" w:rsidRDefault="00A5426D" w:rsidP="00DA27B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 Функція </w:t>
      </w:r>
      <w:proofErr w:type="spellStart"/>
      <w:r w:rsidRPr="00D20F81">
        <w:rPr>
          <w:rFonts w:ascii="Times New Roman" w:hAnsi="Times New Roman" w:cs="Times New Roman"/>
          <w:i/>
          <w:sz w:val="28"/>
          <w:szCs w:val="28"/>
          <w:lang w:val="uk-UA"/>
        </w:rPr>
        <w:t>Map</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Streaming</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Data</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отримує на вхід дані зі сховища і </w:t>
      </w:r>
      <w:proofErr w:type="spellStart"/>
      <w:r w:rsidRPr="00D20F81">
        <w:rPr>
          <w:rFonts w:ascii="Times New Roman" w:hAnsi="Times New Roman" w:cs="Times New Roman"/>
          <w:sz w:val="28"/>
          <w:szCs w:val="28"/>
          <w:lang w:val="uk-UA"/>
        </w:rPr>
        <w:t>пакетно</w:t>
      </w:r>
      <w:proofErr w:type="spellEnd"/>
      <w:r w:rsidRPr="00D20F81">
        <w:rPr>
          <w:rFonts w:ascii="Times New Roman" w:hAnsi="Times New Roman" w:cs="Times New Roman"/>
          <w:sz w:val="28"/>
          <w:szCs w:val="28"/>
          <w:lang w:val="uk-UA"/>
        </w:rPr>
        <w:t xml:space="preserve"> генерує асоціативний масив у вигляді ключ-значення, де ключем є інтерфейс, а значення – кількість записів у пакеті та сума значень обраної характеристики, наприклад, пропускної здатності.</w:t>
      </w:r>
    </w:p>
    <w:p w14:paraId="39E5E807" w14:textId="77777777" w:rsidR="00A5426D" w:rsidRPr="00D20F81" w:rsidRDefault="00A5426D" w:rsidP="00DA27B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Функція </w:t>
      </w:r>
      <w:proofErr w:type="spellStart"/>
      <w:r w:rsidRPr="00D20F81">
        <w:rPr>
          <w:rFonts w:ascii="Times New Roman" w:hAnsi="Times New Roman" w:cs="Times New Roman"/>
          <w:i/>
          <w:sz w:val="28"/>
          <w:szCs w:val="28"/>
          <w:lang w:val="uk-UA"/>
        </w:rPr>
        <w:t>Reduce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Streaming</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Data</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підсумовує значення кількості записів та </w:t>
      </w:r>
      <w:r w:rsidR="00DE29F4" w:rsidRPr="00D20F81">
        <w:rPr>
          <w:rFonts w:ascii="Times New Roman" w:hAnsi="Times New Roman" w:cs="Times New Roman"/>
          <w:sz w:val="28"/>
          <w:szCs w:val="28"/>
          <w:lang w:val="uk-UA"/>
        </w:rPr>
        <w:t>сум значень характеристики, та виконує ділення суми на кількість. Таким чином, знаходиться середнє значення характеристики. Аналогічно обчислюються і середньоквадратичне відхилення, і z-</w:t>
      </w:r>
      <w:proofErr w:type="spellStart"/>
      <w:r w:rsidR="00DE29F4" w:rsidRPr="00D20F81">
        <w:rPr>
          <w:rFonts w:ascii="Times New Roman" w:hAnsi="Times New Roman" w:cs="Times New Roman"/>
          <w:sz w:val="28"/>
          <w:szCs w:val="28"/>
          <w:lang w:val="uk-UA"/>
        </w:rPr>
        <w:t>value</w:t>
      </w:r>
      <w:proofErr w:type="spellEnd"/>
      <w:r w:rsidR="00DE29F4" w:rsidRPr="00D20F81">
        <w:rPr>
          <w:rFonts w:ascii="Times New Roman" w:hAnsi="Times New Roman" w:cs="Times New Roman"/>
          <w:sz w:val="28"/>
          <w:szCs w:val="28"/>
          <w:lang w:val="uk-UA"/>
        </w:rPr>
        <w:t>.</w:t>
      </w:r>
    </w:p>
    <w:p w14:paraId="44032D7C" w14:textId="77777777" w:rsidR="00DE29F4" w:rsidRPr="00D20F81" w:rsidRDefault="00DE29F4" w:rsidP="00DE29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Зазначений пакетний процес є </w:t>
      </w:r>
      <w:proofErr w:type="spellStart"/>
      <w:r w:rsidRPr="00D20F81">
        <w:rPr>
          <w:rFonts w:ascii="Times New Roman" w:hAnsi="Times New Roman" w:cs="Times New Roman"/>
          <w:sz w:val="28"/>
          <w:szCs w:val="28"/>
          <w:lang w:val="uk-UA"/>
        </w:rPr>
        <w:t>опціональним</w:t>
      </w:r>
      <w:proofErr w:type="spellEnd"/>
      <w:r w:rsidRPr="00D20F81">
        <w:rPr>
          <w:rFonts w:ascii="Times New Roman" w:hAnsi="Times New Roman" w:cs="Times New Roman"/>
          <w:sz w:val="28"/>
          <w:szCs w:val="28"/>
          <w:lang w:val="uk-UA"/>
        </w:rPr>
        <w:t xml:space="preserve"> і може бути застосований, якщо аналітична інформація має оновлюватися частіше, аніж налаштований розклад пакетної обробки повідомлень. Загалом, основний процес розрахунку статистичних характеристик трафіка має виконуватися під час пакетного рівня обробки повідомлень.</w:t>
      </w:r>
    </w:p>
    <w:p w14:paraId="48F4B8D3" w14:textId="77777777" w:rsidR="00DE29F4" w:rsidRPr="00D20F81" w:rsidRDefault="00DE29F4" w:rsidP="00DA27B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Переваги потокового рівня у швидкості отримання інформації перекриваються недоліками у точності: можливе дублювання повідомлень (тобто, є вірогідність потрапляння одного й того самого повідомлення в декілька міні-пакетів) та їх відсутність (ймовірність втрати повідомлення між міні-пакетами). Для цього усі повідомлення, що надходять до потокового рівня, мають бути збережені до розподіленої системи даних і подальшої обробки. </w:t>
      </w:r>
    </w:p>
    <w:p w14:paraId="6F635B21" w14:textId="77777777" w:rsidR="00DE29F4" w:rsidRPr="00D20F81" w:rsidRDefault="00DE29F4" w:rsidP="00DA27B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Пакетна обробка повідомлень зазвичай є значно більш трудомісткою, повільною, але досить точною. Процес пакетної обробки здебільшого не виконується постійно, а відбувається за розкладом з метою синхронізації </w:t>
      </w:r>
      <w:r w:rsidRPr="00D20F81">
        <w:rPr>
          <w:rFonts w:ascii="Times New Roman" w:hAnsi="Times New Roman" w:cs="Times New Roman"/>
          <w:sz w:val="28"/>
          <w:szCs w:val="28"/>
          <w:lang w:val="uk-UA"/>
        </w:rPr>
        <w:lastRenderedPageBreak/>
        <w:t xml:space="preserve">даних між рівнями. Для виконання пакетного рівня також зручно використовувати парадигму </w:t>
      </w:r>
      <w:proofErr w:type="spellStart"/>
      <w:r w:rsidRPr="00D20F81">
        <w:rPr>
          <w:rFonts w:ascii="Times New Roman" w:hAnsi="Times New Roman" w:cs="Times New Roman"/>
          <w:sz w:val="28"/>
          <w:szCs w:val="28"/>
          <w:lang w:val="uk-UA"/>
        </w:rPr>
        <w:t>MapR</w:t>
      </w:r>
      <w:r w:rsidR="00403331" w:rsidRPr="00D20F81">
        <w:rPr>
          <w:rFonts w:ascii="Times New Roman" w:hAnsi="Times New Roman" w:cs="Times New Roman"/>
          <w:sz w:val="28"/>
          <w:szCs w:val="28"/>
          <w:lang w:val="uk-UA"/>
        </w:rPr>
        <w:t>edu</w:t>
      </w:r>
      <w:r w:rsidR="0089609A">
        <w:rPr>
          <w:rFonts w:ascii="Times New Roman" w:hAnsi="Times New Roman" w:cs="Times New Roman"/>
          <w:sz w:val="28"/>
          <w:szCs w:val="28"/>
          <w:lang w:val="uk-UA"/>
        </w:rPr>
        <w:t>ce</w:t>
      </w:r>
      <w:proofErr w:type="spellEnd"/>
      <w:r w:rsidR="0089609A">
        <w:rPr>
          <w:rFonts w:ascii="Times New Roman" w:hAnsi="Times New Roman" w:cs="Times New Roman"/>
          <w:sz w:val="28"/>
          <w:szCs w:val="28"/>
          <w:lang w:val="uk-UA"/>
        </w:rPr>
        <w:t xml:space="preserve"> (рис. 2.6</w:t>
      </w:r>
      <w:r w:rsidR="00403331" w:rsidRPr="00D20F81">
        <w:rPr>
          <w:rFonts w:ascii="Times New Roman" w:hAnsi="Times New Roman" w:cs="Times New Roman"/>
          <w:sz w:val="28"/>
          <w:szCs w:val="28"/>
          <w:lang w:val="uk-UA"/>
        </w:rPr>
        <w:t>.).</w:t>
      </w:r>
    </w:p>
    <w:p w14:paraId="51ABF115" w14:textId="77777777" w:rsidR="00F63E7C" w:rsidRPr="00D20F81" w:rsidRDefault="00F63E7C" w:rsidP="00F63E7C">
      <w:pPr>
        <w:spacing w:before="240" w:after="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0AEC94E0" wp14:editId="31180E8C">
            <wp:extent cx="5455163" cy="3567546"/>
            <wp:effectExtent l="0" t="0" r="0" b="0"/>
            <wp:docPr id="11" name="Рисунок 11" descr="C:\Users\Kenterbery\Downloads\MapRedu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nterbery\Downloads\MapReduce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2984" cy="3585740"/>
                    </a:xfrm>
                    <a:prstGeom prst="rect">
                      <a:avLst/>
                    </a:prstGeom>
                    <a:noFill/>
                    <a:ln>
                      <a:noFill/>
                    </a:ln>
                  </pic:spPr>
                </pic:pic>
              </a:graphicData>
            </a:graphic>
          </wp:inline>
        </w:drawing>
      </w:r>
    </w:p>
    <w:p w14:paraId="4C4C8247" w14:textId="77777777" w:rsidR="00F63E7C" w:rsidRPr="00D20F81" w:rsidRDefault="0089609A" w:rsidP="00F63E7C">
      <w:pPr>
        <w:spacing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 2.6</w:t>
      </w:r>
      <w:r w:rsidR="00F63E7C" w:rsidRPr="00D20F81">
        <w:rPr>
          <w:rFonts w:ascii="Times New Roman" w:hAnsi="Times New Roman" w:cs="Times New Roman"/>
          <w:i/>
          <w:sz w:val="28"/>
          <w:szCs w:val="28"/>
          <w:lang w:val="uk-UA"/>
        </w:rPr>
        <w:t xml:space="preserve">. Модель виконання обчислень </w:t>
      </w:r>
      <w:proofErr w:type="spellStart"/>
      <w:r w:rsidR="00F63E7C" w:rsidRPr="00D20F81">
        <w:rPr>
          <w:rFonts w:ascii="Times New Roman" w:hAnsi="Times New Roman" w:cs="Times New Roman"/>
          <w:i/>
          <w:sz w:val="28"/>
          <w:szCs w:val="28"/>
          <w:lang w:val="uk-UA"/>
        </w:rPr>
        <w:t>MapReduce</w:t>
      </w:r>
      <w:proofErr w:type="spellEnd"/>
    </w:p>
    <w:p w14:paraId="2E2EBADB" w14:textId="77777777" w:rsidR="00403331" w:rsidRPr="00D20F81" w:rsidRDefault="00DE29F4" w:rsidP="001B3DDE">
      <w:pPr>
        <w:spacing w:after="0" w:line="360" w:lineRule="auto"/>
        <w:ind w:firstLine="851"/>
        <w:jc w:val="both"/>
        <w:rPr>
          <w:rFonts w:ascii="Times New Roman" w:hAnsi="Times New Roman" w:cs="Times New Roman"/>
          <w:i/>
          <w:sz w:val="28"/>
          <w:szCs w:val="28"/>
          <w:lang w:val="uk-UA"/>
        </w:rPr>
      </w:pPr>
      <w:r w:rsidRPr="00D20F81">
        <w:rPr>
          <w:rFonts w:ascii="Times New Roman" w:hAnsi="Times New Roman" w:cs="Times New Roman"/>
          <w:sz w:val="28"/>
          <w:szCs w:val="28"/>
          <w:lang w:val="uk-UA"/>
        </w:rPr>
        <w:t>Попередньо відформатований масив повідомлень знаходиться в розподіленій файловій системі.</w:t>
      </w:r>
      <w:r w:rsidR="00403331" w:rsidRPr="00D20F81">
        <w:rPr>
          <w:rFonts w:ascii="Times New Roman" w:hAnsi="Times New Roman" w:cs="Times New Roman"/>
          <w:sz w:val="28"/>
          <w:szCs w:val="28"/>
          <w:lang w:val="uk-UA"/>
        </w:rPr>
        <w:t xml:space="preserve"> Структура повідомлень співпадає з тою, що застосовуються в потоковому рівні. Отже, задачі конструювання трафіка фактично включають </w:t>
      </w:r>
      <w:r w:rsidR="00F63E7C" w:rsidRPr="00D20F81">
        <w:rPr>
          <w:rFonts w:ascii="Times New Roman" w:hAnsi="Times New Roman" w:cs="Times New Roman"/>
          <w:sz w:val="28"/>
          <w:szCs w:val="28"/>
          <w:lang w:val="uk-UA"/>
        </w:rPr>
        <w:t>у себе виконання наступних кроків:</w:t>
      </w:r>
    </w:p>
    <w:p w14:paraId="51C32DF6" w14:textId="77777777" w:rsidR="001B3DDE" w:rsidRPr="00D20F81" w:rsidRDefault="00403331" w:rsidP="001B3DDE">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Interface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Процес отримує на вхід збережені повідомлення у форматі розподіленої файлової системи і розбиває їх на пакети. Для кожного пакету створюється асоціативний масив у вигляді ключ-значення, де ключем виступає інтерфейс та часова мітка, а значеннями – відповідні числові значення лічильників.</w:t>
      </w:r>
      <w:r w:rsidR="00493195" w:rsidRPr="00D20F81">
        <w:rPr>
          <w:rFonts w:ascii="Times New Roman" w:hAnsi="Times New Roman" w:cs="Times New Roman"/>
          <w:sz w:val="28"/>
          <w:szCs w:val="28"/>
          <w:lang w:val="uk-UA"/>
        </w:rPr>
        <w:t xml:space="preserve"> На цьому ж етапі до значень додається кількість записів у пакеті для подальшого обчислення аналітичних ознак.</w:t>
      </w:r>
      <w:r w:rsidRPr="00D20F81">
        <w:rPr>
          <w:rFonts w:ascii="Times New Roman" w:hAnsi="Times New Roman" w:cs="Times New Roman"/>
          <w:sz w:val="28"/>
          <w:szCs w:val="28"/>
          <w:lang w:val="uk-UA"/>
        </w:rPr>
        <w:t xml:space="preserve"> На етапі сортування дані сортуються за інтерфейсами та передаються на етап розрідження. У процесі розрідження дані групуються за ключами та виконується підсумовування відповідних значень (характеристик)</w:t>
      </w:r>
      <w:r w:rsidR="00493195" w:rsidRPr="00D20F81">
        <w:rPr>
          <w:rFonts w:ascii="Times New Roman" w:hAnsi="Times New Roman" w:cs="Times New Roman"/>
          <w:sz w:val="28"/>
          <w:szCs w:val="28"/>
          <w:lang w:val="uk-UA"/>
        </w:rPr>
        <w:t>, окремими полями цей процес має повернути суми, розділені на сумарну кількість</w:t>
      </w:r>
      <w:r w:rsidRPr="00D20F81">
        <w:rPr>
          <w:rFonts w:ascii="Times New Roman" w:hAnsi="Times New Roman" w:cs="Times New Roman"/>
          <w:sz w:val="28"/>
          <w:szCs w:val="28"/>
          <w:lang w:val="uk-UA"/>
        </w:rPr>
        <w:t xml:space="preserve">. Отриманий набір даних об’єднується з інформацією, що надійшла з </w:t>
      </w:r>
      <w:r w:rsidRPr="00D20F81">
        <w:rPr>
          <w:rFonts w:ascii="Times New Roman" w:hAnsi="Times New Roman" w:cs="Times New Roman"/>
          <w:sz w:val="28"/>
          <w:szCs w:val="28"/>
          <w:lang w:val="uk-UA"/>
        </w:rPr>
        <w:lastRenderedPageBreak/>
        <w:t>потокового рівня, як основний індекс при цьому використовуєт</w:t>
      </w:r>
      <w:r w:rsidR="001B3DDE" w:rsidRPr="00D20F81">
        <w:rPr>
          <w:rFonts w:ascii="Times New Roman" w:hAnsi="Times New Roman" w:cs="Times New Roman"/>
          <w:sz w:val="28"/>
          <w:szCs w:val="28"/>
          <w:lang w:val="uk-UA"/>
        </w:rPr>
        <w:t>ься дані пакетної обробки в себе аналогічні кроки й на пакетному рівні.</w:t>
      </w:r>
    </w:p>
    <w:p w14:paraId="47C71E5E" w14:textId="77777777" w:rsidR="00403331" w:rsidRPr="00D20F81" w:rsidRDefault="00403331" w:rsidP="00403331">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Далі знову можливе паралельне виконання двох гілок: обчислення мережевої статистики та статистики по маршрутах.</w:t>
      </w:r>
    </w:p>
    <w:p w14:paraId="3CE4DA7C" w14:textId="77777777" w:rsidR="00403331" w:rsidRPr="00D20F81" w:rsidRDefault="00403331" w:rsidP="00403331">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Switch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Опрацьовані дані за інтерфейсами розбиваються на пакети. Для кожного з пакетів створюється асоціативний масив, де ключами стають часові мітки та ідентифікатори комутаторів,</w:t>
      </w:r>
      <w:r w:rsidR="00493195" w:rsidRPr="00D20F81">
        <w:rPr>
          <w:rFonts w:ascii="Times New Roman" w:hAnsi="Times New Roman" w:cs="Times New Roman"/>
          <w:sz w:val="28"/>
          <w:szCs w:val="28"/>
          <w:lang w:val="uk-UA"/>
        </w:rPr>
        <w:t xml:space="preserve"> а значення – відповідні лічильникові характеристики, а також кількість записів у пакеті. Далі пакети сортуються за ідентифікатором комутатора. На етапі розрідження пакети групуються за ключами та підсумовуються значення.</w:t>
      </w:r>
    </w:p>
    <w:p w14:paraId="329E94D3" w14:textId="77777777" w:rsidR="00493195" w:rsidRPr="00D20F81" w:rsidRDefault="00493195" w:rsidP="00403331">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Network</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У цьому процесі асоціативний масив ключ-значення має за ключ часові мітки, а значення – значення лічильників, отримані на етапі обчислення статистики комутаторів. Дані сортуються за часовою міткою та відправляються на етап розрідження. Тоді знову ж відбувається групування за ключами та значення підсумовуються.</w:t>
      </w:r>
    </w:p>
    <w:p w14:paraId="08C02AF6" w14:textId="77777777" w:rsidR="00493195" w:rsidRPr="00D20F81" w:rsidRDefault="00493195" w:rsidP="00403331">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Після кожного з етапів відбувається збереження даних як в розподілену файлову систему для забезпечення можливості резервного відновлення, так і співставлення отриманої інформації з потоковим набором даних.</w:t>
      </w:r>
    </w:p>
    <w:p w14:paraId="4F3CDDB5" w14:textId="77777777" w:rsidR="00E710F9" w:rsidRPr="00D20F81" w:rsidRDefault="00493195" w:rsidP="00E710F9">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Link</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 На цьому етапі маємо дві паралельні однакові задачі створення асоціативного масиву. Дані беруться зі статистики інтерфейсів, де ключами виступають інтерфейси та часові мітки, а значеннями – поля лічильників. Після того, як масиви будуть сформовані, відбувається об’єднання двох задач </w:t>
      </w:r>
      <w:proofErr w:type="spellStart"/>
      <w:r w:rsidRPr="00D20F81">
        <w:rPr>
          <w:rFonts w:ascii="Times New Roman" w:hAnsi="Times New Roman" w:cs="Times New Roman"/>
          <w:i/>
          <w:sz w:val="28"/>
          <w:szCs w:val="28"/>
          <w:lang w:val="uk-UA"/>
        </w:rPr>
        <w:t>Map</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в одну, де попередні задачі групуються за </w:t>
      </w:r>
      <w:r w:rsidR="00E710F9" w:rsidRPr="00D20F81">
        <w:rPr>
          <w:rFonts w:ascii="Times New Roman" w:hAnsi="Times New Roman" w:cs="Times New Roman"/>
          <w:sz w:val="28"/>
          <w:szCs w:val="28"/>
          <w:lang w:val="uk-UA"/>
        </w:rPr>
        <w:t xml:space="preserve">ключами відповідно до отриманої інвентарної інформації з множини </w:t>
      </w:r>
      <w:r w:rsidR="00E710F9" w:rsidRPr="00D20F81">
        <w:rPr>
          <w:rFonts w:ascii="Times New Roman" w:hAnsi="Times New Roman" w:cs="Times New Roman"/>
          <w:i/>
          <w:sz w:val="28"/>
          <w:szCs w:val="28"/>
          <w:lang w:val="uk-UA"/>
        </w:rPr>
        <w:t xml:space="preserve">L. </w:t>
      </w:r>
      <w:r w:rsidR="00E710F9" w:rsidRPr="00D20F81">
        <w:rPr>
          <w:rFonts w:ascii="Times New Roman" w:hAnsi="Times New Roman" w:cs="Times New Roman"/>
          <w:sz w:val="28"/>
          <w:szCs w:val="28"/>
          <w:lang w:val="uk-UA"/>
        </w:rPr>
        <w:t>Після цього дані сортуються за часовою міткою та розріджуються за ключами і підсумовують значення. Вирішення конфліктних ситуацій з різними можливими значеннями для каналів було описано у підрозділі 2.2.</w:t>
      </w:r>
    </w:p>
    <w:p w14:paraId="6D124763" w14:textId="77777777" w:rsidR="00E710F9" w:rsidRPr="00D20F81" w:rsidRDefault="00E710F9" w:rsidP="00E710F9">
      <w:pPr>
        <w:spacing w:after="0" w:line="360" w:lineRule="auto"/>
        <w:ind w:firstLine="851"/>
        <w:jc w:val="both"/>
        <w:rPr>
          <w:rFonts w:ascii="Times New Roman" w:hAnsi="Times New Roman" w:cs="Times New Roman"/>
          <w:sz w:val="28"/>
          <w:szCs w:val="28"/>
          <w:lang w:val="uk-UA"/>
        </w:rPr>
      </w:pP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Path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Даний процес є аналогічним попередньому, з тою лише різницею, що за вхідні дані приймаються опрацьовані дані по </w:t>
      </w:r>
      <w:r w:rsidRPr="00D20F81">
        <w:rPr>
          <w:rFonts w:ascii="Times New Roman" w:hAnsi="Times New Roman" w:cs="Times New Roman"/>
          <w:sz w:val="28"/>
          <w:szCs w:val="28"/>
          <w:lang w:val="uk-UA"/>
        </w:rPr>
        <w:lastRenderedPageBreak/>
        <w:t xml:space="preserve">мережевих каналах, а в якості інвентарних даних використовується множина </w:t>
      </w:r>
      <w:r w:rsidRPr="00D20F81">
        <w:rPr>
          <w:rFonts w:ascii="Times New Roman" w:hAnsi="Times New Roman" w:cs="Times New Roman"/>
          <w:i/>
          <w:sz w:val="28"/>
          <w:szCs w:val="28"/>
          <w:lang w:val="uk-UA"/>
        </w:rPr>
        <w:t>LP.</w:t>
      </w:r>
    </w:p>
    <w:p w14:paraId="71498A9C" w14:textId="77777777" w:rsidR="00E710F9" w:rsidRPr="00D20F81" w:rsidRDefault="00E710F9" w:rsidP="00E710F9">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Після того, як обидва процеси будуть завершені, дані зберігаються в розподіленій файловій системи за відбувається співставлення з набором даних, отриманих в потоковому режимі. Усі конфліктні ситуації вирішуються в бік даних з пакетного рівня обробки.</w:t>
      </w:r>
    </w:p>
    <w:p w14:paraId="2D57875F" w14:textId="77777777" w:rsidR="000C3F14" w:rsidRPr="00D20F81" w:rsidRDefault="00E710F9" w:rsidP="00E710F9">
      <w:pPr>
        <w:spacing w:after="0" w:line="360" w:lineRule="auto"/>
        <w:ind w:firstLine="708"/>
        <w:jc w:val="both"/>
        <w:rPr>
          <w:rFonts w:ascii="Times New Roman" w:eastAsia="Times New Roman" w:hAnsi="Times New Roman" w:cs="Times New Roman"/>
          <w:color w:val="000000"/>
          <w:sz w:val="28"/>
          <w:szCs w:val="28"/>
          <w:lang w:val="uk-UA"/>
        </w:rPr>
        <w:sectPr w:rsidR="000C3F14" w:rsidRPr="00D20F81" w:rsidSect="00F63E7C">
          <w:pgSz w:w="11906" w:h="16838" w:code="9"/>
          <w:pgMar w:top="993" w:right="900" w:bottom="851" w:left="1701" w:header="709" w:footer="709" w:gutter="0"/>
          <w:cols w:space="708"/>
          <w:docGrid w:linePitch="360"/>
        </w:sectPr>
      </w:pPr>
      <w:r w:rsidRPr="00D20F81">
        <w:rPr>
          <w:rFonts w:ascii="Times New Roman" w:eastAsia="Times New Roman" w:hAnsi="Times New Roman" w:cs="Times New Roman"/>
          <w:color w:val="000000"/>
          <w:sz w:val="28"/>
          <w:szCs w:val="28"/>
          <w:lang w:val="uk-UA"/>
        </w:rPr>
        <w:t xml:space="preserve">Як і в інших способах конструювання трафіка в мережах SDN, ефективність запропонованого способу основною мірою залежить від надійного стабільного зв'язку всередині мережі, а саме між рівнем керування та інфраструктури, від обчислювальних можливостей контролера та розмірів мережі. У решті показників, особливо для високонавантажених мереж, пропонований підхід дозволяє швидко опрацьовувати великі обсяги статистичної інформації, а також забезпечити механізми резервного відновлення на випадок непередбачуваних збоїв системи. Окрім цього, такий підхід дозволяє </w:t>
      </w:r>
      <w:proofErr w:type="spellStart"/>
      <w:r w:rsidRPr="00D20F81">
        <w:rPr>
          <w:rFonts w:ascii="Times New Roman" w:eastAsia="Times New Roman" w:hAnsi="Times New Roman" w:cs="Times New Roman"/>
          <w:color w:val="000000"/>
          <w:sz w:val="28"/>
          <w:szCs w:val="28"/>
          <w:lang w:val="uk-UA"/>
        </w:rPr>
        <w:t>гнучко</w:t>
      </w:r>
      <w:proofErr w:type="spellEnd"/>
      <w:r w:rsidRPr="00D20F81">
        <w:rPr>
          <w:rFonts w:ascii="Times New Roman" w:eastAsia="Times New Roman" w:hAnsi="Times New Roman" w:cs="Times New Roman"/>
          <w:color w:val="000000"/>
          <w:sz w:val="28"/>
          <w:szCs w:val="28"/>
          <w:lang w:val="uk-UA"/>
        </w:rPr>
        <w:t xml:space="preserve"> налаштувати </w:t>
      </w:r>
      <w:r w:rsidR="000C3F14" w:rsidRPr="00D20F81">
        <w:rPr>
          <w:rFonts w:ascii="Times New Roman" w:eastAsia="Times New Roman" w:hAnsi="Times New Roman" w:cs="Times New Roman"/>
          <w:color w:val="000000"/>
          <w:sz w:val="28"/>
          <w:szCs w:val="28"/>
          <w:lang w:val="uk-UA"/>
        </w:rPr>
        <w:t>розклад</w:t>
      </w:r>
      <w:r w:rsidRPr="00D20F81">
        <w:rPr>
          <w:rFonts w:ascii="Times New Roman" w:eastAsia="Times New Roman" w:hAnsi="Times New Roman" w:cs="Times New Roman"/>
          <w:color w:val="000000"/>
          <w:sz w:val="28"/>
          <w:szCs w:val="28"/>
          <w:lang w:val="uk-UA"/>
        </w:rPr>
        <w:t xml:space="preserve"> виконання пакетної обробки для отримання аналітичної інформації</w:t>
      </w:r>
      <w:r w:rsidR="000C3F14" w:rsidRPr="00D20F81">
        <w:rPr>
          <w:rFonts w:ascii="Times New Roman" w:eastAsia="Times New Roman" w:hAnsi="Times New Roman" w:cs="Times New Roman"/>
          <w:color w:val="000000"/>
          <w:sz w:val="28"/>
          <w:szCs w:val="28"/>
          <w:lang w:val="uk-UA"/>
        </w:rPr>
        <w:t xml:space="preserve"> та передбачує можливість налаштування систем, що будуть використовувати зібрану інформацію для додаткового аналізу та прогнозування трафіка.</w:t>
      </w:r>
    </w:p>
    <w:p w14:paraId="11F1155E" w14:textId="77777777" w:rsidR="001450A0" w:rsidRPr="00D20F81" w:rsidRDefault="00F4113F" w:rsidP="00017286">
      <w:pPr>
        <w:pStyle w:val="2"/>
        <w:spacing w:before="0" w:after="120" w:line="360" w:lineRule="auto"/>
        <w:ind w:firstLine="851"/>
        <w:jc w:val="center"/>
        <w:rPr>
          <w:rFonts w:ascii="Times New Roman" w:hAnsi="Times New Roman" w:cs="Times New Roman"/>
          <w:b/>
          <w:color w:val="auto"/>
          <w:sz w:val="28"/>
          <w:szCs w:val="28"/>
          <w:lang w:val="uk-UA"/>
        </w:rPr>
      </w:pPr>
      <w:bookmarkStart w:id="21" w:name="_Toc88401303"/>
      <w:r w:rsidRPr="00D20F81">
        <w:rPr>
          <w:rFonts w:ascii="Times New Roman" w:hAnsi="Times New Roman" w:cs="Times New Roman"/>
          <w:b/>
          <w:color w:val="auto"/>
          <w:sz w:val="28"/>
          <w:szCs w:val="28"/>
          <w:lang w:val="uk-UA"/>
        </w:rPr>
        <w:lastRenderedPageBreak/>
        <w:t>Висновки до розділу 2</w:t>
      </w:r>
      <w:bookmarkEnd w:id="21"/>
    </w:p>
    <w:p w14:paraId="68CD600F" w14:textId="77777777" w:rsidR="00236F7F" w:rsidRPr="00D20F81" w:rsidRDefault="00F4113F" w:rsidP="00236F7F">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w:t>
      </w:r>
      <w:r w:rsidR="000C3F14" w:rsidRPr="00D20F81">
        <w:rPr>
          <w:rFonts w:ascii="Times New Roman" w:hAnsi="Times New Roman" w:cs="Times New Roman"/>
          <w:sz w:val="28"/>
          <w:szCs w:val="28"/>
          <w:lang w:val="uk-UA"/>
        </w:rPr>
        <w:t>даному</w:t>
      </w:r>
      <w:r w:rsidRPr="00D20F81">
        <w:rPr>
          <w:rFonts w:ascii="Times New Roman" w:hAnsi="Times New Roman" w:cs="Times New Roman"/>
          <w:sz w:val="28"/>
          <w:szCs w:val="28"/>
          <w:lang w:val="uk-UA"/>
        </w:rPr>
        <w:t xml:space="preserve"> розділі </w:t>
      </w:r>
      <w:r w:rsidR="000C3F14" w:rsidRPr="00D20F81">
        <w:rPr>
          <w:rFonts w:ascii="Times New Roman" w:hAnsi="Times New Roman" w:cs="Times New Roman"/>
          <w:sz w:val="28"/>
          <w:szCs w:val="28"/>
          <w:lang w:val="uk-UA"/>
        </w:rPr>
        <w:t>було запропоновано спосіб конструювання трафіка високонавантажених системах SDN на основі сучасних підходів для роботи з великими даними</w:t>
      </w:r>
      <w:r w:rsidR="00236F7F" w:rsidRPr="00D20F81">
        <w:rPr>
          <w:rFonts w:ascii="Times New Roman" w:hAnsi="Times New Roman" w:cs="Times New Roman"/>
          <w:sz w:val="28"/>
          <w:szCs w:val="28"/>
          <w:lang w:val="uk-UA"/>
        </w:rPr>
        <w:t>.</w:t>
      </w:r>
      <w:r w:rsidR="000C3F14" w:rsidRPr="00D20F81">
        <w:rPr>
          <w:rFonts w:ascii="Times New Roman" w:hAnsi="Times New Roman" w:cs="Times New Roman"/>
          <w:sz w:val="28"/>
          <w:szCs w:val="28"/>
          <w:lang w:val="uk-UA"/>
        </w:rPr>
        <w:t xml:space="preserve"> Враховано головні особливості мережевих технологій SDN, такі як централізований контролер, можливості протоколу </w:t>
      </w:r>
      <w:proofErr w:type="spellStart"/>
      <w:r w:rsidR="000C3F14" w:rsidRPr="00D20F81">
        <w:rPr>
          <w:rFonts w:ascii="Times New Roman" w:hAnsi="Times New Roman" w:cs="Times New Roman"/>
          <w:sz w:val="28"/>
          <w:szCs w:val="28"/>
          <w:lang w:val="uk-UA"/>
        </w:rPr>
        <w:t>OpenFlow</w:t>
      </w:r>
      <w:proofErr w:type="spellEnd"/>
      <w:r w:rsidR="000C3F14" w:rsidRPr="00D20F81">
        <w:rPr>
          <w:rFonts w:ascii="Times New Roman" w:hAnsi="Times New Roman" w:cs="Times New Roman"/>
          <w:sz w:val="28"/>
          <w:szCs w:val="28"/>
          <w:lang w:val="uk-UA"/>
        </w:rPr>
        <w:t xml:space="preserve"> для формування статистичної мережевої та інвентарної інформації.</w:t>
      </w:r>
    </w:p>
    <w:p w14:paraId="29EB0009" w14:textId="77777777" w:rsidR="00F4113F" w:rsidRPr="00D20F81" w:rsidRDefault="00F4113F" w:rsidP="00F4113F">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Описано спосіб </w:t>
      </w:r>
      <w:r w:rsidR="000C3F14" w:rsidRPr="00D20F81">
        <w:rPr>
          <w:rFonts w:ascii="Times New Roman" w:hAnsi="Times New Roman" w:cs="Times New Roman"/>
          <w:sz w:val="28"/>
          <w:szCs w:val="28"/>
          <w:lang w:val="uk-UA"/>
        </w:rPr>
        <w:t>формування повідомлень, засновуючись на мережевих даних, що може збирати та постачати контролер SDN, розглянуто основні аспекти збору, формування та відправки даних для подальшої обробки.</w:t>
      </w:r>
    </w:p>
    <w:p w14:paraId="376D11EB" w14:textId="77777777" w:rsidR="000C3F14" w:rsidRPr="00D20F81" w:rsidRDefault="000C3F14" w:rsidP="00F4113F">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Запропоновано спосіб конструювання трафіка, що враховує особливості потокової роботи з повідомленнями та заснований на стані мережі. Для цього пропонується використання інформації з лічильників та інвентарної інформації про мережу. Розглянуто спосіб формування необхідних множин для створення матриці трафіка та процеси обробки статистичної інформації, на основі яких можливо вирішити задачу конструювання трафіка.</w:t>
      </w:r>
    </w:p>
    <w:p w14:paraId="6E552422" w14:textId="77777777" w:rsidR="00236F7F" w:rsidRPr="00D20F81" w:rsidRDefault="000C3F14" w:rsidP="00F4113F">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Розглянуто ключові етапи побудови лямбда-архітектури для вирішення задачі обробки зібраних даних для конструювання трафіка. </w:t>
      </w:r>
      <w:r w:rsidR="00664334" w:rsidRPr="00D20F81">
        <w:rPr>
          <w:rFonts w:ascii="Times New Roman" w:hAnsi="Times New Roman" w:cs="Times New Roman"/>
          <w:sz w:val="28"/>
          <w:szCs w:val="28"/>
          <w:lang w:val="uk-UA"/>
        </w:rPr>
        <w:t>Зазначено переваги та недоліка потокового та пакетного рівнів та необхідність їх взаємодії в рамках зазначених цілей. Запропоновано вирішення можливих проблем з резервним відновленням та можливості розвитку системи прогнозування трафіка.</w:t>
      </w:r>
    </w:p>
    <w:p w14:paraId="53581C4B" w14:textId="77777777" w:rsidR="00664334" w:rsidRPr="00D20F81" w:rsidRDefault="00664334" w:rsidP="00CB21F5">
      <w:pPr>
        <w:pStyle w:val="1"/>
        <w:spacing w:before="0" w:after="120" w:line="360" w:lineRule="auto"/>
        <w:ind w:firstLine="851"/>
        <w:jc w:val="center"/>
        <w:rPr>
          <w:rFonts w:ascii="Times New Roman" w:hAnsi="Times New Roman" w:cs="Times New Roman"/>
          <w:b/>
          <w:color w:val="auto"/>
          <w:sz w:val="28"/>
          <w:szCs w:val="28"/>
          <w:lang w:val="uk-UA"/>
        </w:rPr>
      </w:pPr>
      <w:r w:rsidRPr="00D20F81">
        <w:rPr>
          <w:rFonts w:ascii="Times New Roman" w:hAnsi="Times New Roman" w:cs="Times New Roman"/>
          <w:b/>
          <w:color w:val="auto"/>
          <w:sz w:val="28"/>
          <w:szCs w:val="28"/>
          <w:lang w:val="uk-UA"/>
        </w:rPr>
        <w:br w:type="page"/>
      </w:r>
    </w:p>
    <w:p w14:paraId="76425178" w14:textId="77777777" w:rsidR="00BF7A36" w:rsidRDefault="00BF7A36" w:rsidP="00017286">
      <w:pPr>
        <w:pStyle w:val="1"/>
        <w:spacing w:before="120" w:after="120" w:line="360" w:lineRule="auto"/>
        <w:jc w:val="center"/>
        <w:rPr>
          <w:rFonts w:ascii="Times New Roman" w:hAnsi="Times New Roman" w:cs="Times New Roman"/>
          <w:b/>
          <w:color w:val="auto"/>
          <w:sz w:val="28"/>
          <w:szCs w:val="28"/>
          <w:lang w:val="uk-UA"/>
        </w:rPr>
      </w:pPr>
      <w:bookmarkStart w:id="22" w:name="_Toc88401304"/>
      <w:r>
        <w:rPr>
          <w:rFonts w:ascii="Times New Roman" w:hAnsi="Times New Roman" w:cs="Times New Roman"/>
          <w:b/>
          <w:color w:val="auto"/>
          <w:sz w:val="28"/>
          <w:szCs w:val="28"/>
          <w:lang w:val="uk-UA"/>
        </w:rPr>
        <w:lastRenderedPageBreak/>
        <w:t>РОЗДІЛ 3</w:t>
      </w:r>
      <w:bookmarkEnd w:id="22"/>
    </w:p>
    <w:p w14:paraId="693C5BD5" w14:textId="77777777" w:rsidR="00590272" w:rsidRPr="00D20F81" w:rsidRDefault="00526957" w:rsidP="00017286">
      <w:pPr>
        <w:pStyle w:val="1"/>
        <w:spacing w:before="120" w:after="120" w:line="360" w:lineRule="auto"/>
        <w:jc w:val="center"/>
        <w:rPr>
          <w:rFonts w:ascii="Times New Roman" w:hAnsi="Times New Roman" w:cs="Times New Roman"/>
          <w:b/>
          <w:color w:val="auto"/>
          <w:sz w:val="28"/>
          <w:szCs w:val="28"/>
          <w:lang w:val="uk-UA"/>
        </w:rPr>
      </w:pPr>
      <w:bookmarkStart w:id="23" w:name="_Toc88401305"/>
      <w:r w:rsidRPr="00D20F81">
        <w:rPr>
          <w:rFonts w:ascii="Times New Roman" w:hAnsi="Times New Roman" w:cs="Times New Roman"/>
          <w:b/>
          <w:color w:val="auto"/>
          <w:sz w:val="28"/>
          <w:szCs w:val="28"/>
          <w:lang w:val="uk-UA"/>
        </w:rPr>
        <w:t>РЕАЛІЗАЦІЯ МОДЕЛІ СПОСОБУ КОНСТРУЮВАННЯ ТРАФІКА</w:t>
      </w:r>
      <w:bookmarkEnd w:id="23"/>
    </w:p>
    <w:p w14:paraId="4B9BE24E" w14:textId="77777777" w:rsidR="005619E5" w:rsidRPr="00D20F81" w:rsidRDefault="005619E5" w:rsidP="005619E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Моделювання способу конструювання трафіка в SDN на основі лямбда-архітектури полягає в здійсненні наступних кроків:</w:t>
      </w:r>
    </w:p>
    <w:p w14:paraId="3645A1B4" w14:textId="77777777" w:rsidR="005619E5" w:rsidRPr="00D20F81" w:rsidRDefault="005619E5" w:rsidP="00BB5383">
      <w:pPr>
        <w:pStyle w:val="a8"/>
        <w:numPr>
          <w:ilvl w:val="0"/>
          <w:numId w:val="19"/>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визначення топології мережі;</w:t>
      </w:r>
    </w:p>
    <w:p w14:paraId="2859484A" w14:textId="77777777" w:rsidR="005619E5" w:rsidRPr="00D20F81" w:rsidRDefault="005619E5" w:rsidP="00BB5383">
      <w:pPr>
        <w:pStyle w:val="a8"/>
        <w:numPr>
          <w:ilvl w:val="0"/>
          <w:numId w:val="19"/>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виконання процесу генерації даних про трафік;</w:t>
      </w:r>
    </w:p>
    <w:p w14:paraId="043706D1" w14:textId="77777777" w:rsidR="005619E5" w:rsidRPr="00D20F81" w:rsidRDefault="005619E5" w:rsidP="00BB5383">
      <w:pPr>
        <w:pStyle w:val="a8"/>
        <w:numPr>
          <w:ilvl w:val="0"/>
          <w:numId w:val="19"/>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реалізація системи обробки даних на основі лямбда-архітектури;</w:t>
      </w:r>
    </w:p>
    <w:p w14:paraId="4E0D41CA" w14:textId="77777777" w:rsidR="005619E5" w:rsidRPr="00D20F81" w:rsidRDefault="005619E5" w:rsidP="00BB5383">
      <w:pPr>
        <w:pStyle w:val="a8"/>
        <w:numPr>
          <w:ilvl w:val="0"/>
          <w:numId w:val="19"/>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реалізація інтерфейсу для візуалізації результатів моделі.</w:t>
      </w:r>
    </w:p>
    <w:p w14:paraId="6DA1AF42" w14:textId="77777777" w:rsidR="006A2346" w:rsidRPr="00D20F81" w:rsidRDefault="005619E5" w:rsidP="00017286">
      <w:pPr>
        <w:pStyle w:val="2"/>
        <w:numPr>
          <w:ilvl w:val="1"/>
          <w:numId w:val="9"/>
        </w:numPr>
        <w:spacing w:before="120" w:after="120"/>
        <w:jc w:val="both"/>
        <w:rPr>
          <w:rFonts w:ascii="Times New Roman" w:hAnsi="Times New Roman" w:cs="Times New Roman"/>
          <w:b/>
          <w:color w:val="auto"/>
          <w:sz w:val="28"/>
          <w:szCs w:val="28"/>
          <w:lang w:val="uk-UA"/>
        </w:rPr>
      </w:pPr>
      <w:bookmarkStart w:id="24" w:name="_Toc88401306"/>
      <w:r w:rsidRPr="00D20F81">
        <w:rPr>
          <w:rFonts w:ascii="Times New Roman" w:hAnsi="Times New Roman" w:cs="Times New Roman"/>
          <w:b/>
          <w:color w:val="auto"/>
          <w:sz w:val="28"/>
          <w:szCs w:val="28"/>
          <w:lang w:val="uk-UA"/>
        </w:rPr>
        <w:t>Огляд засобів реалізації</w:t>
      </w:r>
      <w:bookmarkEnd w:id="24"/>
    </w:p>
    <w:p w14:paraId="6ECD5EC0" w14:textId="77777777" w:rsidR="005619E5" w:rsidRPr="00D20F81" w:rsidRDefault="005619E5" w:rsidP="005619E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Для виконання моделювання програмного додатку способу конструювання трафіку в програмно-</w:t>
      </w:r>
      <w:proofErr w:type="spellStart"/>
      <w:r w:rsidRPr="00D20F81">
        <w:rPr>
          <w:rFonts w:ascii="Times New Roman" w:hAnsi="Times New Roman" w:cs="Times New Roman"/>
          <w:sz w:val="28"/>
          <w:szCs w:val="28"/>
          <w:lang w:val="uk-UA"/>
        </w:rPr>
        <w:t>конфігурованих</w:t>
      </w:r>
      <w:proofErr w:type="spellEnd"/>
      <w:r w:rsidRPr="00D20F81">
        <w:rPr>
          <w:rFonts w:ascii="Times New Roman" w:hAnsi="Times New Roman" w:cs="Times New Roman"/>
          <w:sz w:val="28"/>
          <w:szCs w:val="28"/>
          <w:lang w:val="uk-UA"/>
        </w:rPr>
        <w:t xml:space="preserve"> мереж було обрано мову програмування </w:t>
      </w:r>
      <w:proofErr w:type="spellStart"/>
      <w:r w:rsidRPr="00D20F81">
        <w:rPr>
          <w:rFonts w:ascii="Times New Roman" w:hAnsi="Times New Roman" w:cs="Times New Roman"/>
          <w:sz w:val="28"/>
          <w:szCs w:val="28"/>
          <w:lang w:val="uk-UA"/>
        </w:rPr>
        <w:t>Python</w:t>
      </w:r>
      <w:proofErr w:type="spellEnd"/>
      <w:r w:rsidR="003F770B" w:rsidRPr="00D20F81">
        <w:rPr>
          <w:rFonts w:ascii="Times New Roman" w:hAnsi="Times New Roman" w:cs="Times New Roman"/>
          <w:sz w:val="28"/>
          <w:szCs w:val="28"/>
          <w:lang w:val="uk-UA"/>
        </w:rPr>
        <w:t xml:space="preserve"> 3.7. Вибір заснований на широких можливостях моделювання мережі, наявності готових бібліотек для виконання наукових обчислень та для роботи з графами, наявності програмних рішень для роботи з великими даними, простотою реалізації веб-інтерфейсу. Окрім цього, більшість контролерів SDN мають підтримку програмних додатків, виконаних мовою </w:t>
      </w:r>
      <w:proofErr w:type="spellStart"/>
      <w:r w:rsidR="003F770B" w:rsidRPr="00D20F81">
        <w:rPr>
          <w:rFonts w:ascii="Times New Roman" w:hAnsi="Times New Roman" w:cs="Times New Roman"/>
          <w:sz w:val="28"/>
          <w:szCs w:val="28"/>
          <w:lang w:val="uk-UA"/>
        </w:rPr>
        <w:t>Python</w:t>
      </w:r>
      <w:proofErr w:type="spellEnd"/>
      <w:r w:rsidR="003F770B" w:rsidRPr="00D20F81">
        <w:rPr>
          <w:rFonts w:ascii="Times New Roman" w:hAnsi="Times New Roman" w:cs="Times New Roman"/>
          <w:sz w:val="28"/>
          <w:szCs w:val="28"/>
          <w:lang w:val="uk-UA"/>
        </w:rPr>
        <w:t xml:space="preserve"> Зокрема, при виконання моделі були використані наступні програмні засоби </w:t>
      </w:r>
      <w:proofErr w:type="spellStart"/>
      <w:r w:rsidR="003F770B" w:rsidRPr="00D20F81">
        <w:rPr>
          <w:rFonts w:ascii="Times New Roman" w:hAnsi="Times New Roman" w:cs="Times New Roman"/>
          <w:sz w:val="28"/>
          <w:szCs w:val="28"/>
          <w:lang w:val="uk-UA"/>
        </w:rPr>
        <w:t>Python</w:t>
      </w:r>
      <w:proofErr w:type="spellEnd"/>
      <w:r w:rsidR="003F770B" w:rsidRPr="00D20F81">
        <w:rPr>
          <w:rFonts w:ascii="Times New Roman" w:hAnsi="Times New Roman" w:cs="Times New Roman"/>
          <w:sz w:val="28"/>
          <w:szCs w:val="28"/>
          <w:lang w:val="uk-UA"/>
        </w:rPr>
        <w:t>:</w:t>
      </w:r>
    </w:p>
    <w:p w14:paraId="57B8DB9E" w14:textId="77777777" w:rsidR="003F770B" w:rsidRPr="00D20F81" w:rsidRDefault="003F770B" w:rsidP="00BB5383">
      <w:pPr>
        <w:pStyle w:val="a8"/>
        <w:numPr>
          <w:ilvl w:val="0"/>
          <w:numId w:val="20"/>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бібліотека </w:t>
      </w:r>
      <w:proofErr w:type="spellStart"/>
      <w:r w:rsidRPr="00D20F81">
        <w:rPr>
          <w:rFonts w:ascii="Times New Roman" w:hAnsi="Times New Roman" w:cs="Times New Roman"/>
          <w:sz w:val="28"/>
          <w:szCs w:val="28"/>
          <w:lang w:val="uk-UA"/>
        </w:rPr>
        <w:t>networkx</w:t>
      </w:r>
      <w:proofErr w:type="spellEnd"/>
      <w:r w:rsidRPr="00D20F81">
        <w:rPr>
          <w:rFonts w:ascii="Times New Roman" w:hAnsi="Times New Roman" w:cs="Times New Roman"/>
          <w:sz w:val="28"/>
          <w:szCs w:val="28"/>
          <w:lang w:val="uk-UA"/>
        </w:rPr>
        <w:t xml:space="preserve"> для виконання роботи з графами та топологією мережі;</w:t>
      </w:r>
    </w:p>
    <w:p w14:paraId="69CE1D94" w14:textId="77777777" w:rsidR="003F770B" w:rsidRPr="00D20F81" w:rsidRDefault="003F770B" w:rsidP="00BB5383">
      <w:pPr>
        <w:pStyle w:val="a8"/>
        <w:numPr>
          <w:ilvl w:val="0"/>
          <w:numId w:val="20"/>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бібліотеки </w:t>
      </w:r>
      <w:proofErr w:type="spellStart"/>
      <w:r w:rsidRPr="00D20F81">
        <w:rPr>
          <w:rFonts w:ascii="Times New Roman" w:hAnsi="Times New Roman" w:cs="Times New Roman"/>
          <w:sz w:val="28"/>
          <w:szCs w:val="28"/>
          <w:lang w:val="uk-UA"/>
        </w:rPr>
        <w:t>numpy</w:t>
      </w:r>
      <w:proofErr w:type="spellEnd"/>
      <w:r w:rsidRPr="00D20F81">
        <w:rPr>
          <w:rFonts w:ascii="Times New Roman" w:hAnsi="Times New Roman" w:cs="Times New Roman"/>
          <w:sz w:val="28"/>
          <w:szCs w:val="28"/>
          <w:lang w:val="uk-UA"/>
        </w:rPr>
        <w:t xml:space="preserve"> та </w:t>
      </w:r>
      <w:proofErr w:type="spellStart"/>
      <w:r w:rsidRPr="00D20F81">
        <w:rPr>
          <w:rFonts w:ascii="Times New Roman" w:hAnsi="Times New Roman" w:cs="Times New Roman"/>
          <w:sz w:val="28"/>
          <w:szCs w:val="28"/>
          <w:lang w:val="uk-UA"/>
        </w:rPr>
        <w:t>scipy</w:t>
      </w:r>
      <w:proofErr w:type="spellEnd"/>
      <w:r w:rsidRPr="00D20F81">
        <w:rPr>
          <w:rFonts w:ascii="Times New Roman" w:hAnsi="Times New Roman" w:cs="Times New Roman"/>
          <w:sz w:val="28"/>
          <w:szCs w:val="28"/>
          <w:lang w:val="uk-UA"/>
        </w:rPr>
        <w:t xml:space="preserve"> для виконання наукових обчислень;</w:t>
      </w:r>
    </w:p>
    <w:p w14:paraId="2351A729" w14:textId="77777777" w:rsidR="003F770B" w:rsidRPr="00D20F81" w:rsidRDefault="003F770B" w:rsidP="00BB5383">
      <w:pPr>
        <w:pStyle w:val="a8"/>
        <w:numPr>
          <w:ilvl w:val="0"/>
          <w:numId w:val="20"/>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бібліотеки </w:t>
      </w:r>
      <w:proofErr w:type="spellStart"/>
      <w:r w:rsidRPr="00D20F81">
        <w:rPr>
          <w:rFonts w:ascii="Times New Roman" w:hAnsi="Times New Roman" w:cs="Times New Roman"/>
          <w:sz w:val="28"/>
          <w:szCs w:val="28"/>
          <w:lang w:val="uk-UA"/>
        </w:rPr>
        <w:t>kafka-python</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pyspark</w:t>
      </w:r>
      <w:proofErr w:type="spellEnd"/>
      <w:r w:rsidRPr="00D20F81">
        <w:rPr>
          <w:rFonts w:ascii="Times New Roman" w:hAnsi="Times New Roman" w:cs="Times New Roman"/>
          <w:sz w:val="28"/>
          <w:szCs w:val="28"/>
          <w:lang w:val="uk-UA"/>
        </w:rPr>
        <w:t xml:space="preserve"> для реалізації лямбда-архітектури;</w:t>
      </w:r>
    </w:p>
    <w:p w14:paraId="0E86950F" w14:textId="77777777" w:rsidR="003F770B" w:rsidRPr="00D20F81" w:rsidRDefault="003F770B" w:rsidP="00BB5383">
      <w:pPr>
        <w:pStyle w:val="a8"/>
        <w:numPr>
          <w:ilvl w:val="0"/>
          <w:numId w:val="20"/>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бібліотека </w:t>
      </w:r>
      <w:proofErr w:type="spellStart"/>
      <w:r w:rsidRPr="00D20F81">
        <w:rPr>
          <w:rFonts w:ascii="Times New Roman" w:hAnsi="Times New Roman" w:cs="Times New Roman"/>
          <w:sz w:val="28"/>
          <w:szCs w:val="28"/>
          <w:lang w:val="uk-UA"/>
        </w:rPr>
        <w:t>dash</w:t>
      </w:r>
      <w:proofErr w:type="spellEnd"/>
      <w:r w:rsidRPr="00D20F81">
        <w:rPr>
          <w:rFonts w:ascii="Times New Roman" w:hAnsi="Times New Roman" w:cs="Times New Roman"/>
          <w:sz w:val="28"/>
          <w:szCs w:val="28"/>
          <w:lang w:val="uk-UA"/>
        </w:rPr>
        <w:t xml:space="preserve"> для створення веб-інтерфейсу.</w:t>
      </w:r>
    </w:p>
    <w:p w14:paraId="5C1106A9" w14:textId="77777777" w:rsidR="00614C78" w:rsidRPr="00D20F81" w:rsidRDefault="003F770B" w:rsidP="001B3DDE">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Розробка програмного додатку була виконана у інтегрованому середовищі розроб</w:t>
      </w:r>
      <w:r w:rsidR="001B3DDE" w:rsidRPr="00D20F81">
        <w:rPr>
          <w:rFonts w:ascii="Times New Roman" w:hAnsi="Times New Roman" w:cs="Times New Roman"/>
          <w:sz w:val="28"/>
          <w:szCs w:val="28"/>
          <w:lang w:val="uk-UA"/>
        </w:rPr>
        <w:t xml:space="preserve">ки </w:t>
      </w:r>
      <w:proofErr w:type="spellStart"/>
      <w:r w:rsidR="001B3DDE" w:rsidRPr="00D20F81">
        <w:rPr>
          <w:rFonts w:ascii="Times New Roman" w:hAnsi="Times New Roman" w:cs="Times New Roman"/>
          <w:sz w:val="28"/>
          <w:szCs w:val="28"/>
          <w:lang w:val="uk-UA"/>
        </w:rPr>
        <w:t>PyCharm</w:t>
      </w:r>
      <w:proofErr w:type="spellEnd"/>
      <w:r w:rsidR="001B3DDE" w:rsidRPr="00D20F81">
        <w:rPr>
          <w:rFonts w:ascii="Times New Roman" w:hAnsi="Times New Roman" w:cs="Times New Roman"/>
          <w:sz w:val="28"/>
          <w:szCs w:val="28"/>
          <w:lang w:val="uk-UA"/>
        </w:rPr>
        <w:t xml:space="preserve"> компанії </w:t>
      </w:r>
      <w:proofErr w:type="spellStart"/>
      <w:r w:rsidR="001B3DDE" w:rsidRPr="00D20F81">
        <w:rPr>
          <w:rFonts w:ascii="Times New Roman" w:hAnsi="Times New Roman" w:cs="Times New Roman"/>
          <w:sz w:val="28"/>
          <w:szCs w:val="28"/>
          <w:lang w:val="uk-UA"/>
        </w:rPr>
        <w:t>JetBrains</w:t>
      </w:r>
      <w:proofErr w:type="spellEnd"/>
      <w:r w:rsidR="001B3DDE" w:rsidRPr="00D20F81">
        <w:rPr>
          <w:rFonts w:ascii="Times New Roman" w:hAnsi="Times New Roman" w:cs="Times New Roman"/>
          <w:sz w:val="28"/>
          <w:szCs w:val="28"/>
          <w:lang w:val="uk-UA"/>
        </w:rPr>
        <w:t xml:space="preserve">. </w:t>
      </w:r>
    </w:p>
    <w:p w14:paraId="143973AA" w14:textId="77777777" w:rsidR="00614C78" w:rsidRPr="00D20F81" w:rsidRDefault="00614C78" w:rsidP="00614C7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Для реалізації лямбда-архітектури пропонується використовувати наступний стек технологій (рис. 3.1.):</w:t>
      </w:r>
    </w:p>
    <w:p w14:paraId="7B16F44E" w14:textId="77777777" w:rsidR="00231896" w:rsidRPr="00D20F81" w:rsidRDefault="00231896" w:rsidP="00BB5383">
      <w:pPr>
        <w:pStyle w:val="a8"/>
        <w:numPr>
          <w:ilvl w:val="0"/>
          <w:numId w:val="22"/>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lastRenderedPageBreak/>
        <w:t>Apache</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в якості рішення імплементації системи потокової обробки та збереження повідомлень:</w:t>
      </w:r>
    </w:p>
    <w:p w14:paraId="3AA75357" w14:textId="77777777" w:rsidR="00231896" w:rsidRPr="00D20F81" w:rsidRDefault="00231896" w:rsidP="00BB5383">
      <w:pPr>
        <w:pStyle w:val="a8"/>
        <w:numPr>
          <w:ilvl w:val="0"/>
          <w:numId w:val="22"/>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Streaming</w:t>
      </w:r>
      <w:proofErr w:type="spellEnd"/>
      <w:r w:rsidRPr="00D20F81">
        <w:rPr>
          <w:rFonts w:ascii="Times New Roman" w:hAnsi="Times New Roman" w:cs="Times New Roman"/>
          <w:sz w:val="28"/>
          <w:szCs w:val="28"/>
          <w:lang w:val="uk-UA"/>
        </w:rPr>
        <w:t xml:space="preserve"> для реалізації потокового рівня лямбда-архітектури – потокової обробки повідомлень, збереження повідомлень до розподілено</w:t>
      </w:r>
      <w:r w:rsidR="00690E84">
        <w:rPr>
          <w:rFonts w:ascii="Times New Roman" w:hAnsi="Times New Roman" w:cs="Times New Roman"/>
          <w:sz w:val="28"/>
          <w:szCs w:val="28"/>
          <w:lang w:val="uk-UA"/>
        </w:rPr>
        <w:t>ї файлової системи та взаємодії</w:t>
      </w:r>
      <w:r w:rsidRPr="00D20F81">
        <w:rPr>
          <w:rFonts w:ascii="Times New Roman" w:hAnsi="Times New Roman" w:cs="Times New Roman"/>
          <w:sz w:val="28"/>
          <w:szCs w:val="28"/>
          <w:lang w:val="uk-UA"/>
        </w:rPr>
        <w:t xml:space="preserve"> з базою даних;</w:t>
      </w:r>
    </w:p>
    <w:p w14:paraId="403505F3" w14:textId="77777777" w:rsidR="00231896" w:rsidRPr="00D20F81" w:rsidRDefault="00231896" w:rsidP="00BB5383">
      <w:pPr>
        <w:pStyle w:val="a8"/>
        <w:numPr>
          <w:ilvl w:val="0"/>
          <w:numId w:val="22"/>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Hadoop</w:t>
      </w:r>
      <w:proofErr w:type="spellEnd"/>
      <w:r w:rsidRPr="00D20F81">
        <w:rPr>
          <w:rFonts w:ascii="Times New Roman" w:hAnsi="Times New Roman" w:cs="Times New Roman"/>
          <w:sz w:val="28"/>
          <w:szCs w:val="28"/>
          <w:lang w:val="uk-UA"/>
        </w:rPr>
        <w:t xml:space="preserve"> HDFS у якості розподіленої файлової системи;</w:t>
      </w:r>
    </w:p>
    <w:p w14:paraId="4D3210D8" w14:textId="77777777" w:rsidR="00231896" w:rsidRPr="00D20F81" w:rsidRDefault="00231896" w:rsidP="00BB5383">
      <w:pPr>
        <w:pStyle w:val="a8"/>
        <w:numPr>
          <w:ilvl w:val="0"/>
          <w:numId w:val="22"/>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Apache</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для реалізації пакетного рівня лямбда-архітектури – пакетної обробки даних, взаємодії з розподіленою файловою системою та взаємодії з базою даних;</w:t>
      </w:r>
    </w:p>
    <w:p w14:paraId="14BD18F2" w14:textId="77777777" w:rsidR="00231896" w:rsidRPr="00D20F81" w:rsidRDefault="00231896" w:rsidP="00BB5383">
      <w:pPr>
        <w:pStyle w:val="a8"/>
        <w:numPr>
          <w:ilvl w:val="0"/>
          <w:numId w:val="22"/>
        </w:numPr>
        <w:spacing w:after="0" w:line="360" w:lineRule="auto"/>
        <w:jc w:val="both"/>
        <w:rPr>
          <w:rFonts w:ascii="Times New Roman" w:hAnsi="Times New Roman" w:cs="Times New Roman"/>
          <w:sz w:val="28"/>
          <w:szCs w:val="28"/>
          <w:lang w:val="uk-UA"/>
        </w:rPr>
      </w:pPr>
      <w:proofErr w:type="spellStart"/>
      <w:r w:rsidRPr="00D20F81">
        <w:rPr>
          <w:rFonts w:ascii="Times New Roman" w:hAnsi="Times New Roman" w:cs="Times New Roman"/>
          <w:sz w:val="28"/>
          <w:szCs w:val="28"/>
          <w:lang w:val="uk-UA"/>
        </w:rPr>
        <w:t>Apache</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Cassandra</w:t>
      </w:r>
      <w:proofErr w:type="spellEnd"/>
      <w:r w:rsidRPr="00D20F81">
        <w:rPr>
          <w:rFonts w:ascii="Times New Roman" w:hAnsi="Times New Roman" w:cs="Times New Roman"/>
          <w:sz w:val="28"/>
          <w:szCs w:val="28"/>
          <w:lang w:val="uk-UA"/>
        </w:rPr>
        <w:t xml:space="preserve"> – </w:t>
      </w:r>
      <w:proofErr w:type="spellStart"/>
      <w:r w:rsidRPr="00D20F81">
        <w:rPr>
          <w:rFonts w:ascii="Times New Roman" w:hAnsi="Times New Roman" w:cs="Times New Roman"/>
          <w:sz w:val="28"/>
          <w:szCs w:val="28"/>
          <w:lang w:val="uk-UA"/>
        </w:rPr>
        <w:t>NoSQL</w:t>
      </w:r>
      <w:proofErr w:type="spellEnd"/>
      <w:r w:rsidRPr="00D20F81">
        <w:rPr>
          <w:rFonts w:ascii="Times New Roman" w:hAnsi="Times New Roman" w:cs="Times New Roman"/>
          <w:sz w:val="28"/>
          <w:szCs w:val="28"/>
          <w:lang w:val="uk-UA"/>
        </w:rPr>
        <w:t xml:space="preserve"> база даних для збереження даних, отриманих від потокового та пакетного рівнів лямбда-архітектури.</w:t>
      </w:r>
    </w:p>
    <w:p w14:paraId="3572B3A9" w14:textId="77777777" w:rsidR="00614C78" w:rsidRPr="00D20F81" w:rsidRDefault="00614C78" w:rsidP="001B3DDE">
      <w:pPr>
        <w:spacing w:before="240" w:after="0" w:line="360" w:lineRule="auto"/>
        <w:jc w:val="both"/>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02F2DB0B" wp14:editId="39C9E1BB">
            <wp:extent cx="5926455" cy="3252470"/>
            <wp:effectExtent l="0" t="0" r="0" b="5080"/>
            <wp:docPr id="72" name="Рисунок 72" descr="C:\Users\youre\Downloads\lambd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ure\Downloads\lambda.drawi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3252470"/>
                    </a:xfrm>
                    <a:prstGeom prst="rect">
                      <a:avLst/>
                    </a:prstGeom>
                    <a:noFill/>
                    <a:ln>
                      <a:noFill/>
                    </a:ln>
                  </pic:spPr>
                </pic:pic>
              </a:graphicData>
            </a:graphic>
          </wp:inline>
        </w:drawing>
      </w:r>
    </w:p>
    <w:p w14:paraId="0C6339A2" w14:textId="77777777" w:rsidR="0046534B" w:rsidRPr="00D20F81" w:rsidRDefault="00231896" w:rsidP="001B3DDE">
      <w:pPr>
        <w:spacing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 3.1. Програмні засоби реалізації лямбда-архітектури</w:t>
      </w:r>
    </w:p>
    <w:p w14:paraId="55A6AA28" w14:textId="77777777" w:rsidR="0046534B" w:rsidRPr="00D20F81" w:rsidRDefault="0046534B" w:rsidP="003F770B">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Для забезпечення </w:t>
      </w:r>
      <w:proofErr w:type="spellStart"/>
      <w:r w:rsidRPr="00D20F81">
        <w:rPr>
          <w:rFonts w:ascii="Times New Roman" w:hAnsi="Times New Roman" w:cs="Times New Roman"/>
          <w:sz w:val="28"/>
          <w:szCs w:val="28"/>
          <w:lang w:val="uk-UA"/>
        </w:rPr>
        <w:t>кросс-платформеності</w:t>
      </w:r>
      <w:proofErr w:type="spellEnd"/>
      <w:r w:rsidRPr="00D20F81">
        <w:rPr>
          <w:rFonts w:ascii="Times New Roman" w:hAnsi="Times New Roman" w:cs="Times New Roman"/>
          <w:sz w:val="28"/>
          <w:szCs w:val="28"/>
          <w:lang w:val="uk-UA"/>
        </w:rPr>
        <w:t xml:space="preserve"> та незалежності від середовища виконання, а також цілісності системи було прийнято рішення використовувати технології контейнеризації </w:t>
      </w:r>
      <w:proofErr w:type="spellStart"/>
      <w:r w:rsidRPr="00D20F81">
        <w:rPr>
          <w:rFonts w:ascii="Times New Roman" w:hAnsi="Times New Roman" w:cs="Times New Roman"/>
          <w:sz w:val="28"/>
          <w:szCs w:val="28"/>
          <w:lang w:val="uk-UA"/>
        </w:rPr>
        <w:t>Docker</w:t>
      </w:r>
      <w:proofErr w:type="spellEnd"/>
      <w:r w:rsidRPr="00D20F81">
        <w:rPr>
          <w:rFonts w:ascii="Times New Roman" w:hAnsi="Times New Roman" w:cs="Times New Roman"/>
          <w:sz w:val="28"/>
          <w:szCs w:val="28"/>
          <w:lang w:val="uk-UA"/>
        </w:rPr>
        <w:t xml:space="preserve"> та </w:t>
      </w:r>
      <w:proofErr w:type="spellStart"/>
      <w:r w:rsidRPr="00D20F81">
        <w:rPr>
          <w:rFonts w:ascii="Times New Roman" w:hAnsi="Times New Roman" w:cs="Times New Roman"/>
          <w:sz w:val="28"/>
          <w:szCs w:val="28"/>
          <w:lang w:val="uk-UA"/>
        </w:rPr>
        <w:t>Docker</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Compose</w:t>
      </w:r>
      <w:proofErr w:type="spellEnd"/>
      <w:r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lastRenderedPageBreak/>
        <w:t xml:space="preserve">Також однією з причин використання контейнеризації є постачання базових технологічних компонент у якості </w:t>
      </w:r>
      <w:r w:rsidR="00A443F3" w:rsidRPr="00D20F81">
        <w:rPr>
          <w:rFonts w:ascii="Times New Roman" w:hAnsi="Times New Roman" w:cs="Times New Roman"/>
          <w:sz w:val="28"/>
          <w:szCs w:val="28"/>
          <w:lang w:val="uk-UA"/>
        </w:rPr>
        <w:t xml:space="preserve">образів </w:t>
      </w:r>
      <w:proofErr w:type="spellStart"/>
      <w:r w:rsidR="00A443F3" w:rsidRPr="00D20F81">
        <w:rPr>
          <w:rFonts w:ascii="Times New Roman" w:hAnsi="Times New Roman" w:cs="Times New Roman"/>
          <w:sz w:val="28"/>
          <w:szCs w:val="28"/>
          <w:lang w:val="uk-UA"/>
        </w:rPr>
        <w:t>Docker</w:t>
      </w:r>
      <w:proofErr w:type="spellEnd"/>
      <w:r w:rsidR="00A443F3" w:rsidRPr="00D20F81">
        <w:rPr>
          <w:rFonts w:ascii="Times New Roman" w:hAnsi="Times New Roman" w:cs="Times New Roman"/>
          <w:sz w:val="28"/>
          <w:szCs w:val="28"/>
          <w:lang w:val="uk-UA"/>
        </w:rPr>
        <w:t>.</w:t>
      </w:r>
    </w:p>
    <w:p w14:paraId="75DAA41C" w14:textId="77777777" w:rsidR="003F770B" w:rsidRPr="00D20F81" w:rsidRDefault="003F770B" w:rsidP="003F770B">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При роботі з програмою рекомендуються такі мінімальні технічні характеристики  комп’ютерної системи:</w:t>
      </w:r>
    </w:p>
    <w:p w14:paraId="5FD6AF5F" w14:textId="77777777" w:rsidR="003F770B" w:rsidRPr="00D20F81" w:rsidRDefault="003F770B" w:rsidP="00BB5383">
      <w:pPr>
        <w:pStyle w:val="a8"/>
        <w:numPr>
          <w:ilvl w:val="0"/>
          <w:numId w:val="21"/>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процесор з тактовою частотою не менше 2 ГГц;</w:t>
      </w:r>
    </w:p>
    <w:p w14:paraId="4A12AA40" w14:textId="77777777" w:rsidR="003F770B" w:rsidRPr="00D20F81" w:rsidRDefault="003F770B" w:rsidP="00BB5383">
      <w:pPr>
        <w:pStyle w:val="a8"/>
        <w:numPr>
          <w:ilvl w:val="0"/>
          <w:numId w:val="21"/>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об’єм оперативної пам’яті не менше ніж 8 ГБ</w:t>
      </w:r>
      <w:r w:rsidR="00614C78" w:rsidRPr="00D20F81">
        <w:rPr>
          <w:rFonts w:ascii="Times New Roman" w:hAnsi="Times New Roman" w:cs="Times New Roman"/>
          <w:sz w:val="28"/>
          <w:szCs w:val="28"/>
          <w:lang w:val="uk-UA"/>
        </w:rPr>
        <w:t>;</w:t>
      </w:r>
    </w:p>
    <w:p w14:paraId="491A31D1" w14:textId="77777777" w:rsidR="00614C78" w:rsidRPr="00D20F81" w:rsidRDefault="00614C78" w:rsidP="00BB5383">
      <w:pPr>
        <w:pStyle w:val="a8"/>
        <w:numPr>
          <w:ilvl w:val="0"/>
          <w:numId w:val="21"/>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вільний об</w:t>
      </w:r>
      <w:r w:rsidR="00A443F3" w:rsidRPr="00D20F81">
        <w:rPr>
          <w:rFonts w:ascii="Times New Roman" w:hAnsi="Times New Roman" w:cs="Times New Roman"/>
          <w:sz w:val="28"/>
          <w:szCs w:val="28"/>
          <w:lang w:val="uk-UA"/>
        </w:rPr>
        <w:t>’єм накопичувача не менше 16 ГБ;</w:t>
      </w:r>
    </w:p>
    <w:p w14:paraId="0CF5ED3B" w14:textId="77777777" w:rsidR="00A443F3" w:rsidRPr="00D20F81" w:rsidRDefault="00A443F3" w:rsidP="00BB5383">
      <w:pPr>
        <w:pStyle w:val="a8"/>
        <w:numPr>
          <w:ilvl w:val="0"/>
          <w:numId w:val="21"/>
        </w:numPr>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наявність встановленого </w:t>
      </w:r>
      <w:proofErr w:type="spellStart"/>
      <w:r w:rsidRPr="00D20F81">
        <w:rPr>
          <w:rFonts w:ascii="Times New Roman" w:hAnsi="Times New Roman" w:cs="Times New Roman"/>
          <w:sz w:val="28"/>
          <w:szCs w:val="28"/>
          <w:lang w:val="uk-UA"/>
        </w:rPr>
        <w:t>Docker</w:t>
      </w:r>
      <w:proofErr w:type="spellEnd"/>
      <w:r w:rsidRPr="00D20F81">
        <w:rPr>
          <w:rFonts w:ascii="Times New Roman" w:hAnsi="Times New Roman" w:cs="Times New Roman"/>
          <w:sz w:val="28"/>
          <w:szCs w:val="28"/>
          <w:lang w:val="uk-UA"/>
        </w:rPr>
        <w:t xml:space="preserve"> у системі.</w:t>
      </w:r>
    </w:p>
    <w:p w14:paraId="519A9CCA" w14:textId="77777777" w:rsidR="00A443F3" w:rsidRPr="00D20F81" w:rsidRDefault="0046534B" w:rsidP="00017286">
      <w:pPr>
        <w:pStyle w:val="2"/>
        <w:numPr>
          <w:ilvl w:val="1"/>
          <w:numId w:val="9"/>
        </w:numPr>
        <w:spacing w:before="120" w:after="120" w:line="360" w:lineRule="auto"/>
        <w:jc w:val="both"/>
        <w:rPr>
          <w:rFonts w:ascii="Times New Roman" w:hAnsi="Times New Roman" w:cs="Times New Roman"/>
          <w:b/>
          <w:color w:val="auto"/>
          <w:sz w:val="28"/>
          <w:szCs w:val="28"/>
          <w:lang w:val="uk-UA"/>
        </w:rPr>
      </w:pPr>
      <w:bookmarkStart w:id="25" w:name="_Toc88401307"/>
      <w:r w:rsidRPr="00D20F81">
        <w:rPr>
          <w:rFonts w:ascii="Times New Roman" w:hAnsi="Times New Roman" w:cs="Times New Roman"/>
          <w:b/>
          <w:color w:val="auto"/>
          <w:sz w:val="28"/>
          <w:szCs w:val="28"/>
          <w:lang w:val="uk-UA"/>
        </w:rPr>
        <w:t>Структура програмного додатку</w:t>
      </w:r>
      <w:bookmarkEnd w:id="25"/>
    </w:p>
    <w:p w14:paraId="337DDF9A" w14:textId="77777777" w:rsidR="00EB2758" w:rsidRPr="00D20F81" w:rsidRDefault="00A443F3" w:rsidP="00A443F3">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Для моделювання була створена топологія мережі, що </w:t>
      </w:r>
      <w:r w:rsidR="00CB449F" w:rsidRPr="00D20F81">
        <w:rPr>
          <w:rFonts w:ascii="Times New Roman" w:hAnsi="Times New Roman" w:cs="Times New Roman"/>
          <w:sz w:val="28"/>
          <w:szCs w:val="28"/>
          <w:lang w:val="uk-UA"/>
        </w:rPr>
        <w:t xml:space="preserve">складається з </w:t>
      </w:r>
      <w:r w:rsidRPr="00D20F81">
        <w:rPr>
          <w:rFonts w:ascii="Times New Roman" w:hAnsi="Times New Roman" w:cs="Times New Roman"/>
          <w:sz w:val="28"/>
          <w:szCs w:val="28"/>
          <w:lang w:val="uk-UA"/>
        </w:rPr>
        <w:t>десяти</w:t>
      </w:r>
      <w:r w:rsidR="00CB449F" w:rsidRPr="00D20F81">
        <w:rPr>
          <w:rFonts w:ascii="Times New Roman" w:hAnsi="Times New Roman" w:cs="Times New Roman"/>
          <w:sz w:val="28"/>
          <w:szCs w:val="28"/>
          <w:lang w:val="uk-UA"/>
        </w:rPr>
        <w:t xml:space="preserve"> </w:t>
      </w:r>
      <w:proofErr w:type="spellStart"/>
      <w:r w:rsidR="00CB449F" w:rsidRPr="00D20F81">
        <w:rPr>
          <w:rFonts w:ascii="Times New Roman" w:hAnsi="Times New Roman" w:cs="Times New Roman"/>
          <w:sz w:val="28"/>
          <w:szCs w:val="28"/>
          <w:lang w:val="uk-UA"/>
        </w:rPr>
        <w:t>хостів</w:t>
      </w:r>
      <w:proofErr w:type="spellEnd"/>
      <w:r w:rsidR="00CB449F" w:rsidRPr="00D20F81">
        <w:rPr>
          <w:rFonts w:ascii="Times New Roman" w:hAnsi="Times New Roman" w:cs="Times New Roman"/>
          <w:sz w:val="28"/>
          <w:szCs w:val="28"/>
          <w:lang w:val="uk-UA"/>
        </w:rPr>
        <w:t xml:space="preserve">, шести комутаторів </w:t>
      </w:r>
      <w:proofErr w:type="spellStart"/>
      <w:r w:rsidR="00CB449F"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та одного контролера. Схема топології наведена на рис. 3.2.</w:t>
      </w:r>
    </w:p>
    <w:p w14:paraId="7EF7F833" w14:textId="77777777" w:rsidR="00EB2758" w:rsidRPr="00D20F81" w:rsidRDefault="00EB2758" w:rsidP="00A443F3">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Аналогічно до інвентарних даних, що надсилаються контролером, мережа задається двома множинами: L1 (канали між </w:t>
      </w:r>
      <w:proofErr w:type="spellStart"/>
      <w:r w:rsidRPr="00D20F81">
        <w:rPr>
          <w:rFonts w:ascii="Times New Roman" w:hAnsi="Times New Roman" w:cs="Times New Roman"/>
          <w:sz w:val="28"/>
          <w:szCs w:val="28"/>
          <w:lang w:val="uk-UA"/>
        </w:rPr>
        <w:t>хостами</w:t>
      </w:r>
      <w:proofErr w:type="spellEnd"/>
      <w:r w:rsidRPr="00D20F81">
        <w:rPr>
          <w:rFonts w:ascii="Times New Roman" w:hAnsi="Times New Roman" w:cs="Times New Roman"/>
          <w:sz w:val="28"/>
          <w:szCs w:val="28"/>
          <w:lang w:val="uk-UA"/>
        </w:rPr>
        <w:t xml:space="preserve"> та комутаторами) та L2 (канали між комутаторами, </w:t>
      </w:r>
      <w:proofErr w:type="spellStart"/>
      <w:r w:rsidRPr="00D20F81">
        <w:rPr>
          <w:rFonts w:ascii="Times New Roman" w:hAnsi="Times New Roman" w:cs="Times New Roman"/>
          <w:sz w:val="28"/>
          <w:szCs w:val="28"/>
          <w:lang w:val="uk-UA"/>
        </w:rPr>
        <w:t>міжлінки</w:t>
      </w:r>
      <w:proofErr w:type="spellEnd"/>
      <w:r w:rsidRPr="00D20F81">
        <w:rPr>
          <w:rFonts w:ascii="Times New Roman" w:hAnsi="Times New Roman" w:cs="Times New Roman"/>
          <w:sz w:val="28"/>
          <w:szCs w:val="28"/>
          <w:lang w:val="uk-UA"/>
        </w:rPr>
        <w:t xml:space="preserve">). Ці множини містять інформацію про всі наявні </w:t>
      </w:r>
      <w:proofErr w:type="spellStart"/>
      <w:r w:rsidRPr="00D20F81">
        <w:rPr>
          <w:rFonts w:ascii="Times New Roman" w:hAnsi="Times New Roman" w:cs="Times New Roman"/>
          <w:sz w:val="28"/>
          <w:szCs w:val="28"/>
          <w:lang w:val="uk-UA"/>
        </w:rPr>
        <w:t>хости</w:t>
      </w:r>
      <w:proofErr w:type="spellEnd"/>
      <w:r w:rsidRPr="00D20F81">
        <w:rPr>
          <w:rFonts w:ascii="Times New Roman" w:hAnsi="Times New Roman" w:cs="Times New Roman"/>
          <w:sz w:val="28"/>
          <w:szCs w:val="28"/>
          <w:lang w:val="uk-UA"/>
        </w:rPr>
        <w:t xml:space="preserve">, комутатори, активні інтерфейси комутаторів та їх зв'язки. На основі вказаних множин у середовищі </w:t>
      </w:r>
      <w:proofErr w:type="spellStart"/>
      <w:r w:rsidRPr="00D20F81">
        <w:rPr>
          <w:rFonts w:ascii="Times New Roman" w:hAnsi="Times New Roman" w:cs="Times New Roman"/>
          <w:sz w:val="28"/>
          <w:szCs w:val="28"/>
          <w:lang w:val="uk-UA"/>
        </w:rPr>
        <w:t>networkx</w:t>
      </w:r>
      <w:proofErr w:type="spellEnd"/>
      <w:r w:rsidRPr="00D20F81">
        <w:rPr>
          <w:rFonts w:ascii="Times New Roman" w:hAnsi="Times New Roman" w:cs="Times New Roman"/>
          <w:sz w:val="28"/>
          <w:szCs w:val="28"/>
          <w:lang w:val="uk-UA"/>
        </w:rPr>
        <w:t xml:space="preserve"> будується граф мережі. З цього графу маємо можливість отримати будь-які мережеві характеристики, наприклад, список </w:t>
      </w:r>
      <w:proofErr w:type="spellStart"/>
      <w:r w:rsidRPr="00D20F81">
        <w:rPr>
          <w:rFonts w:ascii="Times New Roman" w:hAnsi="Times New Roman" w:cs="Times New Roman"/>
          <w:sz w:val="28"/>
          <w:szCs w:val="28"/>
          <w:lang w:val="uk-UA"/>
        </w:rPr>
        <w:t>хостів</w:t>
      </w:r>
      <w:proofErr w:type="spellEnd"/>
      <w:r w:rsidRPr="00D20F81">
        <w:rPr>
          <w:rFonts w:ascii="Times New Roman" w:hAnsi="Times New Roman" w:cs="Times New Roman"/>
          <w:sz w:val="28"/>
          <w:szCs w:val="28"/>
          <w:lang w:val="uk-UA"/>
        </w:rPr>
        <w:t xml:space="preserve"> чи список комутаторів. Додатково створюємо декілька методів, що будуть відповідати за визначення каналів у мережі відносно інтерфейсів комутаторів, а також для визначення усіх маршрутів мережі та генерації </w:t>
      </w:r>
      <w:r w:rsidRPr="00D20F81">
        <w:rPr>
          <w:rFonts w:ascii="Times New Roman" w:hAnsi="Times New Roman" w:cs="Times New Roman"/>
          <w:i/>
          <w:sz w:val="28"/>
          <w:szCs w:val="28"/>
          <w:lang w:val="uk-UA"/>
        </w:rPr>
        <w:t>LP-множини</w:t>
      </w:r>
      <w:r w:rsidRPr="00D20F81">
        <w:rPr>
          <w:rFonts w:ascii="Times New Roman" w:hAnsi="Times New Roman" w:cs="Times New Roman"/>
          <w:sz w:val="28"/>
          <w:szCs w:val="28"/>
          <w:lang w:val="uk-UA"/>
        </w:rPr>
        <w:t>.</w:t>
      </w:r>
    </w:p>
    <w:p w14:paraId="09F9B3E4" w14:textId="77777777" w:rsidR="00EB2758" w:rsidRPr="00D20F81" w:rsidRDefault="00EB2758" w:rsidP="00EB275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Генерація множини </w:t>
      </w:r>
      <w:r w:rsidRPr="00D20F81">
        <w:rPr>
          <w:rFonts w:ascii="Times New Roman" w:hAnsi="Times New Roman" w:cs="Times New Roman"/>
          <w:i/>
          <w:sz w:val="28"/>
          <w:szCs w:val="28"/>
          <w:lang w:val="uk-UA"/>
        </w:rPr>
        <w:t xml:space="preserve">LP </w:t>
      </w:r>
      <w:r w:rsidRPr="00D20F81">
        <w:rPr>
          <w:rFonts w:ascii="Times New Roman" w:hAnsi="Times New Roman" w:cs="Times New Roman"/>
          <w:sz w:val="28"/>
          <w:szCs w:val="28"/>
          <w:lang w:val="uk-UA"/>
        </w:rPr>
        <w:t xml:space="preserve">виконується </w:t>
      </w:r>
      <w:r w:rsidR="00E63960">
        <w:rPr>
          <w:rFonts w:ascii="Times New Roman" w:hAnsi="Times New Roman" w:cs="Times New Roman"/>
          <w:sz w:val="28"/>
          <w:szCs w:val="28"/>
          <w:lang w:val="uk-UA"/>
        </w:rPr>
        <w:t xml:space="preserve">за алгоритмом, описаним у розділі 2.1. </w:t>
      </w:r>
      <w:r w:rsidRPr="00D20F81">
        <w:rPr>
          <w:rFonts w:ascii="Times New Roman" w:hAnsi="Times New Roman" w:cs="Times New Roman"/>
          <w:sz w:val="28"/>
          <w:szCs w:val="28"/>
          <w:lang w:val="uk-UA"/>
        </w:rPr>
        <w:t xml:space="preserve">У модельованій мережі для створення цієї множини були визначені множини </w:t>
      </w:r>
      <w:r w:rsidRPr="00D20F81">
        <w:rPr>
          <w:rFonts w:ascii="Times New Roman" w:hAnsi="Times New Roman" w:cs="Times New Roman"/>
          <w:i/>
          <w:sz w:val="28"/>
          <w:szCs w:val="28"/>
          <w:lang w:val="uk-UA"/>
        </w:rPr>
        <w:t xml:space="preserve">H, S, L, P, </w:t>
      </w:r>
      <w:r w:rsidRPr="00D20F81">
        <w:rPr>
          <w:rFonts w:ascii="Times New Roman" w:hAnsi="Times New Roman" w:cs="Times New Roman"/>
          <w:sz w:val="28"/>
          <w:szCs w:val="28"/>
          <w:lang w:val="uk-UA"/>
        </w:rPr>
        <w:t>які задаються інформацією про топологію модельованої мережі.</w:t>
      </w:r>
    </w:p>
    <w:p w14:paraId="4B76F2F1" w14:textId="77777777" w:rsidR="00CB2113" w:rsidRPr="00D20F81" w:rsidRDefault="00EB2758" w:rsidP="00CB2113">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Метод </w:t>
      </w:r>
      <w:proofErr w:type="spellStart"/>
      <w:r w:rsidRPr="00D20F81">
        <w:rPr>
          <w:rFonts w:ascii="Times New Roman" w:hAnsi="Times New Roman" w:cs="Times New Roman"/>
          <w:i/>
          <w:sz w:val="28"/>
          <w:szCs w:val="28"/>
          <w:lang w:val="uk-UA"/>
        </w:rPr>
        <w:t>get_path</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приймає на вхід пару </w:t>
      </w:r>
      <w:proofErr w:type="spellStart"/>
      <w:r w:rsidRPr="00D20F81">
        <w:rPr>
          <w:rFonts w:ascii="Times New Roman" w:hAnsi="Times New Roman" w:cs="Times New Roman"/>
          <w:sz w:val="28"/>
          <w:szCs w:val="28"/>
          <w:lang w:val="uk-UA"/>
        </w:rPr>
        <w:t>хостів</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source</w:t>
      </w:r>
      <w:proofErr w:type="spellEnd"/>
      <w:r w:rsidRPr="00D20F81">
        <w:rPr>
          <w:rFonts w:ascii="Times New Roman" w:hAnsi="Times New Roman" w:cs="Times New Roman"/>
          <w:sz w:val="28"/>
          <w:szCs w:val="28"/>
          <w:lang w:val="uk-UA"/>
        </w:rPr>
        <w:t>/</w:t>
      </w:r>
      <w:proofErr w:type="spellStart"/>
      <w:r w:rsidRPr="00D20F81">
        <w:rPr>
          <w:rFonts w:ascii="Times New Roman" w:hAnsi="Times New Roman" w:cs="Times New Roman"/>
          <w:sz w:val="28"/>
          <w:szCs w:val="28"/>
          <w:lang w:val="uk-UA"/>
        </w:rPr>
        <w:t>target</w:t>
      </w:r>
      <w:proofErr w:type="spellEnd"/>
      <w:r w:rsidRPr="00D20F81">
        <w:rPr>
          <w:rFonts w:ascii="Times New Roman" w:hAnsi="Times New Roman" w:cs="Times New Roman"/>
          <w:sz w:val="28"/>
          <w:szCs w:val="28"/>
          <w:lang w:val="uk-UA"/>
        </w:rPr>
        <w:t xml:space="preserve"> і повертає активний маршрут для цієї пари. Метод </w:t>
      </w:r>
      <w:proofErr w:type="spellStart"/>
      <w:r w:rsidRPr="00D20F81">
        <w:rPr>
          <w:rFonts w:ascii="Times New Roman" w:hAnsi="Times New Roman" w:cs="Times New Roman"/>
          <w:i/>
          <w:sz w:val="28"/>
          <w:szCs w:val="28"/>
          <w:lang w:val="uk-UA"/>
        </w:rPr>
        <w:t>get_ports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приймає на вхід </w:t>
      </w:r>
      <w:r w:rsidR="002B7524" w:rsidRPr="00D20F81">
        <w:rPr>
          <w:rFonts w:ascii="Times New Roman" w:hAnsi="Times New Roman" w:cs="Times New Roman"/>
          <w:sz w:val="28"/>
          <w:szCs w:val="28"/>
          <w:lang w:val="uk-UA"/>
        </w:rPr>
        <w:t>маршрут</w:t>
      </w:r>
      <w:r w:rsidRPr="00D20F81">
        <w:rPr>
          <w:rFonts w:ascii="Times New Roman" w:hAnsi="Times New Roman" w:cs="Times New Roman"/>
          <w:sz w:val="28"/>
          <w:szCs w:val="28"/>
          <w:lang w:val="uk-UA"/>
        </w:rPr>
        <w:t xml:space="preserve"> і повертає </w:t>
      </w:r>
      <w:r w:rsidR="002B7524" w:rsidRPr="00D20F81">
        <w:rPr>
          <w:rFonts w:ascii="Times New Roman" w:hAnsi="Times New Roman" w:cs="Times New Roman"/>
          <w:sz w:val="28"/>
          <w:szCs w:val="28"/>
          <w:lang w:val="uk-UA"/>
        </w:rPr>
        <w:t>список інтерфейсів</w:t>
      </w:r>
      <w:r w:rsidRPr="00D20F81">
        <w:rPr>
          <w:rFonts w:ascii="Times New Roman" w:hAnsi="Times New Roman" w:cs="Times New Roman"/>
          <w:sz w:val="28"/>
          <w:szCs w:val="28"/>
          <w:lang w:val="uk-UA"/>
        </w:rPr>
        <w:t xml:space="preserve">, </w:t>
      </w:r>
      <w:r w:rsidR="002B7524" w:rsidRPr="00D20F81">
        <w:rPr>
          <w:rFonts w:ascii="Times New Roman" w:hAnsi="Times New Roman" w:cs="Times New Roman"/>
          <w:sz w:val="28"/>
          <w:szCs w:val="28"/>
          <w:lang w:val="uk-UA"/>
        </w:rPr>
        <w:t>через які проходить даний маршрут</w:t>
      </w:r>
      <w:r w:rsidRPr="00D20F81">
        <w:rPr>
          <w:rFonts w:ascii="Times New Roman" w:hAnsi="Times New Roman" w:cs="Times New Roman"/>
          <w:sz w:val="28"/>
          <w:szCs w:val="28"/>
          <w:lang w:val="uk-UA"/>
        </w:rPr>
        <w:t>.</w:t>
      </w:r>
      <w:r w:rsidR="002B7524" w:rsidRPr="00D20F81">
        <w:rPr>
          <w:rFonts w:ascii="Times New Roman" w:hAnsi="Times New Roman" w:cs="Times New Roman"/>
          <w:sz w:val="28"/>
          <w:szCs w:val="28"/>
          <w:lang w:val="uk-UA"/>
        </w:rPr>
        <w:t xml:space="preserve"> </w:t>
      </w:r>
      <w:r w:rsidRPr="00D20F81">
        <w:rPr>
          <w:rFonts w:ascii="Times New Roman" w:hAnsi="Times New Roman" w:cs="Times New Roman"/>
          <w:sz w:val="28"/>
          <w:szCs w:val="28"/>
          <w:lang w:val="uk-UA"/>
        </w:rPr>
        <w:t xml:space="preserve">Результатом роботи алгоритму є </w:t>
      </w:r>
      <w:r w:rsidR="002B7524" w:rsidRPr="00D20F81">
        <w:rPr>
          <w:rFonts w:ascii="Times New Roman" w:hAnsi="Times New Roman" w:cs="Times New Roman"/>
          <w:sz w:val="28"/>
          <w:szCs w:val="28"/>
          <w:lang w:val="uk-UA"/>
        </w:rPr>
        <w:t>асоціативний масив</w:t>
      </w:r>
      <w:r w:rsidRPr="00D20F81">
        <w:rPr>
          <w:rFonts w:ascii="Times New Roman" w:hAnsi="Times New Roman" w:cs="Times New Roman"/>
          <w:sz w:val="28"/>
          <w:szCs w:val="28"/>
          <w:lang w:val="uk-UA"/>
        </w:rPr>
        <w:t xml:space="preserve">, у якому ключем є </w:t>
      </w:r>
      <w:r w:rsidR="002B7524" w:rsidRPr="00D20F81">
        <w:rPr>
          <w:rFonts w:ascii="Times New Roman" w:hAnsi="Times New Roman" w:cs="Times New Roman"/>
          <w:sz w:val="28"/>
          <w:szCs w:val="28"/>
          <w:lang w:val="uk-UA"/>
        </w:rPr>
        <w:lastRenderedPageBreak/>
        <w:t>інтерфейс</w:t>
      </w:r>
      <w:r w:rsidRPr="00D20F81">
        <w:rPr>
          <w:rFonts w:ascii="Times New Roman" w:hAnsi="Times New Roman" w:cs="Times New Roman"/>
          <w:sz w:val="28"/>
          <w:szCs w:val="28"/>
          <w:lang w:val="uk-UA"/>
        </w:rPr>
        <w:t xml:space="preserve">, а значенням </w:t>
      </w:r>
      <w:r w:rsidR="002B7524" w:rsidRPr="00D20F81">
        <w:rPr>
          <w:rFonts w:ascii="Times New Roman" w:hAnsi="Times New Roman" w:cs="Times New Roman"/>
          <w:sz w:val="28"/>
          <w:szCs w:val="28"/>
          <w:lang w:val="uk-UA"/>
        </w:rPr>
        <w:t>– список</w:t>
      </w:r>
      <w:r w:rsidRPr="00D20F81">
        <w:rPr>
          <w:rFonts w:ascii="Times New Roman" w:hAnsi="Times New Roman" w:cs="Times New Roman"/>
          <w:sz w:val="28"/>
          <w:szCs w:val="28"/>
          <w:lang w:val="uk-UA"/>
        </w:rPr>
        <w:t xml:space="preserve"> маршрут</w:t>
      </w:r>
      <w:r w:rsidR="002B7524" w:rsidRPr="00D20F81">
        <w:rPr>
          <w:rFonts w:ascii="Times New Roman" w:hAnsi="Times New Roman" w:cs="Times New Roman"/>
          <w:sz w:val="28"/>
          <w:szCs w:val="28"/>
          <w:lang w:val="uk-UA"/>
        </w:rPr>
        <w:t>ів, що проходять через даний інтерфейс.</w:t>
      </w:r>
    </w:p>
    <w:p w14:paraId="2D52DB79" w14:textId="77777777" w:rsidR="001B3DDE" w:rsidRPr="00D20F81" w:rsidRDefault="001B3DDE" w:rsidP="001B3DDE">
      <w:pPr>
        <w:spacing w:before="240" w:after="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10E58746" wp14:editId="508345B8">
            <wp:extent cx="5883275" cy="5727700"/>
            <wp:effectExtent l="0" t="0" r="3175" b="6350"/>
            <wp:docPr id="73" name="Рисунок 73" descr="C:\Users\youre\Downloads\topology.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ure\Downloads\topology.drawi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275" cy="5727700"/>
                    </a:xfrm>
                    <a:prstGeom prst="rect">
                      <a:avLst/>
                    </a:prstGeom>
                    <a:noFill/>
                    <a:ln>
                      <a:noFill/>
                    </a:ln>
                  </pic:spPr>
                </pic:pic>
              </a:graphicData>
            </a:graphic>
          </wp:inline>
        </w:drawing>
      </w:r>
    </w:p>
    <w:p w14:paraId="5EBA7537" w14:textId="77777777" w:rsidR="001B3DDE" w:rsidRPr="00D20F81" w:rsidRDefault="001B3DDE" w:rsidP="001B3DDE">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 3.2. Топологія мережі</w:t>
      </w:r>
    </w:p>
    <w:p w14:paraId="322FAB07" w14:textId="77777777" w:rsidR="00CB2113" w:rsidRPr="00D20F81" w:rsidRDefault="00CB2113" w:rsidP="00CB2113">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Відомо, що за допомогою особливостей </w:t>
      </w:r>
      <w:proofErr w:type="spellStart"/>
      <w:r w:rsidRPr="00D20F81">
        <w:rPr>
          <w:rFonts w:ascii="Times New Roman" w:hAnsi="Times New Roman" w:cs="Times New Roman"/>
          <w:sz w:val="28"/>
          <w:szCs w:val="28"/>
          <w:lang w:val="uk-UA"/>
        </w:rPr>
        <w:t>OpenFlow</w:t>
      </w:r>
      <w:proofErr w:type="spellEnd"/>
      <w:r w:rsidRPr="00D20F81">
        <w:rPr>
          <w:rFonts w:ascii="Times New Roman" w:hAnsi="Times New Roman" w:cs="Times New Roman"/>
          <w:sz w:val="28"/>
          <w:szCs w:val="28"/>
          <w:lang w:val="uk-UA"/>
        </w:rPr>
        <w:t xml:space="preserve"> контролер SDN має можливість отримувати та пересилати інвентарні дані та дані з лічильників комутаторів. За відсутності підключення до існуючої мережі SDN та реальних даних з лічильників виконаємо моделювання </w:t>
      </w:r>
      <w:r w:rsidR="004B0151" w:rsidRPr="00D20F81">
        <w:rPr>
          <w:rFonts w:ascii="Times New Roman" w:hAnsi="Times New Roman" w:cs="Times New Roman"/>
          <w:sz w:val="28"/>
          <w:szCs w:val="28"/>
          <w:lang w:val="uk-UA"/>
        </w:rPr>
        <w:t xml:space="preserve">генерації цих даних для демонстрації розробленого методу. Так, за обраною топологією для кожного з активних інтерфейсів створимо метод для генерації випадкових даних, що будуть імітувати реальні процеси при проходженні пакетів через комутатори </w:t>
      </w:r>
      <w:proofErr w:type="spellStart"/>
      <w:r w:rsidR="004B0151" w:rsidRPr="00D20F81">
        <w:rPr>
          <w:rFonts w:ascii="Times New Roman" w:hAnsi="Times New Roman" w:cs="Times New Roman"/>
          <w:sz w:val="28"/>
          <w:szCs w:val="28"/>
          <w:lang w:val="uk-UA"/>
        </w:rPr>
        <w:t>OpenFlow</w:t>
      </w:r>
      <w:proofErr w:type="spellEnd"/>
      <w:r w:rsidR="004B0151" w:rsidRPr="00D20F81">
        <w:rPr>
          <w:rFonts w:ascii="Times New Roman" w:hAnsi="Times New Roman" w:cs="Times New Roman"/>
          <w:sz w:val="28"/>
          <w:szCs w:val="28"/>
          <w:lang w:val="uk-UA"/>
        </w:rPr>
        <w:t xml:space="preserve">. Обрані поля </w:t>
      </w:r>
      <w:proofErr w:type="spellStart"/>
      <w:r w:rsidR="004B0151" w:rsidRPr="00D20F81">
        <w:rPr>
          <w:rFonts w:ascii="Times New Roman" w:hAnsi="Times New Roman" w:cs="Times New Roman"/>
          <w:sz w:val="28"/>
          <w:szCs w:val="28"/>
          <w:lang w:val="uk-UA"/>
        </w:rPr>
        <w:t>Bytes</w:t>
      </w:r>
      <w:proofErr w:type="spellEnd"/>
      <w:r w:rsidR="004B0151" w:rsidRPr="00D20F81">
        <w:rPr>
          <w:rFonts w:ascii="Times New Roman" w:hAnsi="Times New Roman" w:cs="Times New Roman"/>
          <w:sz w:val="28"/>
          <w:szCs w:val="28"/>
          <w:lang w:val="uk-UA"/>
        </w:rPr>
        <w:t xml:space="preserve"> </w:t>
      </w:r>
      <w:proofErr w:type="spellStart"/>
      <w:r w:rsidR="004B0151" w:rsidRPr="00D20F81">
        <w:rPr>
          <w:rFonts w:ascii="Times New Roman" w:hAnsi="Times New Roman" w:cs="Times New Roman"/>
          <w:sz w:val="28"/>
          <w:szCs w:val="28"/>
          <w:lang w:val="uk-UA"/>
        </w:rPr>
        <w:t>Received</w:t>
      </w:r>
      <w:proofErr w:type="spellEnd"/>
      <w:r w:rsidR="004B0151" w:rsidRPr="00D20F81">
        <w:rPr>
          <w:rFonts w:ascii="Times New Roman" w:hAnsi="Times New Roman" w:cs="Times New Roman"/>
          <w:sz w:val="28"/>
          <w:szCs w:val="28"/>
          <w:lang w:val="uk-UA"/>
        </w:rPr>
        <w:t xml:space="preserve">, </w:t>
      </w:r>
      <w:proofErr w:type="spellStart"/>
      <w:r w:rsidR="004B0151" w:rsidRPr="00D20F81">
        <w:rPr>
          <w:rFonts w:ascii="Times New Roman" w:hAnsi="Times New Roman" w:cs="Times New Roman"/>
          <w:sz w:val="28"/>
          <w:szCs w:val="28"/>
          <w:lang w:val="uk-UA"/>
        </w:rPr>
        <w:t>Bytes</w:t>
      </w:r>
      <w:proofErr w:type="spellEnd"/>
      <w:r w:rsidR="004B0151" w:rsidRPr="00D20F81">
        <w:rPr>
          <w:rFonts w:ascii="Times New Roman" w:hAnsi="Times New Roman" w:cs="Times New Roman"/>
          <w:sz w:val="28"/>
          <w:szCs w:val="28"/>
          <w:lang w:val="uk-UA"/>
        </w:rPr>
        <w:t xml:space="preserve"> </w:t>
      </w:r>
      <w:proofErr w:type="spellStart"/>
      <w:r w:rsidR="004B0151" w:rsidRPr="00D20F81">
        <w:rPr>
          <w:rFonts w:ascii="Times New Roman" w:hAnsi="Times New Roman" w:cs="Times New Roman"/>
          <w:sz w:val="28"/>
          <w:szCs w:val="28"/>
          <w:lang w:val="uk-UA"/>
        </w:rPr>
        <w:t>Transmitted</w:t>
      </w:r>
      <w:proofErr w:type="spellEnd"/>
      <w:r w:rsidR="004B0151" w:rsidRPr="00D20F81">
        <w:rPr>
          <w:rFonts w:ascii="Times New Roman" w:hAnsi="Times New Roman" w:cs="Times New Roman"/>
          <w:sz w:val="28"/>
          <w:szCs w:val="28"/>
          <w:lang w:val="uk-UA"/>
        </w:rPr>
        <w:t xml:space="preserve">, </w:t>
      </w:r>
      <w:proofErr w:type="spellStart"/>
      <w:r w:rsidR="004B0151" w:rsidRPr="00D20F81">
        <w:rPr>
          <w:rFonts w:ascii="Times New Roman" w:hAnsi="Times New Roman" w:cs="Times New Roman"/>
          <w:sz w:val="28"/>
          <w:szCs w:val="28"/>
          <w:lang w:val="uk-UA"/>
        </w:rPr>
        <w:t>Packets</w:t>
      </w:r>
      <w:proofErr w:type="spellEnd"/>
      <w:r w:rsidR="004B0151" w:rsidRPr="00D20F81">
        <w:rPr>
          <w:rFonts w:ascii="Times New Roman" w:hAnsi="Times New Roman" w:cs="Times New Roman"/>
          <w:sz w:val="28"/>
          <w:szCs w:val="28"/>
          <w:lang w:val="uk-UA"/>
        </w:rPr>
        <w:t xml:space="preserve"> </w:t>
      </w:r>
      <w:proofErr w:type="spellStart"/>
      <w:r w:rsidR="004B0151" w:rsidRPr="00D20F81">
        <w:rPr>
          <w:rFonts w:ascii="Times New Roman" w:hAnsi="Times New Roman" w:cs="Times New Roman"/>
          <w:sz w:val="28"/>
          <w:szCs w:val="28"/>
          <w:lang w:val="uk-UA"/>
        </w:rPr>
        <w:t>Received</w:t>
      </w:r>
      <w:proofErr w:type="spellEnd"/>
      <w:r w:rsidR="004B0151" w:rsidRPr="00D20F81">
        <w:rPr>
          <w:rFonts w:ascii="Times New Roman" w:hAnsi="Times New Roman" w:cs="Times New Roman"/>
          <w:sz w:val="28"/>
          <w:szCs w:val="28"/>
          <w:lang w:val="uk-UA"/>
        </w:rPr>
        <w:t xml:space="preserve"> та </w:t>
      </w:r>
      <w:proofErr w:type="spellStart"/>
      <w:r w:rsidR="004B0151" w:rsidRPr="00D20F81">
        <w:rPr>
          <w:rFonts w:ascii="Times New Roman" w:hAnsi="Times New Roman" w:cs="Times New Roman"/>
          <w:sz w:val="28"/>
          <w:szCs w:val="28"/>
          <w:lang w:val="uk-UA"/>
        </w:rPr>
        <w:lastRenderedPageBreak/>
        <w:t>Packets</w:t>
      </w:r>
      <w:proofErr w:type="spellEnd"/>
      <w:r w:rsidR="004B0151" w:rsidRPr="00D20F81">
        <w:rPr>
          <w:rFonts w:ascii="Times New Roman" w:hAnsi="Times New Roman" w:cs="Times New Roman"/>
          <w:sz w:val="28"/>
          <w:szCs w:val="28"/>
          <w:lang w:val="uk-UA"/>
        </w:rPr>
        <w:t xml:space="preserve"> </w:t>
      </w:r>
      <w:proofErr w:type="spellStart"/>
      <w:r w:rsidR="004B0151" w:rsidRPr="00D20F81">
        <w:rPr>
          <w:rFonts w:ascii="Times New Roman" w:hAnsi="Times New Roman" w:cs="Times New Roman"/>
          <w:sz w:val="28"/>
          <w:szCs w:val="28"/>
          <w:lang w:val="uk-UA"/>
        </w:rPr>
        <w:t>Transmitted</w:t>
      </w:r>
      <w:proofErr w:type="spellEnd"/>
      <w:r w:rsidR="004B0151" w:rsidRPr="00D20F81">
        <w:rPr>
          <w:rFonts w:ascii="Times New Roman" w:hAnsi="Times New Roman" w:cs="Times New Roman"/>
          <w:sz w:val="28"/>
          <w:szCs w:val="28"/>
          <w:lang w:val="uk-UA"/>
        </w:rPr>
        <w:t xml:space="preserve"> мають випадково генеруватись у заданому ді</w:t>
      </w:r>
      <w:r w:rsidR="00690E84">
        <w:rPr>
          <w:rFonts w:ascii="Times New Roman" w:hAnsi="Times New Roman" w:cs="Times New Roman"/>
          <w:sz w:val="28"/>
          <w:szCs w:val="28"/>
          <w:lang w:val="uk-UA"/>
        </w:rPr>
        <w:t>а</w:t>
      </w:r>
      <w:r w:rsidR="004B0151" w:rsidRPr="00D20F81">
        <w:rPr>
          <w:rFonts w:ascii="Times New Roman" w:hAnsi="Times New Roman" w:cs="Times New Roman"/>
          <w:sz w:val="28"/>
          <w:szCs w:val="28"/>
          <w:lang w:val="uk-UA"/>
        </w:rPr>
        <w:t xml:space="preserve">пазоні з певною періодичністю, поле </w:t>
      </w:r>
      <w:proofErr w:type="spellStart"/>
      <w:r w:rsidR="004B0151" w:rsidRPr="00D20F81">
        <w:rPr>
          <w:rFonts w:ascii="Times New Roman" w:hAnsi="Times New Roman" w:cs="Times New Roman"/>
          <w:sz w:val="28"/>
          <w:szCs w:val="28"/>
          <w:lang w:val="uk-UA"/>
        </w:rPr>
        <w:t>Timestamp</w:t>
      </w:r>
      <w:proofErr w:type="spellEnd"/>
      <w:r w:rsidR="004B0151" w:rsidRPr="00D20F81">
        <w:rPr>
          <w:rFonts w:ascii="Times New Roman" w:hAnsi="Times New Roman" w:cs="Times New Roman"/>
          <w:sz w:val="28"/>
          <w:szCs w:val="28"/>
          <w:lang w:val="uk-UA"/>
        </w:rPr>
        <w:t xml:space="preserve"> буде визначатись залежно від поточного часу в системі, а поля </w:t>
      </w:r>
      <w:proofErr w:type="spellStart"/>
      <w:r w:rsidR="004B0151" w:rsidRPr="00D20F81">
        <w:rPr>
          <w:rFonts w:ascii="Times New Roman" w:hAnsi="Times New Roman" w:cs="Times New Roman"/>
          <w:sz w:val="28"/>
          <w:szCs w:val="28"/>
          <w:lang w:val="uk-UA"/>
        </w:rPr>
        <w:t>Switch</w:t>
      </w:r>
      <w:proofErr w:type="spellEnd"/>
      <w:r w:rsidR="004B0151" w:rsidRPr="00D20F81">
        <w:rPr>
          <w:rFonts w:ascii="Times New Roman" w:hAnsi="Times New Roman" w:cs="Times New Roman"/>
          <w:sz w:val="28"/>
          <w:szCs w:val="28"/>
          <w:lang w:val="uk-UA"/>
        </w:rPr>
        <w:t xml:space="preserve"> та </w:t>
      </w:r>
      <w:proofErr w:type="spellStart"/>
      <w:r w:rsidR="004B0151" w:rsidRPr="00D20F81">
        <w:rPr>
          <w:rFonts w:ascii="Times New Roman" w:hAnsi="Times New Roman" w:cs="Times New Roman"/>
          <w:sz w:val="28"/>
          <w:szCs w:val="28"/>
          <w:lang w:val="uk-UA"/>
        </w:rPr>
        <w:t>Port</w:t>
      </w:r>
      <w:proofErr w:type="spellEnd"/>
      <w:r w:rsidR="004B0151" w:rsidRPr="00D20F81">
        <w:rPr>
          <w:rFonts w:ascii="Times New Roman" w:hAnsi="Times New Roman" w:cs="Times New Roman"/>
          <w:sz w:val="28"/>
          <w:szCs w:val="28"/>
          <w:lang w:val="uk-UA"/>
        </w:rPr>
        <w:t xml:space="preserve"> відповідно заповнюватимуться згідно з інвентарною інформацією. Згенеровані дані оформлюються як словник, у якому ім'я поля виступає ключам, а отримані дані – значенням. </w:t>
      </w:r>
    </w:p>
    <w:p w14:paraId="69C10288" w14:textId="77777777" w:rsidR="004B0151" w:rsidRPr="00D20F81" w:rsidRDefault="004B0151" w:rsidP="00CB2113">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Для передачі отриманих </w:t>
      </w:r>
      <w:proofErr w:type="spellStart"/>
      <w:r w:rsidRPr="00D20F81">
        <w:rPr>
          <w:rFonts w:ascii="Times New Roman" w:hAnsi="Times New Roman" w:cs="Times New Roman"/>
          <w:sz w:val="28"/>
          <w:szCs w:val="28"/>
          <w:lang w:val="uk-UA"/>
        </w:rPr>
        <w:t>лічильникових</w:t>
      </w:r>
      <w:proofErr w:type="spellEnd"/>
      <w:r w:rsidRPr="00D20F81">
        <w:rPr>
          <w:rFonts w:ascii="Times New Roman" w:hAnsi="Times New Roman" w:cs="Times New Roman"/>
          <w:sz w:val="28"/>
          <w:szCs w:val="28"/>
          <w:lang w:val="uk-UA"/>
        </w:rPr>
        <w:t xml:space="preserve"> та мережевих даних в систему обробки повідомлень </w:t>
      </w:r>
      <w:proofErr w:type="spellStart"/>
      <w:r w:rsidRPr="00D20F81">
        <w:rPr>
          <w:rFonts w:ascii="Times New Roman" w:hAnsi="Times New Roman" w:cs="Times New Roman"/>
          <w:sz w:val="28"/>
          <w:szCs w:val="28"/>
          <w:lang w:val="uk-UA"/>
        </w:rPr>
        <w:t>ініціалізується</w:t>
      </w:r>
      <w:proofErr w:type="spellEnd"/>
      <w:r w:rsidRPr="00D20F81">
        <w:rPr>
          <w:rFonts w:ascii="Times New Roman" w:hAnsi="Times New Roman" w:cs="Times New Roman"/>
          <w:sz w:val="28"/>
          <w:szCs w:val="28"/>
          <w:lang w:val="uk-UA"/>
        </w:rPr>
        <w:t xml:space="preserve"> продюсер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що буде потоково транслювати повідомлення у відповідний попередньо заданий </w:t>
      </w:r>
      <w:proofErr w:type="spellStart"/>
      <w:r w:rsidRPr="00D20F81">
        <w:rPr>
          <w:rFonts w:ascii="Times New Roman" w:hAnsi="Times New Roman" w:cs="Times New Roman"/>
          <w:sz w:val="28"/>
          <w:szCs w:val="28"/>
          <w:lang w:val="uk-UA"/>
        </w:rPr>
        <w:t>топік</w:t>
      </w:r>
      <w:proofErr w:type="spellEnd"/>
      <w:r w:rsidRPr="00D20F81">
        <w:rPr>
          <w:rFonts w:ascii="Times New Roman" w:hAnsi="Times New Roman" w:cs="Times New Roman"/>
          <w:sz w:val="28"/>
          <w:szCs w:val="28"/>
          <w:lang w:val="uk-UA"/>
        </w:rPr>
        <w:t xml:space="preserve">. Для того, щоб виконати умову подібності даних, створені під час генерації словники трансформуються у форматі JSON та </w:t>
      </w:r>
      <w:proofErr w:type="spellStart"/>
      <w:r w:rsidRPr="00D20F81">
        <w:rPr>
          <w:rFonts w:ascii="Times New Roman" w:hAnsi="Times New Roman" w:cs="Times New Roman"/>
          <w:sz w:val="28"/>
          <w:szCs w:val="28"/>
          <w:lang w:val="uk-UA"/>
        </w:rPr>
        <w:t>серіалізуються</w:t>
      </w:r>
      <w:proofErr w:type="spellEnd"/>
      <w:r w:rsidRPr="00D20F81">
        <w:rPr>
          <w:rFonts w:ascii="Times New Roman" w:hAnsi="Times New Roman" w:cs="Times New Roman"/>
          <w:sz w:val="28"/>
          <w:szCs w:val="28"/>
          <w:lang w:val="uk-UA"/>
        </w:rPr>
        <w:t xml:space="preserve">. Обрані бібліотеки </w:t>
      </w:r>
      <w:proofErr w:type="spellStart"/>
      <w:r w:rsidRPr="00D20F81">
        <w:rPr>
          <w:rFonts w:ascii="Times New Roman" w:hAnsi="Times New Roman" w:cs="Times New Roman"/>
          <w:sz w:val="28"/>
          <w:szCs w:val="28"/>
          <w:lang w:val="uk-UA"/>
        </w:rPr>
        <w:t>kafka-python</w:t>
      </w:r>
      <w:proofErr w:type="spellEnd"/>
      <w:r w:rsidRPr="00D20F81">
        <w:rPr>
          <w:rFonts w:ascii="Times New Roman" w:hAnsi="Times New Roman" w:cs="Times New Roman"/>
          <w:sz w:val="28"/>
          <w:szCs w:val="28"/>
          <w:lang w:val="uk-UA"/>
        </w:rPr>
        <w:t xml:space="preserve"> та </w:t>
      </w:r>
      <w:proofErr w:type="spellStart"/>
      <w:r w:rsidRPr="00D20F81">
        <w:rPr>
          <w:rFonts w:ascii="Times New Roman" w:hAnsi="Times New Roman" w:cs="Times New Roman"/>
          <w:sz w:val="28"/>
          <w:szCs w:val="28"/>
          <w:lang w:val="uk-UA"/>
        </w:rPr>
        <w:t>PySpark</w:t>
      </w:r>
      <w:proofErr w:type="spellEnd"/>
      <w:r w:rsidRPr="00D20F81">
        <w:rPr>
          <w:rFonts w:ascii="Times New Roman" w:hAnsi="Times New Roman" w:cs="Times New Roman"/>
          <w:sz w:val="28"/>
          <w:szCs w:val="28"/>
          <w:lang w:val="uk-UA"/>
        </w:rPr>
        <w:t xml:space="preserve"> мають власні реалізації серіалізації та </w:t>
      </w:r>
      <w:proofErr w:type="spellStart"/>
      <w:r w:rsidRPr="00D20F81">
        <w:rPr>
          <w:rFonts w:ascii="Times New Roman" w:hAnsi="Times New Roman" w:cs="Times New Roman"/>
          <w:sz w:val="28"/>
          <w:szCs w:val="28"/>
          <w:lang w:val="uk-UA"/>
        </w:rPr>
        <w:t>десеріалізації</w:t>
      </w:r>
      <w:proofErr w:type="spellEnd"/>
      <w:r w:rsidRPr="00D20F81">
        <w:rPr>
          <w:rFonts w:ascii="Times New Roman" w:hAnsi="Times New Roman" w:cs="Times New Roman"/>
          <w:sz w:val="28"/>
          <w:szCs w:val="28"/>
          <w:lang w:val="uk-UA"/>
        </w:rPr>
        <w:t xml:space="preserve"> даних, тому немає необхідності додатково реалізовувати цей крок.</w:t>
      </w:r>
      <w:r w:rsidR="006C0A2B" w:rsidRPr="00D20F81">
        <w:rPr>
          <w:rFonts w:ascii="Times New Roman" w:hAnsi="Times New Roman" w:cs="Times New Roman"/>
          <w:sz w:val="28"/>
          <w:szCs w:val="28"/>
          <w:lang w:val="uk-UA"/>
        </w:rPr>
        <w:t xml:space="preserve"> </w:t>
      </w:r>
      <w:proofErr w:type="spellStart"/>
      <w:r w:rsidR="006C0A2B" w:rsidRPr="00D20F81">
        <w:rPr>
          <w:rFonts w:ascii="Times New Roman" w:hAnsi="Times New Roman" w:cs="Times New Roman"/>
          <w:sz w:val="28"/>
          <w:szCs w:val="28"/>
          <w:lang w:val="uk-UA"/>
        </w:rPr>
        <w:t>Продуковані</w:t>
      </w:r>
      <w:proofErr w:type="spellEnd"/>
      <w:r w:rsidR="006C0A2B" w:rsidRPr="00D20F81">
        <w:rPr>
          <w:rFonts w:ascii="Times New Roman" w:hAnsi="Times New Roman" w:cs="Times New Roman"/>
          <w:sz w:val="28"/>
          <w:szCs w:val="28"/>
          <w:lang w:val="uk-UA"/>
        </w:rPr>
        <w:t xml:space="preserve"> таким чином повідомлення зберігаються у потоковій системі збереження та обробки повідомлень та можуть бути отримані за допомогою </w:t>
      </w:r>
      <w:proofErr w:type="spellStart"/>
      <w:r w:rsidR="006C0A2B" w:rsidRPr="00D20F81">
        <w:rPr>
          <w:rFonts w:ascii="Times New Roman" w:hAnsi="Times New Roman" w:cs="Times New Roman"/>
          <w:sz w:val="28"/>
          <w:szCs w:val="28"/>
          <w:lang w:val="uk-UA"/>
        </w:rPr>
        <w:t>консьюмера</w:t>
      </w:r>
      <w:proofErr w:type="spellEnd"/>
      <w:r w:rsidR="006C0A2B" w:rsidRPr="00D20F81">
        <w:rPr>
          <w:rFonts w:ascii="Times New Roman" w:hAnsi="Times New Roman" w:cs="Times New Roman"/>
          <w:sz w:val="28"/>
          <w:szCs w:val="28"/>
          <w:lang w:val="uk-UA"/>
        </w:rPr>
        <w:t xml:space="preserve"> при передачі таких параметрів, як назва топіку та адреса й порт сервісу.</w:t>
      </w:r>
    </w:p>
    <w:p w14:paraId="2C8B1730" w14:textId="77777777" w:rsidR="006C0A2B" w:rsidRPr="00D20F81" w:rsidRDefault="006C0A2B" w:rsidP="00CB2113">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Процес генерації мережевих даних запускається як окремий модуль і транслює дані, що отримуються продюсером із визначеним ім’ям топіка до попередньо запущеного сервісу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Так як засобом реалізації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було обрано готовий образ, залишається лише виконати мережеві налаштування та </w:t>
      </w:r>
      <w:proofErr w:type="spellStart"/>
      <w:r w:rsidRPr="00D20F81">
        <w:rPr>
          <w:rFonts w:ascii="Times New Roman" w:hAnsi="Times New Roman" w:cs="Times New Roman"/>
          <w:sz w:val="28"/>
          <w:szCs w:val="28"/>
          <w:lang w:val="uk-UA"/>
        </w:rPr>
        <w:t>Port</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Forwarding</w:t>
      </w:r>
      <w:proofErr w:type="spellEnd"/>
      <w:r w:rsidRPr="00D20F81">
        <w:rPr>
          <w:rFonts w:ascii="Times New Roman" w:hAnsi="Times New Roman" w:cs="Times New Roman"/>
          <w:sz w:val="28"/>
          <w:szCs w:val="28"/>
          <w:lang w:val="uk-UA"/>
        </w:rPr>
        <w:t xml:space="preserve">. За замовчуванням сервіси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використовують порт 9092 для обміну інформацією.</w:t>
      </w:r>
    </w:p>
    <w:p w14:paraId="6F0568F9" w14:textId="77777777" w:rsidR="006C0A2B" w:rsidRPr="00D20F81" w:rsidRDefault="006C0A2B" w:rsidP="00CB2113">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Після того, як було запущено процес генерації мережевих даних, повідомлення одразу зберігається в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Згідно з концепцією, описаною в розділі 2, ці повідомлення мають бути зчитані, опрацьовані та збережені потоковим рівнем лямбда-архітектури, що </w:t>
      </w:r>
      <w:proofErr w:type="spellStart"/>
      <w:r w:rsidRPr="00D20F81">
        <w:rPr>
          <w:rFonts w:ascii="Times New Roman" w:hAnsi="Times New Roman" w:cs="Times New Roman"/>
          <w:sz w:val="28"/>
          <w:szCs w:val="28"/>
          <w:lang w:val="uk-UA"/>
        </w:rPr>
        <w:t>імплементується</w:t>
      </w:r>
      <w:proofErr w:type="spellEnd"/>
      <w:r w:rsidRPr="00D20F81">
        <w:rPr>
          <w:rFonts w:ascii="Times New Roman" w:hAnsi="Times New Roman" w:cs="Times New Roman"/>
          <w:sz w:val="28"/>
          <w:szCs w:val="28"/>
          <w:lang w:val="uk-UA"/>
        </w:rPr>
        <w:t xml:space="preserve"> за допомогою </w:t>
      </w:r>
      <w:proofErr w:type="spellStart"/>
      <w:r w:rsidRPr="00D20F81">
        <w:rPr>
          <w:rFonts w:ascii="Times New Roman" w:hAnsi="Times New Roman" w:cs="Times New Roman"/>
          <w:sz w:val="28"/>
          <w:szCs w:val="28"/>
          <w:lang w:val="uk-UA"/>
        </w:rPr>
        <w:t>PySpark</w:t>
      </w:r>
      <w:proofErr w:type="spellEnd"/>
      <w:r w:rsidRPr="00D20F81">
        <w:rPr>
          <w:rFonts w:ascii="Times New Roman" w:hAnsi="Times New Roman" w:cs="Times New Roman"/>
          <w:sz w:val="28"/>
          <w:szCs w:val="28"/>
          <w:lang w:val="uk-UA"/>
        </w:rPr>
        <w:t xml:space="preserve">, а саме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Streaming</w:t>
      </w:r>
      <w:proofErr w:type="spellEnd"/>
      <w:r w:rsidRPr="00D20F81">
        <w:rPr>
          <w:rFonts w:ascii="Times New Roman" w:hAnsi="Times New Roman" w:cs="Times New Roman"/>
          <w:sz w:val="28"/>
          <w:szCs w:val="28"/>
          <w:lang w:val="uk-UA"/>
        </w:rPr>
        <w:t xml:space="preserve">. Для імплементації створюється окремий модуль, що буде запущено в </w:t>
      </w:r>
      <w:proofErr w:type="spellStart"/>
      <w:r w:rsidRPr="00D20F81">
        <w:rPr>
          <w:rFonts w:ascii="Times New Roman" w:hAnsi="Times New Roman" w:cs="Times New Roman"/>
          <w:sz w:val="28"/>
          <w:szCs w:val="28"/>
          <w:lang w:val="uk-UA"/>
        </w:rPr>
        <w:t>docker</w:t>
      </w:r>
      <w:proofErr w:type="spellEnd"/>
      <w:r w:rsidRPr="00D20F81">
        <w:rPr>
          <w:rFonts w:ascii="Times New Roman" w:hAnsi="Times New Roman" w:cs="Times New Roman"/>
          <w:sz w:val="28"/>
          <w:szCs w:val="28"/>
          <w:lang w:val="uk-UA"/>
        </w:rPr>
        <w:t xml:space="preserve">-образі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за допомогою </w:t>
      </w:r>
      <w:proofErr w:type="spellStart"/>
      <w:r w:rsidRPr="00D20F81">
        <w:rPr>
          <w:rFonts w:ascii="Times New Roman" w:hAnsi="Times New Roman" w:cs="Times New Roman"/>
          <w:sz w:val="28"/>
          <w:szCs w:val="28"/>
          <w:lang w:val="uk-UA"/>
        </w:rPr>
        <w:t>spark-submit</w:t>
      </w:r>
      <w:proofErr w:type="spellEnd"/>
      <w:r w:rsidRPr="00D20F81">
        <w:rPr>
          <w:rFonts w:ascii="Times New Roman" w:hAnsi="Times New Roman" w:cs="Times New Roman"/>
          <w:sz w:val="28"/>
          <w:szCs w:val="28"/>
          <w:lang w:val="uk-UA"/>
        </w:rPr>
        <w:t xml:space="preserve">. </w:t>
      </w:r>
    </w:p>
    <w:p w14:paraId="3D98FECF" w14:textId="77777777" w:rsidR="006C0A2B" w:rsidRPr="00D20F81" w:rsidRDefault="006C0A2B" w:rsidP="00CB2113">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Обробка повідомлень, їх збереження а також додавання опрацьованих даних в базу даних відбувається у одному модулі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Streaming</w:t>
      </w:r>
      <w:proofErr w:type="spellEnd"/>
      <w:r w:rsidRPr="00D20F81">
        <w:rPr>
          <w:rFonts w:ascii="Times New Roman" w:hAnsi="Times New Roman" w:cs="Times New Roman"/>
          <w:sz w:val="28"/>
          <w:szCs w:val="28"/>
          <w:lang w:val="uk-UA"/>
        </w:rPr>
        <w:t xml:space="preserve">. </w:t>
      </w:r>
      <w:r w:rsidR="00534EF7" w:rsidRPr="00D20F81">
        <w:rPr>
          <w:rFonts w:ascii="Times New Roman" w:hAnsi="Times New Roman" w:cs="Times New Roman"/>
          <w:sz w:val="28"/>
          <w:szCs w:val="28"/>
          <w:lang w:val="uk-UA"/>
        </w:rPr>
        <w:t xml:space="preserve">Спершу за допомогою програмних методів </w:t>
      </w:r>
      <w:proofErr w:type="spellStart"/>
      <w:r w:rsidR="00534EF7" w:rsidRPr="00D20F81">
        <w:rPr>
          <w:rFonts w:ascii="Times New Roman" w:hAnsi="Times New Roman" w:cs="Times New Roman"/>
          <w:sz w:val="28"/>
          <w:szCs w:val="28"/>
          <w:lang w:val="uk-UA"/>
        </w:rPr>
        <w:t>PySpark</w:t>
      </w:r>
      <w:proofErr w:type="spellEnd"/>
      <w:r w:rsidR="00534EF7" w:rsidRPr="00D20F81">
        <w:rPr>
          <w:rFonts w:ascii="Times New Roman" w:hAnsi="Times New Roman" w:cs="Times New Roman"/>
          <w:sz w:val="28"/>
          <w:szCs w:val="28"/>
          <w:lang w:val="uk-UA"/>
        </w:rPr>
        <w:t xml:space="preserve"> </w:t>
      </w:r>
      <w:proofErr w:type="spellStart"/>
      <w:r w:rsidR="00534EF7" w:rsidRPr="00D20F81">
        <w:rPr>
          <w:rFonts w:ascii="Times New Roman" w:hAnsi="Times New Roman" w:cs="Times New Roman"/>
          <w:sz w:val="28"/>
          <w:szCs w:val="28"/>
          <w:lang w:val="uk-UA"/>
        </w:rPr>
        <w:t>ініціалізується</w:t>
      </w:r>
      <w:proofErr w:type="spellEnd"/>
      <w:r w:rsidR="00534EF7" w:rsidRPr="00D20F81">
        <w:rPr>
          <w:rFonts w:ascii="Times New Roman" w:hAnsi="Times New Roman" w:cs="Times New Roman"/>
          <w:sz w:val="28"/>
          <w:szCs w:val="28"/>
          <w:lang w:val="uk-UA"/>
        </w:rPr>
        <w:t xml:space="preserve"> </w:t>
      </w:r>
      <w:proofErr w:type="spellStart"/>
      <w:r w:rsidR="00534EF7" w:rsidRPr="00D20F81">
        <w:rPr>
          <w:rFonts w:ascii="Times New Roman" w:hAnsi="Times New Roman" w:cs="Times New Roman"/>
          <w:sz w:val="28"/>
          <w:szCs w:val="28"/>
          <w:lang w:val="uk-UA"/>
        </w:rPr>
        <w:t>Kafka</w:t>
      </w:r>
      <w:proofErr w:type="spellEnd"/>
      <w:r w:rsidR="00534EF7" w:rsidRPr="00D20F81">
        <w:rPr>
          <w:rFonts w:ascii="Times New Roman" w:hAnsi="Times New Roman" w:cs="Times New Roman"/>
          <w:sz w:val="28"/>
          <w:szCs w:val="28"/>
          <w:lang w:val="uk-UA"/>
        </w:rPr>
        <w:t xml:space="preserve"> </w:t>
      </w:r>
      <w:proofErr w:type="spellStart"/>
      <w:r w:rsidR="00534EF7" w:rsidRPr="00D20F81">
        <w:rPr>
          <w:rFonts w:ascii="Times New Roman" w:hAnsi="Times New Roman" w:cs="Times New Roman"/>
          <w:sz w:val="28"/>
          <w:szCs w:val="28"/>
          <w:lang w:val="uk-UA"/>
        </w:rPr>
        <w:t>консьюмер</w:t>
      </w:r>
      <w:proofErr w:type="spellEnd"/>
      <w:r w:rsidR="00534EF7" w:rsidRPr="00D20F81">
        <w:rPr>
          <w:rFonts w:ascii="Times New Roman" w:hAnsi="Times New Roman" w:cs="Times New Roman"/>
          <w:sz w:val="28"/>
          <w:szCs w:val="28"/>
          <w:lang w:val="uk-UA"/>
        </w:rPr>
        <w:t xml:space="preserve">, що </w:t>
      </w:r>
      <w:r w:rsidR="00534EF7" w:rsidRPr="00D20F81">
        <w:rPr>
          <w:rFonts w:ascii="Times New Roman" w:hAnsi="Times New Roman" w:cs="Times New Roman"/>
          <w:sz w:val="28"/>
          <w:szCs w:val="28"/>
          <w:lang w:val="uk-UA"/>
        </w:rPr>
        <w:lastRenderedPageBreak/>
        <w:t xml:space="preserve">буде </w:t>
      </w:r>
      <w:proofErr w:type="spellStart"/>
      <w:r w:rsidR="00534EF7" w:rsidRPr="00D20F81">
        <w:rPr>
          <w:rFonts w:ascii="Times New Roman" w:hAnsi="Times New Roman" w:cs="Times New Roman"/>
          <w:sz w:val="28"/>
          <w:szCs w:val="28"/>
          <w:lang w:val="uk-UA"/>
        </w:rPr>
        <w:t>під’єднуватись</w:t>
      </w:r>
      <w:proofErr w:type="spellEnd"/>
      <w:r w:rsidR="00534EF7" w:rsidRPr="00D20F81">
        <w:rPr>
          <w:rFonts w:ascii="Times New Roman" w:hAnsi="Times New Roman" w:cs="Times New Roman"/>
          <w:sz w:val="28"/>
          <w:szCs w:val="28"/>
          <w:lang w:val="uk-UA"/>
        </w:rPr>
        <w:t xml:space="preserve"> до системи роботи з пові</w:t>
      </w:r>
      <w:r w:rsidR="00690E84">
        <w:rPr>
          <w:rFonts w:ascii="Times New Roman" w:hAnsi="Times New Roman" w:cs="Times New Roman"/>
          <w:sz w:val="28"/>
          <w:szCs w:val="28"/>
          <w:lang w:val="uk-UA"/>
        </w:rPr>
        <w:t>домленнями та отримувати інформ</w:t>
      </w:r>
      <w:r w:rsidR="00534EF7" w:rsidRPr="00D20F81">
        <w:rPr>
          <w:rFonts w:ascii="Times New Roman" w:hAnsi="Times New Roman" w:cs="Times New Roman"/>
          <w:sz w:val="28"/>
          <w:szCs w:val="28"/>
          <w:lang w:val="uk-UA"/>
        </w:rPr>
        <w:t xml:space="preserve">ацію про надходження та вміст повідомлень згідно з вказаним </w:t>
      </w:r>
      <w:proofErr w:type="spellStart"/>
      <w:r w:rsidR="00534EF7" w:rsidRPr="00D20F81">
        <w:rPr>
          <w:rFonts w:ascii="Times New Roman" w:hAnsi="Times New Roman" w:cs="Times New Roman"/>
          <w:sz w:val="28"/>
          <w:szCs w:val="28"/>
          <w:lang w:val="uk-UA"/>
        </w:rPr>
        <w:t>топіком</w:t>
      </w:r>
      <w:proofErr w:type="spellEnd"/>
      <w:r w:rsidR="00534EF7" w:rsidRPr="00D20F81">
        <w:rPr>
          <w:rFonts w:ascii="Times New Roman" w:hAnsi="Times New Roman" w:cs="Times New Roman"/>
          <w:sz w:val="28"/>
          <w:szCs w:val="28"/>
          <w:lang w:val="uk-UA"/>
        </w:rPr>
        <w:t xml:space="preserve">. Після того, як новий міні-пакет повідомлень буде отриманий, відбувається їх </w:t>
      </w:r>
      <w:proofErr w:type="spellStart"/>
      <w:r w:rsidR="00534EF7" w:rsidRPr="00D20F81">
        <w:rPr>
          <w:rFonts w:ascii="Times New Roman" w:hAnsi="Times New Roman" w:cs="Times New Roman"/>
          <w:sz w:val="28"/>
          <w:szCs w:val="28"/>
          <w:lang w:val="uk-UA"/>
        </w:rPr>
        <w:t>десеріалізація</w:t>
      </w:r>
      <w:proofErr w:type="spellEnd"/>
      <w:r w:rsidR="00534EF7" w:rsidRPr="00D20F81">
        <w:rPr>
          <w:rFonts w:ascii="Times New Roman" w:hAnsi="Times New Roman" w:cs="Times New Roman"/>
          <w:sz w:val="28"/>
          <w:szCs w:val="28"/>
          <w:lang w:val="uk-UA"/>
        </w:rPr>
        <w:t xml:space="preserve"> та формується міні-пакет JSON-об’єктів. Кожен з цих об’єктів має стандартну структуру та має бути розпакований як запис до </w:t>
      </w:r>
      <w:proofErr w:type="spellStart"/>
      <w:r w:rsidR="00534EF7" w:rsidRPr="00D20F81">
        <w:rPr>
          <w:rFonts w:ascii="Times New Roman" w:hAnsi="Times New Roman" w:cs="Times New Roman"/>
          <w:sz w:val="28"/>
          <w:szCs w:val="28"/>
          <w:lang w:val="uk-UA"/>
        </w:rPr>
        <w:t>PySpark</w:t>
      </w:r>
      <w:proofErr w:type="spellEnd"/>
      <w:r w:rsidR="00534EF7" w:rsidRPr="00D20F81">
        <w:rPr>
          <w:rFonts w:ascii="Times New Roman" w:hAnsi="Times New Roman" w:cs="Times New Roman"/>
          <w:sz w:val="28"/>
          <w:szCs w:val="28"/>
          <w:lang w:val="uk-UA"/>
        </w:rPr>
        <w:t xml:space="preserve"> </w:t>
      </w:r>
      <w:proofErr w:type="spellStart"/>
      <w:r w:rsidR="00534EF7" w:rsidRPr="00D20F81">
        <w:rPr>
          <w:rFonts w:ascii="Times New Roman" w:hAnsi="Times New Roman" w:cs="Times New Roman"/>
          <w:sz w:val="28"/>
          <w:szCs w:val="28"/>
          <w:lang w:val="uk-UA"/>
        </w:rPr>
        <w:t>датафрейму</w:t>
      </w:r>
      <w:proofErr w:type="spellEnd"/>
      <w:r w:rsidR="00534EF7" w:rsidRPr="00D20F81">
        <w:rPr>
          <w:rFonts w:ascii="Times New Roman" w:hAnsi="Times New Roman" w:cs="Times New Roman"/>
          <w:sz w:val="28"/>
          <w:szCs w:val="28"/>
          <w:lang w:val="uk-UA"/>
        </w:rPr>
        <w:t xml:space="preserve">, що містить колонки, аналогічні до ключів словника даних, що генеруються. Відповідно, </w:t>
      </w:r>
      <w:proofErr w:type="spellStart"/>
      <w:r w:rsidR="00534EF7" w:rsidRPr="00D20F81">
        <w:rPr>
          <w:rFonts w:ascii="Times New Roman" w:hAnsi="Times New Roman" w:cs="Times New Roman"/>
          <w:sz w:val="28"/>
          <w:szCs w:val="28"/>
          <w:lang w:val="uk-UA"/>
        </w:rPr>
        <w:t>датафрейм</w:t>
      </w:r>
      <w:proofErr w:type="spellEnd"/>
      <w:r w:rsidR="00534EF7" w:rsidRPr="00D20F81">
        <w:rPr>
          <w:rFonts w:ascii="Times New Roman" w:hAnsi="Times New Roman" w:cs="Times New Roman"/>
          <w:sz w:val="28"/>
          <w:szCs w:val="28"/>
          <w:lang w:val="uk-UA"/>
        </w:rPr>
        <w:t xml:space="preserve"> заповнюється значеннями отриманого асоціативного масиву з JSON-об’єкту. </w:t>
      </w:r>
    </w:p>
    <w:p w14:paraId="317429D6" w14:textId="77777777" w:rsidR="00534EF7" w:rsidRPr="00D20F81" w:rsidRDefault="00534EF7" w:rsidP="00534EF7">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Після того, як початковий </w:t>
      </w:r>
      <w:proofErr w:type="spellStart"/>
      <w:r w:rsidRPr="00D20F81">
        <w:rPr>
          <w:rFonts w:ascii="Times New Roman" w:hAnsi="Times New Roman" w:cs="Times New Roman"/>
          <w:sz w:val="28"/>
          <w:szCs w:val="28"/>
          <w:lang w:val="uk-UA"/>
        </w:rPr>
        <w:t>датафрейм</w:t>
      </w:r>
      <w:proofErr w:type="spellEnd"/>
      <w:r w:rsidRPr="00D20F81">
        <w:rPr>
          <w:rFonts w:ascii="Times New Roman" w:hAnsi="Times New Roman" w:cs="Times New Roman"/>
          <w:sz w:val="28"/>
          <w:szCs w:val="28"/>
          <w:lang w:val="uk-UA"/>
        </w:rPr>
        <w:t xml:space="preserve"> було сформовано, мож</w:t>
      </w:r>
      <w:r w:rsidR="00417343" w:rsidRPr="00D20F81">
        <w:rPr>
          <w:rFonts w:ascii="Times New Roman" w:hAnsi="Times New Roman" w:cs="Times New Roman"/>
          <w:sz w:val="28"/>
          <w:szCs w:val="28"/>
          <w:lang w:val="uk-UA"/>
        </w:rPr>
        <w:t>е бути розпочато виконання задач</w:t>
      </w:r>
      <w:r w:rsidRPr="00D20F81">
        <w:rPr>
          <w:rFonts w:ascii="Times New Roman" w:hAnsi="Times New Roman" w:cs="Times New Roman"/>
          <w:sz w:val="28"/>
          <w:szCs w:val="28"/>
          <w:lang w:val="uk-UA"/>
        </w:rPr>
        <w:t xml:space="preserve"> конструювання трафіка, </w:t>
      </w:r>
      <w:r w:rsidR="00417343" w:rsidRPr="00D20F81">
        <w:rPr>
          <w:rFonts w:ascii="Times New Roman" w:hAnsi="Times New Roman" w:cs="Times New Roman"/>
          <w:sz w:val="28"/>
          <w:szCs w:val="28"/>
          <w:lang w:val="uk-UA"/>
        </w:rPr>
        <w:t xml:space="preserve">що </w:t>
      </w:r>
      <w:r w:rsidRPr="00D20F81">
        <w:rPr>
          <w:rFonts w:ascii="Times New Roman" w:hAnsi="Times New Roman" w:cs="Times New Roman"/>
          <w:sz w:val="28"/>
          <w:szCs w:val="28"/>
          <w:lang w:val="uk-UA"/>
        </w:rPr>
        <w:t>описані у підрозділі 2.3</w:t>
      </w:r>
      <w:r w:rsidR="00417343" w:rsidRPr="00D20F81">
        <w:rPr>
          <w:rFonts w:ascii="Times New Roman" w:hAnsi="Times New Roman" w:cs="Times New Roman"/>
          <w:sz w:val="28"/>
          <w:szCs w:val="28"/>
          <w:lang w:val="uk-UA"/>
        </w:rPr>
        <w:t xml:space="preserve">, а також може бути виконано збереження даних до розподіленої файлової системи. </w:t>
      </w:r>
      <w:r w:rsidR="006B69A8" w:rsidRPr="00D20F81">
        <w:rPr>
          <w:rFonts w:ascii="Times New Roman" w:hAnsi="Times New Roman" w:cs="Times New Roman"/>
          <w:sz w:val="28"/>
          <w:szCs w:val="28"/>
          <w:lang w:val="uk-UA"/>
        </w:rPr>
        <w:t>Основні задачі можна розбити на чотири етапи:</w:t>
      </w:r>
    </w:p>
    <w:p w14:paraId="5075BA07" w14:textId="77777777" w:rsidR="006B69A8" w:rsidRPr="00D20F81" w:rsidRDefault="006B69A8" w:rsidP="00BB5383">
      <w:pPr>
        <w:pStyle w:val="a8"/>
        <w:numPr>
          <w:ilvl w:val="0"/>
          <w:numId w:val="23"/>
        </w:numPr>
        <w:tabs>
          <w:tab w:val="left" w:pos="5543"/>
        </w:tabs>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Збереження початкового </w:t>
      </w:r>
      <w:proofErr w:type="spellStart"/>
      <w:r w:rsidRPr="00D20F81">
        <w:rPr>
          <w:rFonts w:ascii="Times New Roman" w:hAnsi="Times New Roman" w:cs="Times New Roman"/>
          <w:sz w:val="28"/>
          <w:szCs w:val="28"/>
          <w:lang w:val="uk-UA"/>
        </w:rPr>
        <w:t>датафрейму</w:t>
      </w:r>
      <w:proofErr w:type="spellEnd"/>
      <w:r w:rsidRPr="00D20F81">
        <w:rPr>
          <w:rFonts w:ascii="Times New Roman" w:hAnsi="Times New Roman" w:cs="Times New Roman"/>
          <w:sz w:val="28"/>
          <w:szCs w:val="28"/>
          <w:lang w:val="uk-UA"/>
        </w:rPr>
        <w:t xml:space="preserve"> до HDFS</w:t>
      </w:r>
    </w:p>
    <w:p w14:paraId="4F6E7CBA" w14:textId="77777777" w:rsidR="006B69A8" w:rsidRPr="00D20F81" w:rsidRDefault="006B69A8" w:rsidP="00BB5383">
      <w:pPr>
        <w:pStyle w:val="a8"/>
        <w:numPr>
          <w:ilvl w:val="0"/>
          <w:numId w:val="23"/>
        </w:numPr>
        <w:tabs>
          <w:tab w:val="left" w:pos="5543"/>
        </w:tabs>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Розрахувати з початкового </w:t>
      </w:r>
      <w:proofErr w:type="spellStart"/>
      <w:r w:rsidRPr="00D20F81">
        <w:rPr>
          <w:rFonts w:ascii="Times New Roman" w:hAnsi="Times New Roman" w:cs="Times New Roman"/>
          <w:sz w:val="28"/>
          <w:szCs w:val="28"/>
          <w:lang w:val="uk-UA"/>
        </w:rPr>
        <w:t>датафрейму</w:t>
      </w:r>
      <w:proofErr w:type="spellEnd"/>
      <w:r w:rsidRPr="00D20F81">
        <w:rPr>
          <w:rFonts w:ascii="Times New Roman" w:hAnsi="Times New Roman" w:cs="Times New Roman"/>
          <w:sz w:val="28"/>
          <w:szCs w:val="28"/>
          <w:lang w:val="uk-UA"/>
        </w:rPr>
        <w:t xml:space="preserve"> статистику для інтерфейсів</w:t>
      </w:r>
    </w:p>
    <w:p w14:paraId="5CB3D1C5" w14:textId="77777777" w:rsidR="006B69A8" w:rsidRPr="00D20F81" w:rsidRDefault="006B69A8" w:rsidP="00BB5383">
      <w:pPr>
        <w:pStyle w:val="a8"/>
        <w:numPr>
          <w:ilvl w:val="0"/>
          <w:numId w:val="23"/>
        </w:numPr>
        <w:tabs>
          <w:tab w:val="left" w:pos="5543"/>
        </w:tabs>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Виконати трансформації для обчислення статистики комутаторів та мережі</w:t>
      </w:r>
    </w:p>
    <w:p w14:paraId="79836979" w14:textId="77777777" w:rsidR="006B69A8" w:rsidRPr="00D20F81" w:rsidRDefault="006B69A8" w:rsidP="00BB5383">
      <w:pPr>
        <w:pStyle w:val="a8"/>
        <w:numPr>
          <w:ilvl w:val="0"/>
          <w:numId w:val="23"/>
        </w:numPr>
        <w:tabs>
          <w:tab w:val="left" w:pos="5543"/>
        </w:tabs>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Виконати трансформації для обчислення статистики каналів мережі та маршрутів</w:t>
      </w:r>
    </w:p>
    <w:p w14:paraId="41725146" w14:textId="77777777" w:rsidR="006B69A8" w:rsidRPr="00D20F81" w:rsidRDefault="006B69A8" w:rsidP="00534EF7">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Процес збереження до розподіленої файлової системи досить простий. Програмні засоби </w:t>
      </w:r>
      <w:proofErr w:type="spellStart"/>
      <w:r w:rsidRPr="00D20F81">
        <w:rPr>
          <w:rFonts w:ascii="Times New Roman" w:hAnsi="Times New Roman" w:cs="Times New Roman"/>
          <w:sz w:val="28"/>
          <w:szCs w:val="28"/>
          <w:lang w:val="uk-UA"/>
        </w:rPr>
        <w:t>PySpark</w:t>
      </w:r>
      <w:proofErr w:type="spellEnd"/>
      <w:r w:rsidRPr="00D20F81">
        <w:rPr>
          <w:rFonts w:ascii="Times New Roman" w:hAnsi="Times New Roman" w:cs="Times New Roman"/>
          <w:sz w:val="28"/>
          <w:szCs w:val="28"/>
          <w:lang w:val="uk-UA"/>
        </w:rPr>
        <w:t xml:space="preserve"> дозволяють одразу взаємодіяти із запущеним середовищем з HDFS, вказавши адресу та порт сервісу, директорію розподіленої файлової системи, з якою буде проводитись робота, та запровадити схему </w:t>
      </w:r>
      <w:proofErr w:type="spellStart"/>
      <w:r w:rsidRPr="00D20F81">
        <w:rPr>
          <w:rFonts w:ascii="Times New Roman" w:hAnsi="Times New Roman" w:cs="Times New Roman"/>
          <w:sz w:val="28"/>
          <w:szCs w:val="28"/>
          <w:lang w:val="uk-UA"/>
        </w:rPr>
        <w:t>датафрейму</w:t>
      </w:r>
      <w:proofErr w:type="spellEnd"/>
      <w:r w:rsidRPr="00D20F81">
        <w:rPr>
          <w:rFonts w:ascii="Times New Roman" w:hAnsi="Times New Roman" w:cs="Times New Roman"/>
          <w:sz w:val="28"/>
          <w:szCs w:val="28"/>
          <w:lang w:val="uk-UA"/>
        </w:rPr>
        <w:t xml:space="preserve">, що буде зчитано або збережено. В нашому випадку дані зберігаються у форматі </w:t>
      </w:r>
      <w:proofErr w:type="spellStart"/>
      <w:r w:rsidRPr="00D20F81">
        <w:rPr>
          <w:rFonts w:ascii="Times New Roman" w:hAnsi="Times New Roman" w:cs="Times New Roman"/>
          <w:sz w:val="28"/>
          <w:szCs w:val="28"/>
          <w:lang w:val="uk-UA"/>
        </w:rPr>
        <w:t>Parquet</w:t>
      </w:r>
      <w:proofErr w:type="spellEnd"/>
      <w:r w:rsidRPr="00D20F81">
        <w:rPr>
          <w:rFonts w:ascii="Times New Roman" w:hAnsi="Times New Roman" w:cs="Times New Roman"/>
          <w:sz w:val="28"/>
          <w:szCs w:val="28"/>
          <w:lang w:val="uk-UA"/>
        </w:rPr>
        <w:t xml:space="preserve"> — це стовпчастий формат, який підтримується багатьма системами обробки даних.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забезпечує підтримку як читання, так і запису файлів </w:t>
      </w:r>
      <w:proofErr w:type="spellStart"/>
      <w:r w:rsidRPr="00D20F81">
        <w:rPr>
          <w:rFonts w:ascii="Times New Roman" w:hAnsi="Times New Roman" w:cs="Times New Roman"/>
          <w:sz w:val="28"/>
          <w:szCs w:val="28"/>
          <w:lang w:val="uk-UA"/>
        </w:rPr>
        <w:t>Parquet</w:t>
      </w:r>
      <w:proofErr w:type="spellEnd"/>
      <w:r w:rsidRPr="00D20F81">
        <w:rPr>
          <w:rFonts w:ascii="Times New Roman" w:hAnsi="Times New Roman" w:cs="Times New Roman"/>
          <w:sz w:val="28"/>
          <w:szCs w:val="28"/>
          <w:lang w:val="uk-UA"/>
        </w:rPr>
        <w:t xml:space="preserve">, що автоматично зберігає схему вихідних даних. </w:t>
      </w:r>
    </w:p>
    <w:p w14:paraId="59A4D042" w14:textId="77777777" w:rsidR="003B3E15" w:rsidRPr="00D20F81" w:rsidRDefault="003B3E15" w:rsidP="00534EF7">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Окрім цього, також окремо налаштовується процес резервного копіювання: до розподіленої файлової системи зберігаються файли контрольних точок, що містять у собі службову інформацію про те, які дані </w:t>
      </w:r>
      <w:r w:rsidRPr="00D20F81">
        <w:rPr>
          <w:rFonts w:ascii="Times New Roman" w:hAnsi="Times New Roman" w:cs="Times New Roman"/>
          <w:sz w:val="28"/>
          <w:szCs w:val="28"/>
          <w:lang w:val="uk-UA"/>
        </w:rPr>
        <w:lastRenderedPageBreak/>
        <w:t>були опрацьовані, із яким часовим зсувом тощо. Цей процес є необхідним на випадок непередбачуваних зупинок або збоїв системи і дозволяє швидко відновити процес потокової обробки даних з, наприклад, останнього часового зсуву, що було оброблено.</w:t>
      </w:r>
    </w:p>
    <w:p w14:paraId="22D6480C" w14:textId="77777777" w:rsidR="004B0151" w:rsidRPr="00D20F81" w:rsidRDefault="006B69A8" w:rsidP="007051CB">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Задача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Interface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має на увазі сукупність запитів</w:t>
      </w:r>
      <w:r w:rsidR="000A7723" w:rsidRPr="00D20F81">
        <w:rPr>
          <w:rFonts w:ascii="Times New Roman" w:hAnsi="Times New Roman" w:cs="Times New Roman"/>
          <w:sz w:val="28"/>
          <w:szCs w:val="28"/>
          <w:lang w:val="uk-UA"/>
        </w:rPr>
        <w:t xml:space="preserve"> SQL</w:t>
      </w:r>
      <w:r w:rsidRPr="00D20F81">
        <w:rPr>
          <w:rFonts w:ascii="Times New Roman" w:hAnsi="Times New Roman" w:cs="Times New Roman"/>
          <w:sz w:val="28"/>
          <w:szCs w:val="28"/>
          <w:lang w:val="uk-UA"/>
        </w:rPr>
        <w:t xml:space="preserve"> до початкового </w:t>
      </w:r>
      <w:proofErr w:type="spellStart"/>
      <w:r w:rsidRPr="00D20F81">
        <w:rPr>
          <w:rFonts w:ascii="Times New Roman" w:hAnsi="Times New Roman" w:cs="Times New Roman"/>
          <w:sz w:val="28"/>
          <w:szCs w:val="28"/>
          <w:lang w:val="uk-UA"/>
        </w:rPr>
        <w:t>датафрейму</w:t>
      </w:r>
      <w:proofErr w:type="spellEnd"/>
      <w:r w:rsidR="000A7723" w:rsidRPr="00D20F81">
        <w:rPr>
          <w:rFonts w:ascii="Times New Roman" w:hAnsi="Times New Roman" w:cs="Times New Roman"/>
          <w:sz w:val="28"/>
          <w:szCs w:val="28"/>
          <w:lang w:val="uk-UA"/>
        </w:rPr>
        <w:t xml:space="preserve"> для отримання статистики по інтерфейсах. Спершу дані групуються за полями </w:t>
      </w:r>
      <w:proofErr w:type="spellStart"/>
      <w:r w:rsidR="000A7723" w:rsidRPr="00D20F81">
        <w:rPr>
          <w:rFonts w:ascii="Times New Roman" w:hAnsi="Times New Roman" w:cs="Times New Roman"/>
          <w:i/>
          <w:sz w:val="28"/>
          <w:szCs w:val="28"/>
          <w:lang w:val="uk-UA"/>
        </w:rPr>
        <w:t>timestamp</w:t>
      </w:r>
      <w:proofErr w:type="spellEnd"/>
      <w:r w:rsidR="000A7723" w:rsidRPr="00D20F81">
        <w:rPr>
          <w:rFonts w:ascii="Times New Roman" w:hAnsi="Times New Roman" w:cs="Times New Roman"/>
          <w:i/>
          <w:sz w:val="28"/>
          <w:szCs w:val="28"/>
          <w:lang w:val="uk-UA"/>
        </w:rPr>
        <w:t xml:space="preserve">, </w:t>
      </w:r>
      <w:proofErr w:type="spellStart"/>
      <w:r w:rsidR="000A7723" w:rsidRPr="00D20F81">
        <w:rPr>
          <w:rFonts w:ascii="Times New Roman" w:hAnsi="Times New Roman" w:cs="Times New Roman"/>
          <w:i/>
          <w:sz w:val="28"/>
          <w:szCs w:val="28"/>
          <w:lang w:val="uk-UA"/>
        </w:rPr>
        <w:t>switch</w:t>
      </w:r>
      <w:proofErr w:type="spellEnd"/>
      <w:r w:rsidR="000A7723" w:rsidRPr="00D20F81">
        <w:rPr>
          <w:rFonts w:ascii="Times New Roman" w:hAnsi="Times New Roman" w:cs="Times New Roman"/>
          <w:i/>
          <w:sz w:val="28"/>
          <w:szCs w:val="28"/>
          <w:lang w:val="uk-UA"/>
        </w:rPr>
        <w:t xml:space="preserve"> </w:t>
      </w:r>
      <w:r w:rsidR="000A7723" w:rsidRPr="00D20F81">
        <w:rPr>
          <w:rFonts w:ascii="Times New Roman" w:hAnsi="Times New Roman" w:cs="Times New Roman"/>
          <w:sz w:val="28"/>
          <w:szCs w:val="28"/>
          <w:lang w:val="uk-UA"/>
        </w:rPr>
        <w:t xml:space="preserve">і </w:t>
      </w:r>
      <w:proofErr w:type="spellStart"/>
      <w:r w:rsidR="000A7723" w:rsidRPr="00D20F81">
        <w:rPr>
          <w:rFonts w:ascii="Times New Roman" w:hAnsi="Times New Roman" w:cs="Times New Roman"/>
          <w:i/>
          <w:sz w:val="28"/>
          <w:szCs w:val="28"/>
          <w:lang w:val="uk-UA"/>
        </w:rPr>
        <w:t>port</w:t>
      </w:r>
      <w:proofErr w:type="spellEnd"/>
      <w:r w:rsidR="000A7723" w:rsidRPr="00D20F81">
        <w:rPr>
          <w:rFonts w:ascii="Times New Roman" w:hAnsi="Times New Roman" w:cs="Times New Roman"/>
          <w:i/>
          <w:sz w:val="28"/>
          <w:szCs w:val="28"/>
          <w:lang w:val="uk-UA"/>
        </w:rPr>
        <w:t>.</w:t>
      </w:r>
      <w:r w:rsidR="000A7723" w:rsidRPr="00D20F81">
        <w:rPr>
          <w:rFonts w:ascii="Times New Roman" w:hAnsi="Times New Roman" w:cs="Times New Roman"/>
          <w:sz w:val="28"/>
          <w:szCs w:val="28"/>
          <w:lang w:val="uk-UA"/>
        </w:rPr>
        <w:t xml:space="preserve"> Так як поле </w:t>
      </w:r>
      <w:proofErr w:type="spellStart"/>
      <w:r w:rsidR="000A7723" w:rsidRPr="00D20F81">
        <w:rPr>
          <w:rFonts w:ascii="Times New Roman" w:hAnsi="Times New Roman" w:cs="Times New Roman"/>
          <w:sz w:val="28"/>
          <w:szCs w:val="28"/>
          <w:lang w:val="uk-UA"/>
        </w:rPr>
        <w:t>timestamp</w:t>
      </w:r>
      <w:proofErr w:type="spellEnd"/>
      <w:r w:rsidR="000A7723" w:rsidRPr="00D20F81">
        <w:rPr>
          <w:rFonts w:ascii="Times New Roman" w:hAnsi="Times New Roman" w:cs="Times New Roman"/>
          <w:sz w:val="28"/>
          <w:szCs w:val="28"/>
          <w:lang w:val="uk-UA"/>
        </w:rPr>
        <w:t xml:space="preserve"> містить інформацію з точністю до </w:t>
      </w:r>
      <w:proofErr w:type="spellStart"/>
      <w:r w:rsidR="000A7723" w:rsidRPr="00D20F81">
        <w:rPr>
          <w:rFonts w:ascii="Times New Roman" w:hAnsi="Times New Roman" w:cs="Times New Roman"/>
          <w:sz w:val="28"/>
          <w:szCs w:val="28"/>
          <w:lang w:val="uk-UA"/>
        </w:rPr>
        <w:t>мілісекунд</w:t>
      </w:r>
      <w:proofErr w:type="spellEnd"/>
      <w:r w:rsidR="000A7723" w:rsidRPr="00D20F81">
        <w:rPr>
          <w:rFonts w:ascii="Times New Roman" w:hAnsi="Times New Roman" w:cs="Times New Roman"/>
          <w:sz w:val="28"/>
          <w:szCs w:val="28"/>
          <w:lang w:val="uk-UA"/>
        </w:rPr>
        <w:t xml:space="preserve">, необхідно попередньо виконати апроксимацію до </w:t>
      </w:r>
      <w:proofErr w:type="spellStart"/>
      <w:r w:rsidR="000A7723" w:rsidRPr="00D20F81">
        <w:rPr>
          <w:rFonts w:ascii="Times New Roman" w:hAnsi="Times New Roman" w:cs="Times New Roman"/>
          <w:sz w:val="28"/>
          <w:szCs w:val="28"/>
          <w:lang w:val="uk-UA"/>
        </w:rPr>
        <w:t>секудних</w:t>
      </w:r>
      <w:proofErr w:type="spellEnd"/>
      <w:r w:rsidR="000A7723" w:rsidRPr="00D20F81">
        <w:rPr>
          <w:rFonts w:ascii="Times New Roman" w:hAnsi="Times New Roman" w:cs="Times New Roman"/>
          <w:sz w:val="28"/>
          <w:szCs w:val="28"/>
          <w:lang w:val="uk-UA"/>
        </w:rPr>
        <w:t xml:space="preserve"> значень для можливості виконання групування. Далі</w:t>
      </w:r>
      <w:r w:rsidR="000A7723" w:rsidRPr="00D20F81">
        <w:rPr>
          <w:rFonts w:ascii="Times New Roman" w:hAnsi="Times New Roman" w:cs="Times New Roman"/>
          <w:i/>
          <w:sz w:val="28"/>
          <w:szCs w:val="28"/>
          <w:lang w:val="uk-UA"/>
        </w:rPr>
        <w:t xml:space="preserve"> </w:t>
      </w:r>
      <w:r w:rsidR="000A7723" w:rsidRPr="00D20F81">
        <w:rPr>
          <w:rFonts w:ascii="Times New Roman" w:hAnsi="Times New Roman" w:cs="Times New Roman"/>
          <w:sz w:val="28"/>
          <w:szCs w:val="28"/>
          <w:lang w:val="uk-UA"/>
        </w:rPr>
        <w:t>обчислюється мінімальне та максимальне значення часової мітки, різниця між якими виражає час S активності портів, що охоплює міні-пакет.  Також обчислюється сума відповідних стовпців лічильників</w:t>
      </w:r>
      <w:r w:rsidR="007051CB" w:rsidRPr="00D20F81">
        <w:rPr>
          <w:rFonts w:ascii="Times New Roman" w:hAnsi="Times New Roman" w:cs="Times New Roman"/>
          <w:sz w:val="28"/>
          <w:szCs w:val="28"/>
          <w:lang w:val="uk-UA"/>
        </w:rPr>
        <w:t xml:space="preserve">, отримані значення діляться на S для отримання середніх по часу, що охоплюється міні-пакетом. Зазвичай проміжки часу, що входять до міні-пакету, обмежуються до 5-10 секунд, що дає можливість одразу отримати середні характеристики за проміжком. Окрім цього, виконуються обчислення додаткових характеристик трафіка, описаних у розділі 2.2., таких як BTR, BTT, PTR, PTT, </w:t>
      </w:r>
      <w:proofErr w:type="spellStart"/>
      <w:r w:rsidR="007051CB" w:rsidRPr="00D20F81">
        <w:rPr>
          <w:rFonts w:ascii="Times New Roman" w:hAnsi="Times New Roman" w:cs="Times New Roman"/>
          <w:sz w:val="28"/>
          <w:szCs w:val="28"/>
          <w:lang w:val="uk-UA"/>
        </w:rPr>
        <w:t>BTr</w:t>
      </w:r>
      <w:proofErr w:type="spellEnd"/>
      <w:r w:rsidR="007051CB" w:rsidRPr="00D20F81">
        <w:rPr>
          <w:rFonts w:ascii="Times New Roman" w:hAnsi="Times New Roman" w:cs="Times New Roman"/>
          <w:sz w:val="28"/>
          <w:szCs w:val="28"/>
          <w:lang w:val="uk-UA"/>
        </w:rPr>
        <w:t xml:space="preserve">, </w:t>
      </w:r>
      <w:proofErr w:type="spellStart"/>
      <w:r w:rsidR="007051CB" w:rsidRPr="00D20F81">
        <w:rPr>
          <w:rFonts w:ascii="Times New Roman" w:hAnsi="Times New Roman" w:cs="Times New Roman"/>
          <w:sz w:val="28"/>
          <w:szCs w:val="28"/>
          <w:lang w:val="uk-UA"/>
        </w:rPr>
        <w:t>PTr</w:t>
      </w:r>
      <w:proofErr w:type="spellEnd"/>
      <w:r w:rsidR="007051CB" w:rsidRPr="00D20F81">
        <w:rPr>
          <w:rFonts w:ascii="Times New Roman" w:hAnsi="Times New Roman" w:cs="Times New Roman"/>
          <w:sz w:val="28"/>
          <w:szCs w:val="28"/>
          <w:lang w:val="uk-UA"/>
        </w:rPr>
        <w:t xml:space="preserve">. </w:t>
      </w:r>
    </w:p>
    <w:p w14:paraId="1196C68F" w14:textId="77777777" w:rsidR="007051CB" w:rsidRPr="00D20F81" w:rsidRDefault="007051CB" w:rsidP="007051CB">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Для забезпечення </w:t>
      </w:r>
      <w:proofErr w:type="spellStart"/>
      <w:r w:rsidRPr="00D20F81">
        <w:rPr>
          <w:rFonts w:ascii="Times New Roman" w:hAnsi="Times New Roman" w:cs="Times New Roman"/>
          <w:sz w:val="28"/>
          <w:szCs w:val="28"/>
          <w:lang w:val="uk-UA"/>
        </w:rPr>
        <w:t>консистентності</w:t>
      </w:r>
      <w:proofErr w:type="spellEnd"/>
      <w:r w:rsidRPr="00D20F81">
        <w:rPr>
          <w:rFonts w:ascii="Times New Roman" w:hAnsi="Times New Roman" w:cs="Times New Roman"/>
          <w:sz w:val="28"/>
          <w:szCs w:val="28"/>
          <w:lang w:val="uk-UA"/>
        </w:rPr>
        <w:t xml:space="preserve"> даних у часі застосовуються методики обробки даних, що запізнилися та віконні функції. У реальній системі можуть бути випадки, коли, наприклад, повідомлення, надіслане о 15:00, надходить до програми о 15:10. У цьому випадку модуль має використовувати час 15:00 замість 15:10, щоб оновити попередні підрахунки для вікна 14:58 – 15:08. Це відбувається природньо завдяки наявним програмним реалізаціям групування на основі вікон – в такому випадку структурований потік може підтримувати проміжний стан для </w:t>
      </w:r>
      <w:r w:rsidR="003E2B6B" w:rsidRPr="00D20F81">
        <w:rPr>
          <w:rFonts w:ascii="Times New Roman" w:hAnsi="Times New Roman" w:cs="Times New Roman"/>
          <w:sz w:val="28"/>
          <w:szCs w:val="28"/>
          <w:lang w:val="uk-UA"/>
        </w:rPr>
        <w:t>частков</w:t>
      </w:r>
      <w:r w:rsidRPr="00D20F81">
        <w:rPr>
          <w:rFonts w:ascii="Times New Roman" w:hAnsi="Times New Roman" w:cs="Times New Roman"/>
          <w:sz w:val="28"/>
          <w:szCs w:val="28"/>
          <w:lang w:val="uk-UA"/>
        </w:rPr>
        <w:t>ої агрегації протягом тривалого періоду часу.</w:t>
      </w:r>
    </w:p>
    <w:p w14:paraId="604C1964" w14:textId="77777777" w:rsidR="007051CB" w:rsidRPr="00D20F81" w:rsidRDefault="007051CB" w:rsidP="007051CB">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Результатом цих трансфо</w:t>
      </w:r>
      <w:r w:rsidR="003E2B6B" w:rsidRPr="00D20F81">
        <w:rPr>
          <w:rFonts w:ascii="Times New Roman" w:hAnsi="Times New Roman" w:cs="Times New Roman"/>
          <w:sz w:val="28"/>
          <w:szCs w:val="28"/>
          <w:lang w:val="uk-UA"/>
        </w:rPr>
        <w:t xml:space="preserve">рмацій є </w:t>
      </w:r>
      <w:proofErr w:type="spellStart"/>
      <w:r w:rsidR="003E2B6B" w:rsidRPr="00D20F81">
        <w:rPr>
          <w:rFonts w:ascii="Times New Roman" w:hAnsi="Times New Roman" w:cs="Times New Roman"/>
          <w:sz w:val="28"/>
          <w:szCs w:val="28"/>
          <w:lang w:val="uk-UA"/>
        </w:rPr>
        <w:t>датафрейм</w:t>
      </w:r>
      <w:proofErr w:type="spellEnd"/>
      <w:r w:rsidR="003E2B6B" w:rsidRPr="00D20F81">
        <w:rPr>
          <w:rFonts w:ascii="Times New Roman" w:hAnsi="Times New Roman" w:cs="Times New Roman"/>
          <w:sz w:val="28"/>
          <w:szCs w:val="28"/>
          <w:lang w:val="uk-UA"/>
        </w:rPr>
        <w:t xml:space="preserve"> зі стовпцями, що відображають статистику за період часу, охоплений міні-пакетом, та відповідними полями.</w:t>
      </w:r>
      <w:r w:rsidR="0012221E" w:rsidRPr="00D20F81">
        <w:rPr>
          <w:rFonts w:ascii="Times New Roman" w:hAnsi="Times New Roman" w:cs="Times New Roman"/>
          <w:sz w:val="28"/>
          <w:szCs w:val="28"/>
          <w:lang w:val="uk-UA"/>
        </w:rPr>
        <w:t xml:space="preserve"> </w:t>
      </w:r>
    </w:p>
    <w:p w14:paraId="6276E911" w14:textId="77777777" w:rsidR="0012221E" w:rsidRPr="00D20F81" w:rsidRDefault="0012221E" w:rsidP="007051CB">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Далі фактично необхідно запустити два паралельні процеси – обчислення мережевої статистики та статистики по маршрутах.</w:t>
      </w:r>
    </w:p>
    <w:p w14:paraId="06D825EB" w14:textId="77777777" w:rsidR="0012221E" w:rsidRPr="00D20F81" w:rsidRDefault="0012221E" w:rsidP="007051CB">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Задачі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Switch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та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Network</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виконуються послідовно одна за одною і приймають на вхід </w:t>
      </w:r>
      <w:proofErr w:type="spellStart"/>
      <w:r w:rsidRPr="00D20F81">
        <w:rPr>
          <w:rFonts w:ascii="Times New Roman" w:hAnsi="Times New Roman" w:cs="Times New Roman"/>
          <w:i/>
          <w:sz w:val="28"/>
          <w:szCs w:val="28"/>
          <w:lang w:val="uk-UA"/>
        </w:rPr>
        <w:t>Interface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DataFrame</w:t>
      </w:r>
      <w:proofErr w:type="spellEnd"/>
      <w:r w:rsidRPr="00D20F81">
        <w:rPr>
          <w:rFonts w:ascii="Times New Roman" w:hAnsi="Times New Roman" w:cs="Times New Roman"/>
          <w:i/>
          <w:sz w:val="28"/>
          <w:szCs w:val="28"/>
          <w:lang w:val="uk-UA"/>
        </w:rPr>
        <w:t xml:space="preserve"> і </w:t>
      </w:r>
      <w:proofErr w:type="spellStart"/>
      <w:r w:rsidRPr="00D20F81">
        <w:rPr>
          <w:rFonts w:ascii="Times New Roman" w:hAnsi="Times New Roman" w:cs="Times New Roman"/>
          <w:i/>
          <w:sz w:val="28"/>
          <w:szCs w:val="28"/>
          <w:lang w:val="uk-UA"/>
        </w:rPr>
        <w:t>Switch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DataFrame</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відповідно. На цих етапах </w:t>
      </w:r>
      <w:proofErr w:type="spellStart"/>
      <w:r w:rsidRPr="00D20F81">
        <w:rPr>
          <w:rFonts w:ascii="Times New Roman" w:hAnsi="Times New Roman" w:cs="Times New Roman"/>
          <w:sz w:val="28"/>
          <w:szCs w:val="28"/>
          <w:lang w:val="uk-UA"/>
        </w:rPr>
        <w:t>датафрейми</w:t>
      </w:r>
      <w:proofErr w:type="spellEnd"/>
      <w:r w:rsidRPr="00D20F81">
        <w:rPr>
          <w:rFonts w:ascii="Times New Roman" w:hAnsi="Times New Roman" w:cs="Times New Roman"/>
          <w:sz w:val="28"/>
          <w:szCs w:val="28"/>
          <w:lang w:val="uk-UA"/>
        </w:rPr>
        <w:t xml:space="preserve"> групуються віконним способом за стовпцями </w:t>
      </w:r>
      <w:proofErr w:type="spellStart"/>
      <w:r w:rsidRPr="00D20F81">
        <w:rPr>
          <w:rFonts w:ascii="Times New Roman" w:hAnsi="Times New Roman" w:cs="Times New Roman"/>
          <w:i/>
          <w:sz w:val="28"/>
          <w:szCs w:val="28"/>
          <w:lang w:val="uk-UA"/>
        </w:rPr>
        <w:t>timestamp</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та </w:t>
      </w:r>
      <w:proofErr w:type="spellStart"/>
      <w:r w:rsidRPr="00D20F81">
        <w:rPr>
          <w:rFonts w:ascii="Times New Roman" w:hAnsi="Times New Roman" w:cs="Times New Roman"/>
          <w:i/>
          <w:sz w:val="28"/>
          <w:szCs w:val="28"/>
          <w:lang w:val="uk-UA"/>
        </w:rPr>
        <w:t>switch</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для статистики за комутаторами та стовпцем </w:t>
      </w:r>
      <w:proofErr w:type="spellStart"/>
      <w:r w:rsidRPr="00D20F81">
        <w:rPr>
          <w:rFonts w:ascii="Times New Roman" w:hAnsi="Times New Roman" w:cs="Times New Roman"/>
          <w:i/>
          <w:sz w:val="28"/>
          <w:szCs w:val="28"/>
          <w:lang w:val="uk-UA"/>
        </w:rPr>
        <w:t>timestamp</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для мережевої статистики. Принципи агрегації та підсумовування лишаються такими самим, як і в попередній задачі з обчислення статистики за інтерфейсами.</w:t>
      </w:r>
      <w:r w:rsidR="00A14588" w:rsidRPr="00D20F81">
        <w:rPr>
          <w:rFonts w:ascii="Times New Roman" w:hAnsi="Times New Roman" w:cs="Times New Roman"/>
          <w:sz w:val="28"/>
          <w:szCs w:val="28"/>
          <w:lang w:val="uk-UA"/>
        </w:rPr>
        <w:t xml:space="preserve"> </w:t>
      </w:r>
    </w:p>
    <w:p w14:paraId="2D335BB3" w14:textId="77777777" w:rsidR="00A14588" w:rsidRPr="00D20F81" w:rsidRDefault="00A14588" w:rsidP="007051CB">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Процеси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Link</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та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Path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також виконуються послідовно один за одним. Для виконання операції обчислення статистики каналів дані, що були отримані після агрегації статистики інтерфейсів мають бути акумульовані з інвентарними даними щодо каналів. Для цього виконується операція </w:t>
      </w:r>
      <w:proofErr w:type="spellStart"/>
      <w:r w:rsidRPr="00D20F81">
        <w:rPr>
          <w:rFonts w:ascii="Times New Roman" w:hAnsi="Times New Roman" w:cs="Times New Roman"/>
          <w:i/>
          <w:sz w:val="28"/>
          <w:szCs w:val="28"/>
          <w:lang w:val="uk-UA"/>
        </w:rPr>
        <w:t>Join</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що проходить по всіх каналах мережі, виконує вибір записів інтерфейсів, які формують конкретний канал та об’єднує значення за принципами, описаними в розділі 2.2. Так, результатом виконання об’єднання є </w:t>
      </w:r>
      <w:proofErr w:type="spellStart"/>
      <w:r w:rsidRPr="00D20F81">
        <w:rPr>
          <w:rFonts w:ascii="Times New Roman" w:hAnsi="Times New Roman" w:cs="Times New Roman"/>
          <w:sz w:val="28"/>
          <w:szCs w:val="28"/>
          <w:lang w:val="uk-UA"/>
        </w:rPr>
        <w:t>датафрейм</w:t>
      </w:r>
      <w:proofErr w:type="spellEnd"/>
      <w:r w:rsidRPr="00D20F81">
        <w:rPr>
          <w:rFonts w:ascii="Times New Roman" w:hAnsi="Times New Roman" w:cs="Times New Roman"/>
          <w:sz w:val="28"/>
          <w:szCs w:val="28"/>
          <w:lang w:val="uk-UA"/>
        </w:rPr>
        <w:t>, у якому для кожного каналу мережі зібрана відповідна статистична інформація, усереднена за часом охоплення міні-</w:t>
      </w:r>
      <w:proofErr w:type="spellStart"/>
      <w:r w:rsidRPr="00D20F81">
        <w:rPr>
          <w:rFonts w:ascii="Times New Roman" w:hAnsi="Times New Roman" w:cs="Times New Roman"/>
          <w:sz w:val="28"/>
          <w:szCs w:val="28"/>
          <w:lang w:val="uk-UA"/>
        </w:rPr>
        <w:t>батчу</w:t>
      </w:r>
      <w:proofErr w:type="spellEnd"/>
      <w:r w:rsidRPr="00D20F81">
        <w:rPr>
          <w:rFonts w:ascii="Times New Roman" w:hAnsi="Times New Roman" w:cs="Times New Roman"/>
          <w:sz w:val="28"/>
          <w:szCs w:val="28"/>
          <w:lang w:val="uk-UA"/>
        </w:rPr>
        <w:t xml:space="preserve">. Аналогічно використовується інвентарна інформація про активні маршрути, яка </w:t>
      </w:r>
      <w:r w:rsidR="00DD5972" w:rsidRPr="00D20F81">
        <w:rPr>
          <w:rFonts w:ascii="Times New Roman" w:hAnsi="Times New Roman" w:cs="Times New Roman"/>
          <w:sz w:val="28"/>
          <w:szCs w:val="28"/>
          <w:lang w:val="uk-UA"/>
        </w:rPr>
        <w:t xml:space="preserve">знаходиться у LP-множині для обчислення статистики по </w:t>
      </w:r>
      <w:proofErr w:type="spellStart"/>
      <w:r w:rsidR="00DD5972" w:rsidRPr="00D20F81">
        <w:rPr>
          <w:rFonts w:ascii="Times New Roman" w:hAnsi="Times New Roman" w:cs="Times New Roman"/>
          <w:sz w:val="28"/>
          <w:szCs w:val="28"/>
          <w:lang w:val="uk-UA"/>
        </w:rPr>
        <w:t>машрутах</w:t>
      </w:r>
      <w:proofErr w:type="spellEnd"/>
      <w:r w:rsidR="00DD5972" w:rsidRPr="00D20F81">
        <w:rPr>
          <w:rFonts w:ascii="Times New Roman" w:hAnsi="Times New Roman" w:cs="Times New Roman"/>
          <w:sz w:val="28"/>
          <w:szCs w:val="28"/>
          <w:lang w:val="uk-UA"/>
        </w:rPr>
        <w:t xml:space="preserve">, але процес обчислення має суттєві відмінності. Так, для конкретного маршруту виконується вибір записів з </w:t>
      </w:r>
      <w:proofErr w:type="spellStart"/>
      <w:r w:rsidR="00DD5972" w:rsidRPr="00D20F81">
        <w:rPr>
          <w:rFonts w:ascii="Times New Roman" w:hAnsi="Times New Roman" w:cs="Times New Roman"/>
          <w:sz w:val="28"/>
          <w:szCs w:val="28"/>
          <w:lang w:val="uk-UA"/>
        </w:rPr>
        <w:t>датафрему</w:t>
      </w:r>
      <w:proofErr w:type="spellEnd"/>
      <w:r w:rsidR="00DD5972" w:rsidRPr="00D20F81">
        <w:rPr>
          <w:rFonts w:ascii="Times New Roman" w:hAnsi="Times New Roman" w:cs="Times New Roman"/>
          <w:sz w:val="28"/>
          <w:szCs w:val="28"/>
          <w:lang w:val="uk-UA"/>
        </w:rPr>
        <w:t xml:space="preserve"> каналів за наявністю каналу в маршруті та підсумовуються значення по кожному з стовпців, операція виконується для кожного маршруту з LP-множини. Після цього маємо результуючий </w:t>
      </w:r>
      <w:proofErr w:type="spellStart"/>
      <w:r w:rsidR="00DD5972" w:rsidRPr="00D20F81">
        <w:rPr>
          <w:rFonts w:ascii="Times New Roman" w:hAnsi="Times New Roman" w:cs="Times New Roman"/>
          <w:sz w:val="28"/>
          <w:szCs w:val="28"/>
          <w:lang w:val="uk-UA"/>
        </w:rPr>
        <w:t>датафрейм</w:t>
      </w:r>
      <w:proofErr w:type="spellEnd"/>
      <w:r w:rsidR="00DD5972" w:rsidRPr="00D20F81">
        <w:rPr>
          <w:rFonts w:ascii="Times New Roman" w:hAnsi="Times New Roman" w:cs="Times New Roman"/>
          <w:sz w:val="28"/>
          <w:szCs w:val="28"/>
          <w:lang w:val="uk-UA"/>
        </w:rPr>
        <w:t xml:space="preserve"> з актуальними даними по кожному з маршрутів мережі.</w:t>
      </w:r>
    </w:p>
    <w:p w14:paraId="2651A5C4" w14:textId="77777777" w:rsidR="00DD5972" w:rsidRPr="00D20F81" w:rsidRDefault="00DD5972" w:rsidP="007051CB">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Усі отримані дані на потоковому рівні мають бути збережені до бази даних </w:t>
      </w:r>
      <w:proofErr w:type="spellStart"/>
      <w:r w:rsidRPr="00D20F81">
        <w:rPr>
          <w:rFonts w:ascii="Times New Roman" w:hAnsi="Times New Roman" w:cs="Times New Roman"/>
          <w:sz w:val="28"/>
          <w:szCs w:val="28"/>
          <w:lang w:val="uk-UA"/>
        </w:rPr>
        <w:t>Cassandra</w:t>
      </w:r>
      <w:proofErr w:type="spellEnd"/>
      <w:r w:rsidRPr="00D20F81">
        <w:rPr>
          <w:rFonts w:ascii="Times New Roman" w:hAnsi="Times New Roman" w:cs="Times New Roman"/>
          <w:sz w:val="28"/>
          <w:szCs w:val="28"/>
          <w:lang w:val="uk-UA"/>
        </w:rPr>
        <w:t>.  Д</w:t>
      </w:r>
      <w:r w:rsidR="00200B2D" w:rsidRPr="00D20F81">
        <w:rPr>
          <w:rFonts w:ascii="Times New Roman" w:hAnsi="Times New Roman" w:cs="Times New Roman"/>
          <w:sz w:val="28"/>
          <w:szCs w:val="28"/>
          <w:lang w:val="uk-UA"/>
        </w:rPr>
        <w:t xml:space="preserve">ля цього попередньо під час запуску </w:t>
      </w:r>
      <w:r w:rsidRPr="00D20F81">
        <w:rPr>
          <w:rFonts w:ascii="Times New Roman" w:hAnsi="Times New Roman" w:cs="Times New Roman"/>
          <w:sz w:val="28"/>
          <w:szCs w:val="28"/>
          <w:lang w:val="uk-UA"/>
        </w:rPr>
        <w:t>системи створюється або ж задається схема, у якій зазначено, який простір ключів використовується, які таблиці буду</w:t>
      </w:r>
      <w:r w:rsidR="00200B2D" w:rsidRPr="00D20F81">
        <w:rPr>
          <w:rFonts w:ascii="Times New Roman" w:hAnsi="Times New Roman" w:cs="Times New Roman"/>
          <w:sz w:val="28"/>
          <w:szCs w:val="28"/>
          <w:lang w:val="uk-UA"/>
        </w:rPr>
        <w:t>т</w:t>
      </w:r>
      <w:r w:rsidRPr="00D20F81">
        <w:rPr>
          <w:rFonts w:ascii="Times New Roman" w:hAnsi="Times New Roman" w:cs="Times New Roman"/>
          <w:sz w:val="28"/>
          <w:szCs w:val="28"/>
          <w:lang w:val="uk-UA"/>
        </w:rPr>
        <w:t>ь заповнені та</w:t>
      </w:r>
      <w:r w:rsidR="00200B2D" w:rsidRPr="00D20F81">
        <w:rPr>
          <w:rFonts w:ascii="Times New Roman" w:hAnsi="Times New Roman" w:cs="Times New Roman"/>
          <w:sz w:val="28"/>
          <w:szCs w:val="28"/>
          <w:lang w:val="uk-UA"/>
        </w:rPr>
        <w:t xml:space="preserve"> для кожної таблиці </w:t>
      </w:r>
      <w:r w:rsidR="00200B2D" w:rsidRPr="00D20F81">
        <w:rPr>
          <w:rFonts w:ascii="Times New Roman" w:hAnsi="Times New Roman" w:cs="Times New Roman"/>
          <w:sz w:val="28"/>
          <w:szCs w:val="28"/>
          <w:lang w:val="uk-UA"/>
        </w:rPr>
        <w:lastRenderedPageBreak/>
        <w:t>вказується</w:t>
      </w:r>
      <w:r w:rsidRPr="00D20F81">
        <w:rPr>
          <w:rFonts w:ascii="Times New Roman" w:hAnsi="Times New Roman" w:cs="Times New Roman"/>
          <w:sz w:val="28"/>
          <w:szCs w:val="28"/>
          <w:lang w:val="uk-UA"/>
        </w:rPr>
        <w:t xml:space="preserve"> </w:t>
      </w:r>
      <w:r w:rsidR="00200B2D" w:rsidRPr="00D20F81">
        <w:rPr>
          <w:rFonts w:ascii="Times New Roman" w:hAnsi="Times New Roman" w:cs="Times New Roman"/>
          <w:sz w:val="28"/>
          <w:szCs w:val="28"/>
          <w:lang w:val="uk-UA"/>
        </w:rPr>
        <w:t xml:space="preserve">набір полів з очікуваними типами значень. У випадку розробленої системи використовується простір ключів  </w:t>
      </w:r>
      <w:proofErr w:type="spellStart"/>
      <w:r w:rsidR="00200B2D" w:rsidRPr="00D20F81">
        <w:rPr>
          <w:rFonts w:ascii="Times New Roman" w:hAnsi="Times New Roman" w:cs="Times New Roman"/>
          <w:sz w:val="28"/>
          <w:szCs w:val="28"/>
          <w:lang w:val="uk-UA"/>
        </w:rPr>
        <w:t>Lambda</w:t>
      </w:r>
      <w:proofErr w:type="spellEnd"/>
      <w:r w:rsidR="00200B2D" w:rsidRPr="00D20F81">
        <w:rPr>
          <w:rFonts w:ascii="Times New Roman" w:hAnsi="Times New Roman" w:cs="Times New Roman"/>
          <w:sz w:val="28"/>
          <w:szCs w:val="28"/>
          <w:lang w:val="uk-UA"/>
        </w:rPr>
        <w:t xml:space="preserve"> </w:t>
      </w:r>
      <w:proofErr w:type="spellStart"/>
      <w:r w:rsidR="00200B2D" w:rsidRPr="00D20F81">
        <w:rPr>
          <w:rFonts w:ascii="Times New Roman" w:hAnsi="Times New Roman" w:cs="Times New Roman"/>
          <w:sz w:val="28"/>
          <w:szCs w:val="28"/>
          <w:lang w:val="uk-UA"/>
        </w:rPr>
        <w:t>Architecture</w:t>
      </w:r>
      <w:proofErr w:type="spellEnd"/>
      <w:r w:rsidR="00200B2D" w:rsidRPr="00D20F81">
        <w:rPr>
          <w:rFonts w:ascii="Times New Roman" w:hAnsi="Times New Roman" w:cs="Times New Roman"/>
          <w:sz w:val="28"/>
          <w:szCs w:val="28"/>
          <w:lang w:val="uk-UA"/>
        </w:rPr>
        <w:t xml:space="preserve"> з таблицями </w:t>
      </w:r>
      <w:proofErr w:type="spellStart"/>
      <w:r w:rsidR="00200B2D" w:rsidRPr="00D20F81">
        <w:rPr>
          <w:rFonts w:ascii="Times New Roman" w:hAnsi="Times New Roman" w:cs="Times New Roman"/>
          <w:sz w:val="28"/>
          <w:szCs w:val="28"/>
          <w:lang w:val="uk-UA"/>
        </w:rPr>
        <w:t>SwitchPort</w:t>
      </w:r>
      <w:proofErr w:type="spellEnd"/>
      <w:r w:rsidR="00200B2D" w:rsidRPr="00D20F81">
        <w:rPr>
          <w:rFonts w:ascii="Times New Roman" w:hAnsi="Times New Roman" w:cs="Times New Roman"/>
          <w:sz w:val="28"/>
          <w:szCs w:val="28"/>
          <w:lang w:val="uk-UA"/>
        </w:rPr>
        <w:t xml:space="preserve"> </w:t>
      </w:r>
      <w:proofErr w:type="spellStart"/>
      <w:r w:rsidR="00200B2D" w:rsidRPr="00D20F81">
        <w:rPr>
          <w:rFonts w:ascii="Times New Roman" w:hAnsi="Times New Roman" w:cs="Times New Roman"/>
          <w:sz w:val="28"/>
          <w:szCs w:val="28"/>
          <w:lang w:val="uk-UA"/>
        </w:rPr>
        <w:t>Statistics</w:t>
      </w:r>
      <w:proofErr w:type="spellEnd"/>
      <w:r w:rsidR="00200B2D" w:rsidRPr="00D20F81">
        <w:rPr>
          <w:rFonts w:ascii="Times New Roman" w:hAnsi="Times New Roman" w:cs="Times New Roman"/>
          <w:sz w:val="28"/>
          <w:szCs w:val="28"/>
          <w:lang w:val="uk-UA"/>
        </w:rPr>
        <w:t xml:space="preserve">, </w:t>
      </w:r>
      <w:proofErr w:type="spellStart"/>
      <w:r w:rsidR="00200B2D" w:rsidRPr="00D20F81">
        <w:rPr>
          <w:rFonts w:ascii="Times New Roman" w:hAnsi="Times New Roman" w:cs="Times New Roman"/>
          <w:sz w:val="28"/>
          <w:szCs w:val="28"/>
          <w:lang w:val="uk-UA"/>
        </w:rPr>
        <w:t>Switch</w:t>
      </w:r>
      <w:proofErr w:type="spellEnd"/>
      <w:r w:rsidR="00200B2D" w:rsidRPr="00D20F81">
        <w:rPr>
          <w:rFonts w:ascii="Times New Roman" w:hAnsi="Times New Roman" w:cs="Times New Roman"/>
          <w:sz w:val="28"/>
          <w:szCs w:val="28"/>
          <w:lang w:val="uk-UA"/>
        </w:rPr>
        <w:t xml:space="preserve"> </w:t>
      </w:r>
      <w:proofErr w:type="spellStart"/>
      <w:r w:rsidR="00200B2D" w:rsidRPr="00D20F81">
        <w:rPr>
          <w:rFonts w:ascii="Times New Roman" w:hAnsi="Times New Roman" w:cs="Times New Roman"/>
          <w:sz w:val="28"/>
          <w:szCs w:val="28"/>
          <w:lang w:val="uk-UA"/>
        </w:rPr>
        <w:t>Statistics</w:t>
      </w:r>
      <w:proofErr w:type="spellEnd"/>
      <w:r w:rsidR="00200B2D" w:rsidRPr="00D20F81">
        <w:rPr>
          <w:rFonts w:ascii="Times New Roman" w:hAnsi="Times New Roman" w:cs="Times New Roman"/>
          <w:sz w:val="28"/>
          <w:szCs w:val="28"/>
          <w:lang w:val="uk-UA"/>
        </w:rPr>
        <w:t xml:space="preserve">, </w:t>
      </w:r>
      <w:proofErr w:type="spellStart"/>
      <w:r w:rsidR="00200B2D" w:rsidRPr="00D20F81">
        <w:rPr>
          <w:rFonts w:ascii="Times New Roman" w:hAnsi="Times New Roman" w:cs="Times New Roman"/>
          <w:sz w:val="28"/>
          <w:szCs w:val="28"/>
          <w:lang w:val="uk-UA"/>
        </w:rPr>
        <w:t>Network</w:t>
      </w:r>
      <w:proofErr w:type="spellEnd"/>
      <w:r w:rsidR="00200B2D" w:rsidRPr="00D20F81">
        <w:rPr>
          <w:rFonts w:ascii="Times New Roman" w:hAnsi="Times New Roman" w:cs="Times New Roman"/>
          <w:sz w:val="28"/>
          <w:szCs w:val="28"/>
          <w:lang w:val="uk-UA"/>
        </w:rPr>
        <w:t xml:space="preserve"> </w:t>
      </w:r>
      <w:proofErr w:type="spellStart"/>
      <w:r w:rsidR="00200B2D" w:rsidRPr="00D20F81">
        <w:rPr>
          <w:rFonts w:ascii="Times New Roman" w:hAnsi="Times New Roman" w:cs="Times New Roman"/>
          <w:sz w:val="28"/>
          <w:szCs w:val="28"/>
          <w:lang w:val="uk-UA"/>
        </w:rPr>
        <w:t>Statistics</w:t>
      </w:r>
      <w:proofErr w:type="spellEnd"/>
      <w:r w:rsidR="00200B2D" w:rsidRPr="00D20F81">
        <w:rPr>
          <w:rFonts w:ascii="Times New Roman" w:hAnsi="Times New Roman" w:cs="Times New Roman"/>
          <w:sz w:val="28"/>
          <w:szCs w:val="28"/>
          <w:lang w:val="uk-UA"/>
        </w:rPr>
        <w:t xml:space="preserve">, </w:t>
      </w:r>
      <w:proofErr w:type="spellStart"/>
      <w:r w:rsidR="00200B2D" w:rsidRPr="00D20F81">
        <w:rPr>
          <w:rFonts w:ascii="Times New Roman" w:hAnsi="Times New Roman" w:cs="Times New Roman"/>
          <w:sz w:val="28"/>
          <w:szCs w:val="28"/>
          <w:lang w:val="uk-UA"/>
        </w:rPr>
        <w:t>Link</w:t>
      </w:r>
      <w:proofErr w:type="spellEnd"/>
      <w:r w:rsidR="00200B2D" w:rsidRPr="00D20F81">
        <w:rPr>
          <w:rFonts w:ascii="Times New Roman" w:hAnsi="Times New Roman" w:cs="Times New Roman"/>
          <w:sz w:val="28"/>
          <w:szCs w:val="28"/>
          <w:lang w:val="uk-UA"/>
        </w:rPr>
        <w:t xml:space="preserve"> </w:t>
      </w:r>
      <w:proofErr w:type="spellStart"/>
      <w:r w:rsidR="00200B2D" w:rsidRPr="00D20F81">
        <w:rPr>
          <w:rFonts w:ascii="Times New Roman" w:hAnsi="Times New Roman" w:cs="Times New Roman"/>
          <w:sz w:val="28"/>
          <w:szCs w:val="28"/>
          <w:lang w:val="uk-UA"/>
        </w:rPr>
        <w:t>Statistics</w:t>
      </w:r>
      <w:proofErr w:type="spellEnd"/>
      <w:r w:rsidR="00200B2D" w:rsidRPr="00D20F81">
        <w:rPr>
          <w:rFonts w:ascii="Times New Roman" w:hAnsi="Times New Roman" w:cs="Times New Roman"/>
          <w:sz w:val="28"/>
          <w:szCs w:val="28"/>
          <w:lang w:val="uk-UA"/>
        </w:rPr>
        <w:t xml:space="preserve">  і </w:t>
      </w:r>
      <w:proofErr w:type="spellStart"/>
      <w:r w:rsidR="00200B2D" w:rsidRPr="00D20F81">
        <w:rPr>
          <w:rFonts w:ascii="Times New Roman" w:hAnsi="Times New Roman" w:cs="Times New Roman"/>
          <w:sz w:val="28"/>
          <w:szCs w:val="28"/>
          <w:lang w:val="uk-UA"/>
        </w:rPr>
        <w:t>Path</w:t>
      </w:r>
      <w:proofErr w:type="spellEnd"/>
      <w:r w:rsidR="00200B2D" w:rsidRPr="00D20F81">
        <w:rPr>
          <w:rFonts w:ascii="Times New Roman" w:hAnsi="Times New Roman" w:cs="Times New Roman"/>
          <w:sz w:val="28"/>
          <w:szCs w:val="28"/>
          <w:lang w:val="uk-UA"/>
        </w:rPr>
        <w:t xml:space="preserve"> </w:t>
      </w:r>
      <w:proofErr w:type="spellStart"/>
      <w:r w:rsidR="00200B2D" w:rsidRPr="00D20F81">
        <w:rPr>
          <w:rFonts w:ascii="Times New Roman" w:hAnsi="Times New Roman" w:cs="Times New Roman"/>
          <w:sz w:val="28"/>
          <w:szCs w:val="28"/>
          <w:lang w:val="uk-UA"/>
        </w:rPr>
        <w:t>Statistics</w:t>
      </w:r>
      <w:proofErr w:type="spellEnd"/>
      <w:r w:rsidR="00200B2D" w:rsidRPr="00D20F81">
        <w:rPr>
          <w:rFonts w:ascii="Times New Roman" w:hAnsi="Times New Roman" w:cs="Times New Roman"/>
          <w:sz w:val="28"/>
          <w:szCs w:val="28"/>
          <w:lang w:val="uk-UA"/>
        </w:rPr>
        <w:t xml:space="preserve">. </w:t>
      </w:r>
    </w:p>
    <w:p w14:paraId="25510B79" w14:textId="77777777" w:rsidR="00200B2D" w:rsidRPr="00D20F81" w:rsidRDefault="00200B2D" w:rsidP="007051CB">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Для збереження даних до сховища </w:t>
      </w:r>
      <w:proofErr w:type="spellStart"/>
      <w:r w:rsidRPr="00D20F81">
        <w:rPr>
          <w:rFonts w:ascii="Times New Roman" w:hAnsi="Times New Roman" w:cs="Times New Roman"/>
          <w:sz w:val="28"/>
          <w:szCs w:val="28"/>
          <w:lang w:val="uk-UA"/>
        </w:rPr>
        <w:t>Cassandra</w:t>
      </w:r>
      <w:proofErr w:type="spellEnd"/>
      <w:r w:rsidRPr="00D20F81">
        <w:rPr>
          <w:rFonts w:ascii="Times New Roman" w:hAnsi="Times New Roman" w:cs="Times New Roman"/>
          <w:sz w:val="28"/>
          <w:szCs w:val="28"/>
          <w:lang w:val="uk-UA"/>
        </w:rPr>
        <w:t xml:space="preserve"> використовуються стандартний програмний </w:t>
      </w:r>
      <w:proofErr w:type="spellStart"/>
      <w:r w:rsidRPr="00D20F81">
        <w:rPr>
          <w:rFonts w:ascii="Times New Roman" w:hAnsi="Times New Roman" w:cs="Times New Roman"/>
          <w:sz w:val="28"/>
          <w:szCs w:val="28"/>
          <w:lang w:val="uk-UA"/>
        </w:rPr>
        <w:t>конектор</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PySpark</w:t>
      </w:r>
      <w:proofErr w:type="spellEnd"/>
      <w:r w:rsidRPr="00D20F81">
        <w:rPr>
          <w:rFonts w:ascii="Times New Roman" w:hAnsi="Times New Roman" w:cs="Times New Roman"/>
          <w:sz w:val="28"/>
          <w:szCs w:val="28"/>
          <w:lang w:val="uk-UA"/>
        </w:rPr>
        <w:t xml:space="preserve">, який </w:t>
      </w:r>
      <w:proofErr w:type="spellStart"/>
      <w:r w:rsidRPr="00D20F81">
        <w:rPr>
          <w:rFonts w:ascii="Times New Roman" w:hAnsi="Times New Roman" w:cs="Times New Roman"/>
          <w:sz w:val="28"/>
          <w:szCs w:val="28"/>
          <w:lang w:val="uk-UA"/>
        </w:rPr>
        <w:t>ініціалізується</w:t>
      </w:r>
      <w:proofErr w:type="spellEnd"/>
      <w:r w:rsidRPr="00D20F81">
        <w:rPr>
          <w:rFonts w:ascii="Times New Roman" w:hAnsi="Times New Roman" w:cs="Times New Roman"/>
          <w:sz w:val="28"/>
          <w:szCs w:val="28"/>
          <w:lang w:val="uk-UA"/>
        </w:rPr>
        <w:t xml:space="preserve"> на початку виконання модуля і виконує і закриває з’єднання одразу по запиту. Для налаштування роботи </w:t>
      </w:r>
      <w:proofErr w:type="spellStart"/>
      <w:r w:rsidRPr="00D20F81">
        <w:rPr>
          <w:rFonts w:ascii="Times New Roman" w:hAnsi="Times New Roman" w:cs="Times New Roman"/>
          <w:sz w:val="28"/>
          <w:szCs w:val="28"/>
          <w:lang w:val="uk-UA"/>
        </w:rPr>
        <w:t>конектора</w:t>
      </w:r>
      <w:proofErr w:type="spellEnd"/>
      <w:r w:rsidRPr="00D20F81">
        <w:rPr>
          <w:rFonts w:ascii="Times New Roman" w:hAnsi="Times New Roman" w:cs="Times New Roman"/>
          <w:sz w:val="28"/>
          <w:szCs w:val="28"/>
          <w:lang w:val="uk-UA"/>
        </w:rPr>
        <w:t xml:space="preserve"> було вказано бібліотеку </w:t>
      </w:r>
      <w:proofErr w:type="spellStart"/>
      <w:r w:rsidRPr="00D20F81">
        <w:rPr>
          <w:rFonts w:ascii="Times New Roman" w:hAnsi="Times New Roman" w:cs="Times New Roman"/>
          <w:sz w:val="28"/>
          <w:szCs w:val="28"/>
          <w:lang w:val="uk-UA"/>
        </w:rPr>
        <w:t>конектора</w:t>
      </w:r>
      <w:proofErr w:type="spellEnd"/>
      <w:r w:rsidRPr="00D20F81">
        <w:rPr>
          <w:rFonts w:ascii="Times New Roman" w:hAnsi="Times New Roman" w:cs="Times New Roman"/>
          <w:sz w:val="28"/>
          <w:szCs w:val="28"/>
          <w:lang w:val="uk-UA"/>
        </w:rPr>
        <w:t xml:space="preserve"> та конфігураційні й мережеві дані для доступу до бази даних. Збереження даних відбувається щоразу, як тільки виконується певна задача до відповідної таблиці у режимі додавання даних в кінець таблиці. </w:t>
      </w:r>
    </w:p>
    <w:p w14:paraId="3131EE6F" w14:textId="77777777" w:rsidR="00200B2D" w:rsidRPr="00D20F81" w:rsidRDefault="00200B2D" w:rsidP="007051CB">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Конфігурація пакетного рівня виконана інакшим чином, щоб задовольнити потреби в достовірності та коректності даних, а також для досягнення цілі аналізу історичних даних. </w:t>
      </w:r>
    </w:p>
    <w:p w14:paraId="6394EB1E" w14:textId="77777777" w:rsidR="00F87E5E" w:rsidRPr="00D20F81" w:rsidRDefault="008152F9" w:rsidP="007051CB">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Для імплементації пакетного рівня створюється окремий модуль, що реалізовується за допомогою програмних засобів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Задачі лишаються ті ж самі, що й для потокового рівня, але обчислюватись вони будуть для інших, історичних даних. Ці дані зберігаються в конкретній директорії у форматі </w:t>
      </w:r>
      <w:proofErr w:type="spellStart"/>
      <w:r w:rsidRPr="00D20F81">
        <w:rPr>
          <w:rFonts w:ascii="Times New Roman" w:hAnsi="Times New Roman" w:cs="Times New Roman"/>
          <w:sz w:val="28"/>
          <w:szCs w:val="28"/>
          <w:lang w:val="uk-UA"/>
        </w:rPr>
        <w:t>Parquet</w:t>
      </w:r>
      <w:proofErr w:type="spellEnd"/>
      <w:r w:rsidRPr="00D20F81">
        <w:rPr>
          <w:rFonts w:ascii="Times New Roman" w:hAnsi="Times New Roman" w:cs="Times New Roman"/>
          <w:sz w:val="28"/>
          <w:szCs w:val="28"/>
          <w:lang w:val="uk-UA"/>
        </w:rPr>
        <w:t xml:space="preserve">-файлів, за їх збір, як було описано вище, відповідає потоковий рівень. </w:t>
      </w:r>
    </w:p>
    <w:p w14:paraId="630CD316" w14:textId="77777777" w:rsidR="008152F9" w:rsidRPr="00D20F81" w:rsidRDefault="008152F9" w:rsidP="008152F9">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Ієрархія задач дещо відрізняється від потокового рівня: процес конструювання трафіка може бути розбитий на більшу кількість паралельних задач</w:t>
      </w:r>
      <w:r w:rsidR="00234487" w:rsidRPr="00D20F81">
        <w:rPr>
          <w:rFonts w:ascii="Times New Roman" w:hAnsi="Times New Roman" w:cs="Times New Roman"/>
          <w:sz w:val="28"/>
          <w:szCs w:val="28"/>
          <w:lang w:val="uk-UA"/>
        </w:rPr>
        <w:t>, як показано на рис. 3.3</w:t>
      </w:r>
      <w:r w:rsidRPr="00D20F81">
        <w:rPr>
          <w:rFonts w:ascii="Times New Roman" w:hAnsi="Times New Roman" w:cs="Times New Roman"/>
          <w:sz w:val="28"/>
          <w:szCs w:val="28"/>
          <w:lang w:val="uk-UA"/>
        </w:rPr>
        <w:t xml:space="preserve">. Так як при реалізації пакетного рівня використовується методологія </w:t>
      </w:r>
      <w:proofErr w:type="spellStart"/>
      <w:r w:rsidRPr="00D20F81">
        <w:rPr>
          <w:rFonts w:ascii="Times New Roman" w:hAnsi="Times New Roman" w:cs="Times New Roman"/>
          <w:sz w:val="28"/>
          <w:szCs w:val="28"/>
          <w:lang w:val="uk-UA"/>
        </w:rPr>
        <w:t>MapReduce</w:t>
      </w:r>
      <w:proofErr w:type="spellEnd"/>
      <w:r w:rsidRPr="00D20F81">
        <w:rPr>
          <w:rFonts w:ascii="Times New Roman" w:hAnsi="Times New Roman" w:cs="Times New Roman"/>
          <w:sz w:val="28"/>
          <w:szCs w:val="28"/>
          <w:lang w:val="uk-UA"/>
        </w:rPr>
        <w:t>, задачі обчислення статистики за інтерфейсами, комутаторами та цілком за мережею можуть бути виконані паралельно з одного масиву даних. Ключовою різницею між цим задачами є схема, за якою обираються ключі:</w:t>
      </w:r>
    </w:p>
    <w:p w14:paraId="7E0AD020" w14:textId="77777777" w:rsidR="008152F9" w:rsidRPr="00D20F81" w:rsidRDefault="008152F9" w:rsidP="00BB5383">
      <w:pPr>
        <w:pStyle w:val="a8"/>
        <w:numPr>
          <w:ilvl w:val="0"/>
          <w:numId w:val="24"/>
        </w:numPr>
        <w:tabs>
          <w:tab w:val="left" w:pos="5543"/>
        </w:tabs>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задачі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Interface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в якості ключів виступають поля (</w:t>
      </w:r>
      <w:proofErr w:type="spellStart"/>
      <w:r w:rsidRPr="00D20F81">
        <w:rPr>
          <w:rFonts w:ascii="Times New Roman" w:hAnsi="Times New Roman" w:cs="Times New Roman"/>
          <w:i/>
          <w:sz w:val="28"/>
          <w:szCs w:val="28"/>
          <w:lang w:val="uk-UA"/>
        </w:rPr>
        <w:t>port</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switch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timestamp</w:t>
      </w:r>
      <w:proofErr w:type="spellEnd"/>
      <w:r w:rsidRPr="00D20F81">
        <w:rPr>
          <w:rFonts w:ascii="Times New Roman" w:hAnsi="Times New Roman" w:cs="Times New Roman"/>
          <w:i/>
          <w:sz w:val="28"/>
          <w:szCs w:val="28"/>
          <w:lang w:val="uk-UA"/>
        </w:rPr>
        <w:t>);</w:t>
      </w:r>
    </w:p>
    <w:p w14:paraId="7FDF535B" w14:textId="77777777" w:rsidR="008152F9" w:rsidRPr="00D20F81" w:rsidRDefault="008152F9" w:rsidP="00BB5383">
      <w:pPr>
        <w:pStyle w:val="a8"/>
        <w:numPr>
          <w:ilvl w:val="0"/>
          <w:numId w:val="24"/>
        </w:numPr>
        <w:tabs>
          <w:tab w:val="left" w:pos="5543"/>
        </w:tabs>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задачі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Switch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в якості ключів виступають поля (</w:t>
      </w:r>
      <w:proofErr w:type="spellStart"/>
      <w:r w:rsidRPr="00D20F81">
        <w:rPr>
          <w:rFonts w:ascii="Times New Roman" w:hAnsi="Times New Roman" w:cs="Times New Roman"/>
          <w:i/>
          <w:sz w:val="28"/>
          <w:szCs w:val="28"/>
          <w:lang w:val="uk-UA"/>
        </w:rPr>
        <w:t>switch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timestamp</w:t>
      </w:r>
      <w:proofErr w:type="spellEnd"/>
      <w:r w:rsidRPr="00D20F81">
        <w:rPr>
          <w:rFonts w:ascii="Times New Roman" w:hAnsi="Times New Roman" w:cs="Times New Roman"/>
          <w:i/>
          <w:sz w:val="28"/>
          <w:szCs w:val="28"/>
          <w:lang w:val="uk-UA"/>
        </w:rPr>
        <w:t>);</w:t>
      </w:r>
    </w:p>
    <w:p w14:paraId="358DD474" w14:textId="77777777" w:rsidR="008152F9" w:rsidRPr="00D20F81" w:rsidRDefault="008152F9" w:rsidP="00BB5383">
      <w:pPr>
        <w:pStyle w:val="a8"/>
        <w:numPr>
          <w:ilvl w:val="0"/>
          <w:numId w:val="24"/>
        </w:numPr>
        <w:tabs>
          <w:tab w:val="left" w:pos="5543"/>
        </w:tabs>
        <w:spacing w:after="0" w:line="360" w:lineRule="auto"/>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У задачі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Network</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ключем є поле </w:t>
      </w:r>
      <w:proofErr w:type="spellStart"/>
      <w:r w:rsidRPr="00D20F81">
        <w:rPr>
          <w:rFonts w:ascii="Times New Roman" w:hAnsi="Times New Roman" w:cs="Times New Roman"/>
          <w:i/>
          <w:sz w:val="28"/>
          <w:szCs w:val="28"/>
          <w:lang w:val="uk-UA"/>
        </w:rPr>
        <w:t>timestamp</w:t>
      </w:r>
      <w:proofErr w:type="spellEnd"/>
      <w:r w:rsidRPr="00D20F81">
        <w:rPr>
          <w:rFonts w:ascii="Times New Roman" w:hAnsi="Times New Roman" w:cs="Times New Roman"/>
          <w:i/>
          <w:sz w:val="28"/>
          <w:szCs w:val="28"/>
          <w:lang w:val="uk-UA"/>
        </w:rPr>
        <w:t>.</w:t>
      </w:r>
    </w:p>
    <w:p w14:paraId="1D1C2C80" w14:textId="77777777" w:rsidR="008152F9" w:rsidRPr="00D20F81" w:rsidRDefault="008152F9" w:rsidP="00234487">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Для всіх перерахованих задач </w:t>
      </w:r>
      <w:r w:rsidR="00234487" w:rsidRPr="00D20F81">
        <w:rPr>
          <w:rFonts w:ascii="Times New Roman" w:hAnsi="Times New Roman" w:cs="Times New Roman"/>
          <w:sz w:val="28"/>
          <w:szCs w:val="28"/>
          <w:lang w:val="uk-UA"/>
        </w:rPr>
        <w:t xml:space="preserve">як значення обираються відповідні значення полів. Окрім цього, завдяки паралельному розподіленню цих задач, для кожної з характеристик мережевого трафіку середні значення, відхилення та z-оцінки рахуватимуться окремо, що дозволяє відокремити аналіз кожної з компонент. </w:t>
      </w:r>
    </w:p>
    <w:p w14:paraId="5CE3F37B" w14:textId="77777777" w:rsidR="00607C96" w:rsidRPr="00D20F81" w:rsidRDefault="00607C96" w:rsidP="00234487">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Виконання обчислень задач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Link</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та </w:t>
      </w:r>
      <w:proofErr w:type="spellStart"/>
      <w:r w:rsidRPr="00D20F81">
        <w:rPr>
          <w:rFonts w:ascii="Times New Roman" w:hAnsi="Times New Roman" w:cs="Times New Roman"/>
          <w:i/>
          <w:sz w:val="28"/>
          <w:szCs w:val="28"/>
          <w:lang w:val="uk-UA"/>
        </w:rPr>
        <w:t>Calculate</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Path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відбувається згідно з логікою, описаною в розділі 2.3.</w:t>
      </w:r>
    </w:p>
    <w:p w14:paraId="30008C60" w14:textId="77777777" w:rsidR="00607C96" w:rsidRPr="00D20F81" w:rsidRDefault="00607C96" w:rsidP="00234487">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Після виконання кожної з задач відбувається з’єднання з базою даних за допомогою </w:t>
      </w:r>
      <w:proofErr w:type="spellStart"/>
      <w:r w:rsidRPr="00D20F81">
        <w:rPr>
          <w:rFonts w:ascii="Times New Roman" w:hAnsi="Times New Roman" w:cs="Times New Roman"/>
          <w:sz w:val="28"/>
          <w:szCs w:val="28"/>
          <w:lang w:val="uk-UA"/>
        </w:rPr>
        <w:t>конектора</w:t>
      </w:r>
      <w:proofErr w:type="spellEnd"/>
      <w:r w:rsidRPr="00D20F81">
        <w:rPr>
          <w:rFonts w:ascii="Times New Roman" w:hAnsi="Times New Roman" w:cs="Times New Roman"/>
          <w:sz w:val="28"/>
          <w:szCs w:val="28"/>
          <w:lang w:val="uk-UA"/>
        </w:rPr>
        <w:t xml:space="preserve"> та програмних засобів </w:t>
      </w:r>
      <w:proofErr w:type="spellStart"/>
      <w:r w:rsidRPr="00D20F81">
        <w:rPr>
          <w:rFonts w:ascii="Times New Roman" w:hAnsi="Times New Roman" w:cs="Times New Roman"/>
          <w:sz w:val="28"/>
          <w:szCs w:val="28"/>
          <w:lang w:val="uk-UA"/>
        </w:rPr>
        <w:t>PySpark</w:t>
      </w:r>
      <w:proofErr w:type="spellEnd"/>
      <w:r w:rsidRPr="00D20F81">
        <w:rPr>
          <w:rFonts w:ascii="Times New Roman" w:hAnsi="Times New Roman" w:cs="Times New Roman"/>
          <w:sz w:val="28"/>
          <w:szCs w:val="28"/>
          <w:lang w:val="uk-UA"/>
        </w:rPr>
        <w:t xml:space="preserve"> для об’єднання результатів потокового рівня та пакетного рівня. Кожна з отриманих під час пакетного рівня таблиць об’єднується з існуючою </w:t>
      </w:r>
      <w:r w:rsidR="00DB121F" w:rsidRPr="00D20F81">
        <w:rPr>
          <w:rFonts w:ascii="Times New Roman" w:hAnsi="Times New Roman" w:cs="Times New Roman"/>
          <w:sz w:val="28"/>
          <w:szCs w:val="28"/>
          <w:lang w:val="uk-UA"/>
        </w:rPr>
        <w:t xml:space="preserve">з вищим </w:t>
      </w:r>
      <w:proofErr w:type="spellStart"/>
      <w:r w:rsidR="00DB121F" w:rsidRPr="00D20F81">
        <w:rPr>
          <w:rFonts w:ascii="Times New Roman" w:hAnsi="Times New Roman" w:cs="Times New Roman"/>
          <w:sz w:val="28"/>
          <w:szCs w:val="28"/>
          <w:lang w:val="uk-UA"/>
        </w:rPr>
        <w:t>пріорітетом</w:t>
      </w:r>
      <w:proofErr w:type="spellEnd"/>
      <w:r w:rsidR="00DB121F" w:rsidRPr="00D20F81">
        <w:rPr>
          <w:rFonts w:ascii="Times New Roman" w:hAnsi="Times New Roman" w:cs="Times New Roman"/>
          <w:sz w:val="28"/>
          <w:szCs w:val="28"/>
          <w:lang w:val="uk-UA"/>
        </w:rPr>
        <w:t xml:space="preserve"> нових табличних даних.</w:t>
      </w:r>
    </w:p>
    <w:p w14:paraId="20161EC9" w14:textId="77777777" w:rsidR="001B3DDE" w:rsidRPr="00D20F81" w:rsidRDefault="001B3DDE" w:rsidP="001B3DDE">
      <w:pPr>
        <w:tabs>
          <w:tab w:val="left" w:pos="5543"/>
        </w:tabs>
        <w:spacing w:before="24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57169403" wp14:editId="18390DB6">
            <wp:extent cx="4865370" cy="4537710"/>
            <wp:effectExtent l="0" t="0" r="0" b="0"/>
            <wp:docPr id="3" name="Рисунок 3" descr="C:\Users\youre\Downloads\batch layer.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re\Downloads\batch layer.drawio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5370" cy="4537710"/>
                    </a:xfrm>
                    <a:prstGeom prst="rect">
                      <a:avLst/>
                    </a:prstGeom>
                    <a:noFill/>
                    <a:ln>
                      <a:noFill/>
                    </a:ln>
                  </pic:spPr>
                </pic:pic>
              </a:graphicData>
            </a:graphic>
          </wp:inline>
        </w:drawing>
      </w:r>
    </w:p>
    <w:p w14:paraId="0BA7CBAE" w14:textId="77777777" w:rsidR="001B3DDE" w:rsidRPr="00D20F81" w:rsidRDefault="001B3DDE" w:rsidP="001B3DDE">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 3.3. Ієрархія задач пакетного рівня</w:t>
      </w:r>
    </w:p>
    <w:p w14:paraId="3F3D90B4" w14:textId="77777777" w:rsidR="00DB121F" w:rsidRPr="00D20F81" w:rsidRDefault="00DB121F" w:rsidP="00234487">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Створений модуль пакетного рівня </w:t>
      </w:r>
      <w:proofErr w:type="spellStart"/>
      <w:r w:rsidRPr="00D20F81">
        <w:rPr>
          <w:rFonts w:ascii="Times New Roman" w:hAnsi="Times New Roman" w:cs="Times New Roman"/>
          <w:sz w:val="28"/>
          <w:szCs w:val="28"/>
          <w:lang w:val="uk-UA"/>
        </w:rPr>
        <w:t>PySpark</w:t>
      </w:r>
      <w:proofErr w:type="spellEnd"/>
      <w:r w:rsidRPr="00D20F81">
        <w:rPr>
          <w:rFonts w:ascii="Times New Roman" w:hAnsi="Times New Roman" w:cs="Times New Roman"/>
          <w:sz w:val="28"/>
          <w:szCs w:val="28"/>
          <w:lang w:val="uk-UA"/>
        </w:rPr>
        <w:t xml:space="preserve"> запускається окремо на новій </w:t>
      </w:r>
      <w:proofErr w:type="spellStart"/>
      <w:r w:rsidRPr="00D20F81">
        <w:rPr>
          <w:rFonts w:ascii="Times New Roman" w:hAnsi="Times New Roman" w:cs="Times New Roman"/>
          <w:sz w:val="28"/>
          <w:szCs w:val="28"/>
          <w:lang w:val="uk-UA"/>
        </w:rPr>
        <w:t>ноді</w:t>
      </w:r>
      <w:proofErr w:type="spellEnd"/>
      <w:r w:rsidRPr="00D20F81">
        <w:rPr>
          <w:rFonts w:ascii="Times New Roman" w:hAnsi="Times New Roman" w:cs="Times New Roman"/>
          <w:sz w:val="28"/>
          <w:szCs w:val="28"/>
          <w:lang w:val="uk-UA"/>
        </w:rPr>
        <w:t xml:space="preserve"> застосунку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за допомогою </w:t>
      </w:r>
      <w:proofErr w:type="spellStart"/>
      <w:r w:rsidRPr="00D20F81">
        <w:rPr>
          <w:rFonts w:ascii="Times New Roman" w:hAnsi="Times New Roman" w:cs="Times New Roman"/>
          <w:sz w:val="28"/>
          <w:szCs w:val="28"/>
          <w:lang w:val="uk-UA"/>
        </w:rPr>
        <w:t>spark-submit</w:t>
      </w:r>
      <w:proofErr w:type="spellEnd"/>
      <w:r w:rsidRPr="00D20F81">
        <w:rPr>
          <w:rFonts w:ascii="Times New Roman" w:hAnsi="Times New Roman" w:cs="Times New Roman"/>
          <w:sz w:val="28"/>
          <w:szCs w:val="28"/>
          <w:lang w:val="uk-UA"/>
        </w:rPr>
        <w:t xml:space="preserve"> із вказуванням усіх конфігураційних файлів та </w:t>
      </w:r>
      <w:proofErr w:type="spellStart"/>
      <w:r w:rsidRPr="00D20F81">
        <w:rPr>
          <w:rFonts w:ascii="Times New Roman" w:hAnsi="Times New Roman" w:cs="Times New Roman"/>
          <w:sz w:val="28"/>
          <w:szCs w:val="28"/>
          <w:lang w:val="uk-UA"/>
        </w:rPr>
        <w:t>конекторів</w:t>
      </w:r>
      <w:proofErr w:type="spellEnd"/>
      <w:r w:rsidRPr="00D20F81">
        <w:rPr>
          <w:rFonts w:ascii="Times New Roman" w:hAnsi="Times New Roman" w:cs="Times New Roman"/>
          <w:sz w:val="28"/>
          <w:szCs w:val="28"/>
          <w:lang w:val="uk-UA"/>
        </w:rPr>
        <w:t>, що використовуються.</w:t>
      </w:r>
    </w:p>
    <w:p w14:paraId="37E50F99" w14:textId="77777777" w:rsidR="00DB121F" w:rsidRPr="00D20F81" w:rsidRDefault="00DB121F" w:rsidP="00234487">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На цьому етапі розробки програмної моделі маємо повний конвеєр даних, від надходження статистичних повідомлень до системи до оброблених, структурованих та синхронізованих аналітичних даних, що зберігаються у сховищі </w:t>
      </w:r>
      <w:proofErr w:type="spellStart"/>
      <w:r w:rsidRPr="00D20F81">
        <w:rPr>
          <w:rFonts w:ascii="Times New Roman" w:hAnsi="Times New Roman" w:cs="Times New Roman"/>
          <w:sz w:val="28"/>
          <w:szCs w:val="28"/>
          <w:lang w:val="uk-UA"/>
        </w:rPr>
        <w:t>Cassandra</w:t>
      </w:r>
      <w:proofErr w:type="spellEnd"/>
      <w:r w:rsidRPr="00D20F81">
        <w:rPr>
          <w:rFonts w:ascii="Times New Roman" w:hAnsi="Times New Roman" w:cs="Times New Roman"/>
          <w:sz w:val="28"/>
          <w:szCs w:val="28"/>
          <w:lang w:val="uk-UA"/>
        </w:rPr>
        <w:t>.</w:t>
      </w:r>
    </w:p>
    <w:p w14:paraId="699441FD" w14:textId="77777777" w:rsidR="00DB121F" w:rsidRPr="00D20F81" w:rsidRDefault="00DB121F" w:rsidP="00234487">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Для візуалізації результатів було створено окремий сервіс за допомогою бібліотеки </w:t>
      </w:r>
      <w:proofErr w:type="spellStart"/>
      <w:r w:rsidRPr="00D20F81">
        <w:rPr>
          <w:rFonts w:ascii="Times New Roman" w:hAnsi="Times New Roman" w:cs="Times New Roman"/>
          <w:sz w:val="28"/>
          <w:szCs w:val="28"/>
          <w:lang w:val="uk-UA"/>
        </w:rPr>
        <w:t>Dash</w:t>
      </w:r>
      <w:proofErr w:type="spellEnd"/>
      <w:r w:rsidRPr="00D20F81">
        <w:rPr>
          <w:rFonts w:ascii="Times New Roman" w:hAnsi="Times New Roman" w:cs="Times New Roman"/>
          <w:sz w:val="28"/>
          <w:szCs w:val="28"/>
          <w:lang w:val="uk-UA"/>
        </w:rPr>
        <w:t xml:space="preserve">, що дозволяє </w:t>
      </w:r>
      <w:proofErr w:type="spellStart"/>
      <w:r w:rsidRPr="00D20F81">
        <w:rPr>
          <w:rFonts w:ascii="Times New Roman" w:hAnsi="Times New Roman" w:cs="Times New Roman"/>
          <w:sz w:val="28"/>
          <w:szCs w:val="28"/>
          <w:lang w:val="uk-UA"/>
        </w:rPr>
        <w:t>оперативно</w:t>
      </w:r>
      <w:proofErr w:type="spellEnd"/>
      <w:r w:rsidRPr="00D20F81">
        <w:rPr>
          <w:rFonts w:ascii="Times New Roman" w:hAnsi="Times New Roman" w:cs="Times New Roman"/>
          <w:sz w:val="28"/>
          <w:szCs w:val="28"/>
          <w:lang w:val="uk-UA"/>
        </w:rPr>
        <w:t xml:space="preserve"> розробити та розгорнути веб-додаток для перегляду аналітичної інформації процесу конструювання трафіка, що зберігається в базі даних. Для цього застосовується окремий </w:t>
      </w:r>
      <w:proofErr w:type="spellStart"/>
      <w:r w:rsidRPr="00D20F81">
        <w:rPr>
          <w:rFonts w:ascii="Times New Roman" w:hAnsi="Times New Roman" w:cs="Times New Roman"/>
          <w:sz w:val="28"/>
          <w:szCs w:val="28"/>
          <w:lang w:val="uk-UA"/>
        </w:rPr>
        <w:t>конектор</w:t>
      </w:r>
      <w:proofErr w:type="spellEnd"/>
      <w:r w:rsidRPr="00D20F81">
        <w:rPr>
          <w:rFonts w:ascii="Times New Roman" w:hAnsi="Times New Roman" w:cs="Times New Roman"/>
          <w:sz w:val="28"/>
          <w:szCs w:val="28"/>
          <w:lang w:val="uk-UA"/>
        </w:rPr>
        <w:t xml:space="preserve">, що періодично виконує запити до бази даних та відображає отриману інформацію на інтерактивному </w:t>
      </w:r>
      <w:proofErr w:type="spellStart"/>
      <w:r w:rsidRPr="00D20F81">
        <w:rPr>
          <w:rFonts w:ascii="Times New Roman" w:hAnsi="Times New Roman" w:cs="Times New Roman"/>
          <w:sz w:val="28"/>
          <w:szCs w:val="28"/>
          <w:lang w:val="uk-UA"/>
        </w:rPr>
        <w:t>дашборді</w:t>
      </w:r>
      <w:proofErr w:type="spellEnd"/>
      <w:r w:rsidRPr="00D20F81">
        <w:rPr>
          <w:rFonts w:ascii="Times New Roman" w:hAnsi="Times New Roman" w:cs="Times New Roman"/>
          <w:sz w:val="28"/>
          <w:szCs w:val="28"/>
          <w:lang w:val="uk-UA"/>
        </w:rPr>
        <w:t xml:space="preserve">. Цей застосунок дозволяє перевірити коректну роботу запропонованого способу конструювання трафіка та може бути використаний в демонстративних цілях на етапі впровадження стартап-моделі. </w:t>
      </w:r>
    </w:p>
    <w:p w14:paraId="77B465D7" w14:textId="77777777" w:rsidR="00E03884" w:rsidRPr="00D20F81" w:rsidRDefault="00DB121F" w:rsidP="00E03884">
      <w:pPr>
        <w:tabs>
          <w:tab w:val="left" w:pos="5543"/>
        </w:tabs>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Окрім цього, для забезпечення можливості запуску на будь-якій платформі, незалежно від операційної системи чи налаштованого середовища, було прийнято рішення виконати задачу контейнеризації програмної моделі за допомогою інструментів </w:t>
      </w:r>
      <w:proofErr w:type="spellStart"/>
      <w:r w:rsidRPr="00D20F81">
        <w:rPr>
          <w:rFonts w:ascii="Times New Roman" w:hAnsi="Times New Roman" w:cs="Times New Roman"/>
          <w:sz w:val="28"/>
          <w:szCs w:val="28"/>
          <w:lang w:val="uk-UA"/>
        </w:rPr>
        <w:t>Docker</w:t>
      </w:r>
      <w:proofErr w:type="spellEnd"/>
      <w:r w:rsidRPr="00D20F81">
        <w:rPr>
          <w:rFonts w:ascii="Times New Roman" w:hAnsi="Times New Roman" w:cs="Times New Roman"/>
          <w:sz w:val="28"/>
          <w:szCs w:val="28"/>
          <w:lang w:val="uk-UA"/>
        </w:rPr>
        <w:t xml:space="preserve"> та </w:t>
      </w:r>
      <w:proofErr w:type="spellStart"/>
      <w:r w:rsidRPr="00D20F81">
        <w:rPr>
          <w:rFonts w:ascii="Times New Roman" w:hAnsi="Times New Roman" w:cs="Times New Roman"/>
          <w:sz w:val="28"/>
          <w:szCs w:val="28"/>
          <w:lang w:val="uk-UA"/>
        </w:rPr>
        <w:t>docker-compose</w:t>
      </w:r>
      <w:proofErr w:type="spellEnd"/>
      <w:r w:rsidRPr="00D20F81">
        <w:rPr>
          <w:rFonts w:ascii="Times New Roman" w:hAnsi="Times New Roman" w:cs="Times New Roman"/>
          <w:sz w:val="28"/>
          <w:szCs w:val="28"/>
          <w:lang w:val="uk-UA"/>
        </w:rPr>
        <w:t xml:space="preserve">. Так як більшість програмних компонент постачаються у вигляді </w:t>
      </w:r>
      <w:proofErr w:type="spellStart"/>
      <w:r w:rsidRPr="00D20F81">
        <w:rPr>
          <w:rFonts w:ascii="Times New Roman" w:hAnsi="Times New Roman" w:cs="Times New Roman"/>
          <w:sz w:val="28"/>
          <w:szCs w:val="28"/>
          <w:lang w:val="uk-UA"/>
        </w:rPr>
        <w:t>docker</w:t>
      </w:r>
      <w:proofErr w:type="spellEnd"/>
      <w:r w:rsidRPr="00D20F81">
        <w:rPr>
          <w:rFonts w:ascii="Times New Roman" w:hAnsi="Times New Roman" w:cs="Times New Roman"/>
          <w:sz w:val="28"/>
          <w:szCs w:val="28"/>
          <w:lang w:val="uk-UA"/>
        </w:rPr>
        <w:t xml:space="preserve">-образів, основною задачею залишається написання конфігураційного файлу, що має об’єднати усі компоненти системи в одну мережу, а також зазначатиме налаштування середовища, що має бути розгорнуто </w:t>
      </w:r>
      <w:r w:rsidR="00E03884" w:rsidRPr="00D20F81">
        <w:rPr>
          <w:rFonts w:ascii="Times New Roman" w:hAnsi="Times New Roman" w:cs="Times New Roman"/>
          <w:sz w:val="28"/>
          <w:szCs w:val="28"/>
          <w:lang w:val="uk-UA"/>
        </w:rPr>
        <w:t>при новому запуску системи. Окрім цього, такий спосіб оформлення програмного додатку також може бути корисним у демонстраційних цілях.</w:t>
      </w:r>
    </w:p>
    <w:p w14:paraId="5EB3EEA0" w14:textId="77777777" w:rsidR="00282E66" w:rsidRPr="00D20F81" w:rsidRDefault="00E03884" w:rsidP="00017286">
      <w:pPr>
        <w:pStyle w:val="2"/>
        <w:numPr>
          <w:ilvl w:val="1"/>
          <w:numId w:val="9"/>
        </w:numPr>
        <w:spacing w:before="120" w:after="120" w:line="360" w:lineRule="auto"/>
        <w:jc w:val="both"/>
        <w:rPr>
          <w:rFonts w:ascii="Times New Roman" w:hAnsi="Times New Roman" w:cs="Times New Roman"/>
          <w:b/>
          <w:color w:val="auto"/>
          <w:sz w:val="28"/>
          <w:szCs w:val="28"/>
          <w:lang w:val="uk-UA"/>
        </w:rPr>
      </w:pPr>
      <w:bookmarkStart w:id="26" w:name="_Toc88401308"/>
      <w:r w:rsidRPr="00D20F81">
        <w:rPr>
          <w:rFonts w:ascii="Times New Roman" w:hAnsi="Times New Roman" w:cs="Times New Roman"/>
          <w:b/>
          <w:color w:val="auto"/>
          <w:sz w:val="28"/>
          <w:szCs w:val="28"/>
          <w:lang w:val="uk-UA"/>
        </w:rPr>
        <w:t>Моделювання способу конструювання трафіка</w:t>
      </w:r>
      <w:bookmarkEnd w:id="26"/>
    </w:p>
    <w:p w14:paraId="37D66457" w14:textId="77777777" w:rsidR="00AB34F4" w:rsidRPr="00D20F81" w:rsidRDefault="004005A8" w:rsidP="00AB34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Для демонстрації роботи способу конструювання трафіка на основі лямбда-архітектури  необхідно розгорнути середовище та виконати запуск програмних компонент.</w:t>
      </w:r>
    </w:p>
    <w:p w14:paraId="36D42CE1" w14:textId="77777777" w:rsidR="00F758AC" w:rsidRPr="00D20F81" w:rsidRDefault="00AB34F4" w:rsidP="00AB34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Для розгортання середовища</w:t>
      </w:r>
      <w:r w:rsidR="00F758AC" w:rsidRPr="00D20F81">
        <w:rPr>
          <w:rFonts w:ascii="Times New Roman" w:hAnsi="Times New Roman" w:cs="Times New Roman"/>
          <w:sz w:val="28"/>
          <w:szCs w:val="28"/>
          <w:lang w:val="uk-UA"/>
        </w:rPr>
        <w:t xml:space="preserve"> було створено </w:t>
      </w:r>
      <w:proofErr w:type="spellStart"/>
      <w:r w:rsidR="00F758AC" w:rsidRPr="00D20F81">
        <w:rPr>
          <w:rFonts w:ascii="Times New Roman" w:hAnsi="Times New Roman" w:cs="Times New Roman"/>
          <w:sz w:val="28"/>
          <w:szCs w:val="28"/>
          <w:lang w:val="uk-UA"/>
        </w:rPr>
        <w:t>конфігуративний</w:t>
      </w:r>
      <w:proofErr w:type="spellEnd"/>
      <w:r w:rsidR="00F758AC" w:rsidRPr="00D20F81">
        <w:rPr>
          <w:rFonts w:ascii="Times New Roman" w:hAnsi="Times New Roman" w:cs="Times New Roman"/>
          <w:sz w:val="28"/>
          <w:szCs w:val="28"/>
          <w:lang w:val="uk-UA"/>
        </w:rPr>
        <w:t xml:space="preserve"> файл </w:t>
      </w:r>
      <w:proofErr w:type="spellStart"/>
      <w:r w:rsidR="00F758AC" w:rsidRPr="00D20F81">
        <w:rPr>
          <w:rFonts w:ascii="Times New Roman" w:hAnsi="Times New Roman" w:cs="Times New Roman"/>
          <w:sz w:val="28"/>
          <w:szCs w:val="28"/>
          <w:lang w:val="uk-UA"/>
        </w:rPr>
        <w:t>docker-compose</w:t>
      </w:r>
      <w:proofErr w:type="spellEnd"/>
      <w:r w:rsidR="00F758AC" w:rsidRPr="00D20F81">
        <w:rPr>
          <w:rFonts w:ascii="Times New Roman" w:hAnsi="Times New Roman" w:cs="Times New Roman"/>
          <w:sz w:val="28"/>
          <w:szCs w:val="28"/>
          <w:lang w:val="uk-UA"/>
        </w:rPr>
        <w:t xml:space="preserve">, в якому об'єднані усі елементи лямбда-архітектури в одну мережу, вказано необхідні конфігурації та залежності. Модулі, що запускає </w:t>
      </w:r>
      <w:proofErr w:type="spellStart"/>
      <w:r w:rsidR="00F758AC" w:rsidRPr="00D20F81">
        <w:rPr>
          <w:rFonts w:ascii="Times New Roman" w:hAnsi="Times New Roman" w:cs="Times New Roman"/>
          <w:sz w:val="28"/>
          <w:szCs w:val="28"/>
          <w:lang w:val="uk-UA"/>
        </w:rPr>
        <w:t>docker-compose</w:t>
      </w:r>
      <w:proofErr w:type="spellEnd"/>
      <w:r w:rsidR="00F758AC" w:rsidRPr="00D20F81">
        <w:rPr>
          <w:rFonts w:ascii="Times New Roman" w:hAnsi="Times New Roman" w:cs="Times New Roman"/>
          <w:sz w:val="28"/>
          <w:szCs w:val="28"/>
          <w:lang w:val="uk-UA"/>
        </w:rPr>
        <w:t xml:space="preserve">, включають в себе </w:t>
      </w:r>
      <w:proofErr w:type="spellStart"/>
      <w:r w:rsidR="00F758AC" w:rsidRPr="00D20F81">
        <w:rPr>
          <w:rFonts w:ascii="Times New Roman" w:hAnsi="Times New Roman" w:cs="Times New Roman"/>
          <w:sz w:val="28"/>
          <w:szCs w:val="28"/>
          <w:lang w:val="uk-UA"/>
        </w:rPr>
        <w:t>Zookeeper</w:t>
      </w:r>
      <w:proofErr w:type="spellEnd"/>
      <w:r w:rsidR="00F758AC" w:rsidRPr="00D20F81">
        <w:rPr>
          <w:rFonts w:ascii="Times New Roman" w:hAnsi="Times New Roman" w:cs="Times New Roman"/>
          <w:sz w:val="28"/>
          <w:szCs w:val="28"/>
          <w:lang w:val="uk-UA"/>
        </w:rPr>
        <w:t xml:space="preserve">, </w:t>
      </w:r>
      <w:proofErr w:type="spellStart"/>
      <w:r w:rsidR="00F758AC" w:rsidRPr="00D20F81">
        <w:rPr>
          <w:rFonts w:ascii="Times New Roman" w:hAnsi="Times New Roman" w:cs="Times New Roman"/>
          <w:sz w:val="28"/>
          <w:szCs w:val="28"/>
          <w:lang w:val="uk-UA"/>
        </w:rPr>
        <w:t>Kafka</w:t>
      </w:r>
      <w:proofErr w:type="spellEnd"/>
      <w:r w:rsidR="00F758AC" w:rsidRPr="00D20F81">
        <w:rPr>
          <w:rFonts w:ascii="Times New Roman" w:hAnsi="Times New Roman" w:cs="Times New Roman"/>
          <w:sz w:val="28"/>
          <w:szCs w:val="28"/>
          <w:lang w:val="uk-UA"/>
        </w:rPr>
        <w:t xml:space="preserve">, </w:t>
      </w:r>
      <w:proofErr w:type="spellStart"/>
      <w:r w:rsidR="00F758AC" w:rsidRPr="00D20F81">
        <w:rPr>
          <w:rFonts w:ascii="Times New Roman" w:hAnsi="Times New Roman" w:cs="Times New Roman"/>
          <w:sz w:val="28"/>
          <w:szCs w:val="28"/>
          <w:lang w:val="uk-UA"/>
        </w:rPr>
        <w:t>Cassandra</w:t>
      </w:r>
      <w:proofErr w:type="spellEnd"/>
      <w:r w:rsidR="00F758AC" w:rsidRPr="00D20F81">
        <w:rPr>
          <w:rFonts w:ascii="Times New Roman" w:hAnsi="Times New Roman" w:cs="Times New Roman"/>
          <w:sz w:val="28"/>
          <w:szCs w:val="28"/>
          <w:lang w:val="uk-UA"/>
        </w:rPr>
        <w:t xml:space="preserve">, </w:t>
      </w:r>
      <w:proofErr w:type="spellStart"/>
      <w:r w:rsidR="00F758AC" w:rsidRPr="00D20F81">
        <w:rPr>
          <w:rFonts w:ascii="Times New Roman" w:hAnsi="Times New Roman" w:cs="Times New Roman"/>
          <w:sz w:val="28"/>
          <w:szCs w:val="28"/>
          <w:lang w:val="uk-UA"/>
        </w:rPr>
        <w:t>Spark</w:t>
      </w:r>
      <w:proofErr w:type="spellEnd"/>
      <w:r w:rsidR="00F758AC" w:rsidRPr="00D20F81">
        <w:rPr>
          <w:rFonts w:ascii="Times New Roman" w:hAnsi="Times New Roman" w:cs="Times New Roman"/>
          <w:sz w:val="28"/>
          <w:szCs w:val="28"/>
          <w:lang w:val="uk-UA"/>
        </w:rPr>
        <w:t xml:space="preserve"> (а точніше дві </w:t>
      </w:r>
      <w:proofErr w:type="spellStart"/>
      <w:r w:rsidR="00F758AC" w:rsidRPr="00D20F81">
        <w:rPr>
          <w:rFonts w:ascii="Times New Roman" w:hAnsi="Times New Roman" w:cs="Times New Roman"/>
          <w:sz w:val="28"/>
          <w:szCs w:val="28"/>
          <w:lang w:val="uk-UA"/>
        </w:rPr>
        <w:t>ноди</w:t>
      </w:r>
      <w:proofErr w:type="spellEnd"/>
      <w:r w:rsidR="00F758AC" w:rsidRPr="00D20F81">
        <w:rPr>
          <w:rFonts w:ascii="Times New Roman" w:hAnsi="Times New Roman" w:cs="Times New Roman"/>
          <w:sz w:val="28"/>
          <w:szCs w:val="28"/>
          <w:lang w:val="uk-UA"/>
        </w:rPr>
        <w:t xml:space="preserve"> </w:t>
      </w:r>
      <w:proofErr w:type="spellStart"/>
      <w:r w:rsidR="00F758AC" w:rsidRPr="00D20F81">
        <w:rPr>
          <w:rFonts w:ascii="Times New Roman" w:hAnsi="Times New Roman" w:cs="Times New Roman"/>
          <w:sz w:val="28"/>
          <w:szCs w:val="28"/>
          <w:lang w:val="uk-UA"/>
        </w:rPr>
        <w:t>spark-master</w:t>
      </w:r>
      <w:proofErr w:type="spellEnd"/>
      <w:r w:rsidR="00F758AC" w:rsidRPr="00D20F81">
        <w:rPr>
          <w:rFonts w:ascii="Times New Roman" w:hAnsi="Times New Roman" w:cs="Times New Roman"/>
          <w:sz w:val="28"/>
          <w:szCs w:val="28"/>
          <w:lang w:val="uk-UA"/>
        </w:rPr>
        <w:t xml:space="preserve"> і </w:t>
      </w:r>
      <w:proofErr w:type="spellStart"/>
      <w:r w:rsidR="00F758AC" w:rsidRPr="00D20F81">
        <w:rPr>
          <w:rFonts w:ascii="Times New Roman" w:hAnsi="Times New Roman" w:cs="Times New Roman"/>
          <w:sz w:val="28"/>
          <w:szCs w:val="28"/>
          <w:lang w:val="uk-UA"/>
        </w:rPr>
        <w:t>spark-worker</w:t>
      </w:r>
      <w:proofErr w:type="spellEnd"/>
      <w:r w:rsidR="00F758AC" w:rsidRPr="00D20F81">
        <w:rPr>
          <w:rFonts w:ascii="Times New Roman" w:hAnsi="Times New Roman" w:cs="Times New Roman"/>
          <w:sz w:val="28"/>
          <w:szCs w:val="28"/>
          <w:lang w:val="uk-UA"/>
        </w:rPr>
        <w:t xml:space="preserve">) та HDFS. </w:t>
      </w:r>
    </w:p>
    <w:p w14:paraId="04CA9453" w14:textId="77777777" w:rsidR="00AB34F4" w:rsidRPr="00D20F81" w:rsidRDefault="00F758AC" w:rsidP="00AB34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Після того, як  </w:t>
      </w:r>
      <w:r w:rsidR="00575908" w:rsidRPr="00D20F81">
        <w:rPr>
          <w:rFonts w:ascii="Times New Roman" w:hAnsi="Times New Roman" w:cs="Times New Roman"/>
          <w:sz w:val="28"/>
          <w:szCs w:val="28"/>
          <w:lang w:val="uk-UA"/>
        </w:rPr>
        <w:t xml:space="preserve">усі сервіси будуть запущені та відправлять повідомлення в </w:t>
      </w:r>
      <w:proofErr w:type="spellStart"/>
      <w:r w:rsidR="00575908" w:rsidRPr="00D20F81">
        <w:rPr>
          <w:rFonts w:ascii="Times New Roman" w:hAnsi="Times New Roman" w:cs="Times New Roman"/>
          <w:sz w:val="28"/>
          <w:szCs w:val="28"/>
          <w:lang w:val="uk-UA"/>
        </w:rPr>
        <w:t>логбук</w:t>
      </w:r>
      <w:proofErr w:type="spellEnd"/>
      <w:r w:rsidR="00575908" w:rsidRPr="00D20F81">
        <w:rPr>
          <w:rFonts w:ascii="Times New Roman" w:hAnsi="Times New Roman" w:cs="Times New Roman"/>
          <w:sz w:val="28"/>
          <w:szCs w:val="28"/>
          <w:lang w:val="uk-UA"/>
        </w:rPr>
        <w:t xml:space="preserve"> про свою готовність, можна розпочати роботу з системою. Для оперативного запуску системи обробки повідомлень, створення схеми даних у базі даних, а також роботу з каталогами розподіленої файлової системи було створено окремий </w:t>
      </w:r>
      <w:proofErr w:type="spellStart"/>
      <w:r w:rsidR="00575908" w:rsidRPr="00D20F81">
        <w:rPr>
          <w:rFonts w:ascii="Times New Roman" w:hAnsi="Times New Roman" w:cs="Times New Roman"/>
          <w:sz w:val="28"/>
          <w:szCs w:val="28"/>
          <w:lang w:val="uk-UA"/>
        </w:rPr>
        <w:t>shell</w:t>
      </w:r>
      <w:proofErr w:type="spellEnd"/>
      <w:r w:rsidR="00575908" w:rsidRPr="00D20F81">
        <w:rPr>
          <w:rFonts w:ascii="Times New Roman" w:hAnsi="Times New Roman" w:cs="Times New Roman"/>
          <w:sz w:val="28"/>
          <w:szCs w:val="28"/>
          <w:lang w:val="uk-UA"/>
        </w:rPr>
        <w:t xml:space="preserve">-скрипт, при запуску якого відбуваються вищеописані операції. </w:t>
      </w:r>
    </w:p>
    <w:p w14:paraId="6AA8ECCC" w14:textId="77777777" w:rsidR="00575908" w:rsidRPr="00D20F81" w:rsidRDefault="00575908" w:rsidP="00AB34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Як тільки скрипт буде виконано, наступною запускається задача</w:t>
      </w:r>
      <w:r w:rsidR="008B1C41" w:rsidRPr="00D20F81">
        <w:rPr>
          <w:rFonts w:ascii="Times New Roman" w:hAnsi="Times New Roman" w:cs="Times New Roman"/>
          <w:sz w:val="28"/>
          <w:szCs w:val="28"/>
          <w:lang w:val="uk-UA"/>
        </w:rPr>
        <w:t xml:space="preserve"> обробки даних потокового рівня </w:t>
      </w:r>
      <w:proofErr w:type="spellStart"/>
      <w:r w:rsidR="008B1C41" w:rsidRPr="00D20F81">
        <w:rPr>
          <w:rFonts w:ascii="Times New Roman" w:hAnsi="Times New Roman" w:cs="Times New Roman"/>
          <w:sz w:val="28"/>
          <w:szCs w:val="28"/>
          <w:lang w:val="uk-UA"/>
        </w:rPr>
        <w:t>StreamingProcessor</w:t>
      </w:r>
      <w:proofErr w:type="spellEnd"/>
      <w:r w:rsidR="008B1C41" w:rsidRPr="00D20F81">
        <w:rPr>
          <w:rFonts w:ascii="Times New Roman" w:hAnsi="Times New Roman" w:cs="Times New Roman"/>
          <w:sz w:val="28"/>
          <w:szCs w:val="28"/>
          <w:lang w:val="uk-UA"/>
        </w:rPr>
        <w:t xml:space="preserve"> за допомогою вбудованої утиліти </w:t>
      </w:r>
      <w:proofErr w:type="spellStart"/>
      <w:r w:rsidR="008B1C41" w:rsidRPr="00D20F81">
        <w:rPr>
          <w:rFonts w:ascii="Times New Roman" w:hAnsi="Times New Roman" w:cs="Times New Roman"/>
          <w:sz w:val="28"/>
          <w:szCs w:val="28"/>
          <w:lang w:val="uk-UA"/>
        </w:rPr>
        <w:t>Spark-ноди</w:t>
      </w:r>
      <w:proofErr w:type="spellEnd"/>
      <w:r w:rsidR="008B1C41" w:rsidRPr="00D20F81">
        <w:rPr>
          <w:rFonts w:ascii="Times New Roman" w:hAnsi="Times New Roman" w:cs="Times New Roman"/>
          <w:sz w:val="28"/>
          <w:szCs w:val="28"/>
          <w:lang w:val="uk-UA"/>
        </w:rPr>
        <w:t xml:space="preserve"> </w:t>
      </w:r>
      <w:proofErr w:type="spellStart"/>
      <w:r w:rsidR="008B1C41" w:rsidRPr="00D20F81">
        <w:rPr>
          <w:rFonts w:ascii="Times New Roman" w:hAnsi="Times New Roman" w:cs="Times New Roman"/>
          <w:sz w:val="28"/>
          <w:szCs w:val="28"/>
          <w:lang w:val="uk-UA"/>
        </w:rPr>
        <w:t>spark-submit</w:t>
      </w:r>
      <w:proofErr w:type="spellEnd"/>
      <w:r w:rsidR="008B1C41" w:rsidRPr="00D20F81">
        <w:rPr>
          <w:rFonts w:ascii="Times New Roman" w:hAnsi="Times New Roman" w:cs="Times New Roman"/>
          <w:sz w:val="28"/>
          <w:szCs w:val="28"/>
          <w:lang w:val="uk-UA"/>
        </w:rPr>
        <w:t xml:space="preserve">. При запуску цього модуля на кластері </w:t>
      </w:r>
      <w:proofErr w:type="spellStart"/>
      <w:r w:rsidR="008B1C41" w:rsidRPr="00D20F81">
        <w:rPr>
          <w:rFonts w:ascii="Times New Roman" w:hAnsi="Times New Roman" w:cs="Times New Roman"/>
          <w:sz w:val="28"/>
          <w:szCs w:val="28"/>
          <w:lang w:val="uk-UA"/>
        </w:rPr>
        <w:t>Spark</w:t>
      </w:r>
      <w:proofErr w:type="spellEnd"/>
      <w:r w:rsidR="008B1C41" w:rsidRPr="00D20F81">
        <w:rPr>
          <w:rFonts w:ascii="Times New Roman" w:hAnsi="Times New Roman" w:cs="Times New Roman"/>
          <w:sz w:val="28"/>
          <w:szCs w:val="28"/>
          <w:lang w:val="uk-UA"/>
        </w:rPr>
        <w:t xml:space="preserve"> виконується компіляція, планування та розгортання потокових задач, описаних у розділі 3.2. Одразу після розгортання модуль запитує дані від системи обробки повідомлень із вказаним у конфігурації </w:t>
      </w:r>
      <w:proofErr w:type="spellStart"/>
      <w:r w:rsidR="008B1C41" w:rsidRPr="00D20F81">
        <w:rPr>
          <w:rFonts w:ascii="Times New Roman" w:hAnsi="Times New Roman" w:cs="Times New Roman"/>
          <w:sz w:val="28"/>
          <w:szCs w:val="28"/>
          <w:lang w:val="uk-UA"/>
        </w:rPr>
        <w:t>топіком</w:t>
      </w:r>
      <w:proofErr w:type="spellEnd"/>
      <w:r w:rsidR="008B1C41" w:rsidRPr="00D20F81">
        <w:rPr>
          <w:rFonts w:ascii="Times New Roman" w:hAnsi="Times New Roman" w:cs="Times New Roman"/>
          <w:sz w:val="28"/>
          <w:szCs w:val="28"/>
          <w:lang w:val="uk-UA"/>
        </w:rPr>
        <w:t xml:space="preserve"> та із визначеним часовим зсувом. При першому запуску жодних даних у </w:t>
      </w:r>
      <w:proofErr w:type="spellStart"/>
      <w:r w:rsidR="008B1C41" w:rsidRPr="00D20F81">
        <w:rPr>
          <w:rFonts w:ascii="Times New Roman" w:hAnsi="Times New Roman" w:cs="Times New Roman"/>
          <w:sz w:val="28"/>
          <w:szCs w:val="28"/>
          <w:lang w:val="uk-UA"/>
        </w:rPr>
        <w:t>Kafka</w:t>
      </w:r>
      <w:proofErr w:type="spellEnd"/>
      <w:r w:rsidR="008B1C41" w:rsidRPr="00D20F81">
        <w:rPr>
          <w:rFonts w:ascii="Times New Roman" w:hAnsi="Times New Roman" w:cs="Times New Roman"/>
          <w:sz w:val="28"/>
          <w:szCs w:val="28"/>
          <w:lang w:val="uk-UA"/>
        </w:rPr>
        <w:t xml:space="preserve"> немає, тому необхідно окремо запустити генератор мережевих даних, що у циклі створюватиме, форматуватиме та надсилатиме до </w:t>
      </w:r>
      <w:proofErr w:type="spellStart"/>
      <w:r w:rsidR="008B1C41" w:rsidRPr="00D20F81">
        <w:rPr>
          <w:rFonts w:ascii="Times New Roman" w:hAnsi="Times New Roman" w:cs="Times New Roman"/>
          <w:sz w:val="28"/>
          <w:szCs w:val="28"/>
          <w:lang w:val="uk-UA"/>
        </w:rPr>
        <w:t>Kafka</w:t>
      </w:r>
      <w:proofErr w:type="spellEnd"/>
      <w:r w:rsidR="008B1C41" w:rsidRPr="00D20F81">
        <w:rPr>
          <w:rFonts w:ascii="Times New Roman" w:hAnsi="Times New Roman" w:cs="Times New Roman"/>
          <w:sz w:val="28"/>
          <w:szCs w:val="28"/>
          <w:lang w:val="uk-UA"/>
        </w:rPr>
        <w:t xml:space="preserve"> повідомлення з даними про трафік, які будуть отримуватись, оброблятись та зберігатись запущеною </w:t>
      </w:r>
      <w:proofErr w:type="spellStart"/>
      <w:r w:rsidR="008B1C41" w:rsidRPr="00D20F81">
        <w:rPr>
          <w:rFonts w:ascii="Times New Roman" w:hAnsi="Times New Roman" w:cs="Times New Roman"/>
          <w:sz w:val="28"/>
          <w:szCs w:val="28"/>
          <w:lang w:val="uk-UA"/>
        </w:rPr>
        <w:t>Spark</w:t>
      </w:r>
      <w:proofErr w:type="spellEnd"/>
      <w:r w:rsidR="008B1C41" w:rsidRPr="00D20F81">
        <w:rPr>
          <w:rFonts w:ascii="Times New Roman" w:hAnsi="Times New Roman" w:cs="Times New Roman"/>
          <w:sz w:val="28"/>
          <w:szCs w:val="28"/>
          <w:lang w:val="uk-UA"/>
        </w:rPr>
        <w:t xml:space="preserve">-задачею. </w:t>
      </w:r>
    </w:p>
    <w:p w14:paraId="6D91343C" w14:textId="77777777" w:rsidR="008B1C41" w:rsidRPr="00D20F81" w:rsidRDefault="008B1C41" w:rsidP="00AB34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Після того, як дані почали генеруватись, в потоковому рівні відбувається процес трансформації даних, збереження повідомлень до розподіленої файлової системи, а також збереження опрацьованих даних у відповідні таблиці простору ключів </w:t>
      </w:r>
      <w:proofErr w:type="spellStart"/>
      <w:r w:rsidRPr="00D20F81">
        <w:rPr>
          <w:rFonts w:ascii="Times New Roman" w:hAnsi="Times New Roman" w:cs="Times New Roman"/>
          <w:sz w:val="28"/>
          <w:szCs w:val="28"/>
          <w:lang w:val="uk-UA"/>
        </w:rPr>
        <w:t>Cassandra</w:t>
      </w:r>
      <w:proofErr w:type="spellEnd"/>
      <w:r w:rsidRPr="00D20F81">
        <w:rPr>
          <w:rFonts w:ascii="Times New Roman" w:hAnsi="Times New Roman" w:cs="Times New Roman"/>
          <w:sz w:val="28"/>
          <w:szCs w:val="28"/>
          <w:lang w:val="uk-UA"/>
        </w:rPr>
        <w:t xml:space="preserve">. Перші опрацьовані дані про трафік будуть доступні вже через декілька секунд після запуску процесу генерації. </w:t>
      </w:r>
    </w:p>
    <w:p w14:paraId="768DD1BD" w14:textId="77777777" w:rsidR="008B1C41" w:rsidRPr="00D20F81" w:rsidRDefault="008B1C41" w:rsidP="00AB34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Також після того, як було запущено генерацію трафіка, локально запускається модуль сервісного рівня, тобто веб-додаток, що виконує запити </w:t>
      </w:r>
      <w:r w:rsidRPr="00D20F81">
        <w:rPr>
          <w:rFonts w:ascii="Times New Roman" w:hAnsi="Times New Roman" w:cs="Times New Roman"/>
          <w:sz w:val="28"/>
          <w:szCs w:val="28"/>
          <w:lang w:val="uk-UA"/>
        </w:rPr>
        <w:lastRenderedPageBreak/>
        <w:t xml:space="preserve">до </w:t>
      </w:r>
      <w:proofErr w:type="spellStart"/>
      <w:r w:rsidRPr="00D20F81">
        <w:rPr>
          <w:rFonts w:ascii="Times New Roman" w:hAnsi="Times New Roman" w:cs="Times New Roman"/>
          <w:sz w:val="28"/>
          <w:szCs w:val="28"/>
          <w:lang w:val="uk-UA"/>
        </w:rPr>
        <w:t>Cassandra</w:t>
      </w:r>
      <w:proofErr w:type="spellEnd"/>
      <w:r w:rsidRPr="00D20F81">
        <w:rPr>
          <w:rFonts w:ascii="Times New Roman" w:hAnsi="Times New Roman" w:cs="Times New Roman"/>
          <w:sz w:val="28"/>
          <w:szCs w:val="28"/>
          <w:lang w:val="uk-UA"/>
        </w:rPr>
        <w:t xml:space="preserve"> та відображає аналітичну інформацію у заданому </w:t>
      </w:r>
      <w:proofErr w:type="spellStart"/>
      <w:r w:rsidRPr="00D20F81">
        <w:rPr>
          <w:rFonts w:ascii="Times New Roman" w:hAnsi="Times New Roman" w:cs="Times New Roman"/>
          <w:sz w:val="28"/>
          <w:szCs w:val="28"/>
          <w:lang w:val="uk-UA"/>
        </w:rPr>
        <w:t>дашборді</w:t>
      </w:r>
      <w:proofErr w:type="spellEnd"/>
      <w:r w:rsidRPr="00D20F81">
        <w:rPr>
          <w:rFonts w:ascii="Times New Roman" w:hAnsi="Times New Roman" w:cs="Times New Roman"/>
          <w:sz w:val="28"/>
          <w:szCs w:val="28"/>
          <w:lang w:val="uk-UA"/>
        </w:rPr>
        <w:t>. Дані почнуть відображатися одразу, як тільки потоковий рівень виконає необхідні записи до бази даних.</w:t>
      </w:r>
    </w:p>
    <w:p w14:paraId="39B427E3" w14:textId="77777777" w:rsidR="008B1C41" w:rsidRPr="00D20F81" w:rsidRDefault="008B1C41" w:rsidP="00AB34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Запуск модуля пакетного рівня </w:t>
      </w:r>
      <w:proofErr w:type="spellStart"/>
      <w:r w:rsidRPr="00D20F81">
        <w:rPr>
          <w:rFonts w:ascii="Times New Roman" w:hAnsi="Times New Roman" w:cs="Times New Roman"/>
          <w:sz w:val="28"/>
          <w:szCs w:val="28"/>
          <w:lang w:val="uk-UA"/>
        </w:rPr>
        <w:t>BatchProcessor</w:t>
      </w:r>
      <w:proofErr w:type="spellEnd"/>
      <w:r w:rsidRPr="00D20F81">
        <w:rPr>
          <w:rFonts w:ascii="Times New Roman" w:hAnsi="Times New Roman" w:cs="Times New Roman"/>
          <w:sz w:val="28"/>
          <w:szCs w:val="28"/>
          <w:lang w:val="uk-UA"/>
        </w:rPr>
        <w:t xml:space="preserve"> концептуально має виконуватись за розкладом, але в демонстраційних цілях можливий і запуск одразу після старту решти сервісів. Для цього також виконується утиліта </w:t>
      </w:r>
      <w:proofErr w:type="spellStart"/>
      <w:r w:rsidRPr="00D20F81">
        <w:rPr>
          <w:rFonts w:ascii="Times New Roman" w:hAnsi="Times New Roman" w:cs="Times New Roman"/>
          <w:sz w:val="28"/>
          <w:szCs w:val="28"/>
          <w:lang w:val="uk-UA"/>
        </w:rPr>
        <w:t>spark-submit</w:t>
      </w:r>
      <w:proofErr w:type="spellEnd"/>
      <w:r w:rsidRPr="00D20F81">
        <w:rPr>
          <w:rFonts w:ascii="Times New Roman" w:hAnsi="Times New Roman" w:cs="Times New Roman"/>
          <w:sz w:val="28"/>
          <w:szCs w:val="28"/>
          <w:lang w:val="uk-UA"/>
        </w:rPr>
        <w:t xml:space="preserve">. </w:t>
      </w:r>
      <w:r w:rsidR="003B3E15" w:rsidRPr="00D20F81">
        <w:rPr>
          <w:rFonts w:ascii="Times New Roman" w:hAnsi="Times New Roman" w:cs="Times New Roman"/>
          <w:sz w:val="28"/>
          <w:szCs w:val="28"/>
          <w:lang w:val="uk-UA"/>
        </w:rPr>
        <w:t xml:space="preserve">Після передачі до утиліти модуля пакетної обробки даних, на кластері </w:t>
      </w:r>
      <w:proofErr w:type="spellStart"/>
      <w:r w:rsidR="003B3E15" w:rsidRPr="00D20F81">
        <w:rPr>
          <w:rFonts w:ascii="Times New Roman" w:hAnsi="Times New Roman" w:cs="Times New Roman"/>
          <w:sz w:val="28"/>
          <w:szCs w:val="28"/>
          <w:lang w:val="uk-UA"/>
        </w:rPr>
        <w:t>Spark</w:t>
      </w:r>
      <w:proofErr w:type="spellEnd"/>
      <w:r w:rsidR="003B3E15" w:rsidRPr="00D20F81">
        <w:rPr>
          <w:rFonts w:ascii="Times New Roman" w:hAnsi="Times New Roman" w:cs="Times New Roman"/>
          <w:sz w:val="28"/>
          <w:szCs w:val="28"/>
          <w:lang w:val="uk-UA"/>
        </w:rPr>
        <w:t xml:space="preserve"> відбувається компіляція, планування та виконання задач пакетного рівня, описаних у розділі 3.2. Після цього отримані дані порівнюються з тими, що вже наявні в базі дани</w:t>
      </w:r>
      <w:r w:rsidR="00690E84">
        <w:rPr>
          <w:rFonts w:ascii="Times New Roman" w:hAnsi="Times New Roman" w:cs="Times New Roman"/>
          <w:sz w:val="28"/>
          <w:szCs w:val="28"/>
          <w:lang w:val="uk-UA"/>
        </w:rPr>
        <w:t>х</w:t>
      </w:r>
      <w:r w:rsidR="003B3E15" w:rsidRPr="00D20F81">
        <w:rPr>
          <w:rFonts w:ascii="Times New Roman" w:hAnsi="Times New Roman" w:cs="Times New Roman"/>
          <w:sz w:val="28"/>
          <w:szCs w:val="28"/>
          <w:lang w:val="uk-UA"/>
        </w:rPr>
        <w:t xml:space="preserve"> після роботи потокового рівня та зберігаються відповідно до нової актуальної інформації. В цьому випадку, коли сервісний рівень виконає новий запит з бази даних, вже будуть отримані дані, що були розміщені в таблицях пакетним рівнем. Ці дані не обов'язково будуть відрізнятися від попередніх, так як головна ідея пакетної обробки у </w:t>
      </w:r>
      <w:proofErr w:type="spellStart"/>
      <w:r w:rsidR="003B3E15" w:rsidRPr="00D20F81">
        <w:rPr>
          <w:rFonts w:ascii="Times New Roman" w:hAnsi="Times New Roman" w:cs="Times New Roman"/>
          <w:sz w:val="28"/>
          <w:szCs w:val="28"/>
          <w:lang w:val="uk-UA"/>
        </w:rPr>
        <w:t>консистентності</w:t>
      </w:r>
      <w:proofErr w:type="spellEnd"/>
      <w:r w:rsidR="003B3E15" w:rsidRPr="00D20F81">
        <w:rPr>
          <w:rFonts w:ascii="Times New Roman" w:hAnsi="Times New Roman" w:cs="Times New Roman"/>
          <w:sz w:val="28"/>
          <w:szCs w:val="28"/>
          <w:lang w:val="uk-UA"/>
        </w:rPr>
        <w:t xml:space="preserve"> та надійності, але також після виконання цієї задачі будуть актуалізовані поля, що відображають середнє значення, середньоквадратичне відхилення та z-оцінку різних сутностей, на основі якої відбувається процес конструювання трафіка.</w:t>
      </w:r>
      <w:r w:rsidR="00BB5FEE" w:rsidRPr="00D20F81">
        <w:rPr>
          <w:rFonts w:ascii="Times New Roman" w:hAnsi="Times New Roman" w:cs="Times New Roman"/>
          <w:sz w:val="28"/>
          <w:szCs w:val="28"/>
          <w:lang w:val="uk-UA"/>
        </w:rPr>
        <w:t xml:space="preserve"> </w:t>
      </w:r>
    </w:p>
    <w:p w14:paraId="4F6AFC6A" w14:textId="77777777" w:rsidR="00BB5FEE" w:rsidRPr="00D20F81" w:rsidRDefault="00BB5FEE" w:rsidP="00AB34F4">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Інвентарні дані про мережу попередньо задаються конфігураційним файлом JSON-формату, який містить інформацію про L1 та L2 множини. </w:t>
      </w:r>
      <w:r w:rsidR="008D6B65" w:rsidRPr="00D20F81">
        <w:rPr>
          <w:rFonts w:ascii="Times New Roman" w:hAnsi="Times New Roman" w:cs="Times New Roman"/>
          <w:sz w:val="28"/>
          <w:szCs w:val="28"/>
          <w:lang w:val="uk-UA"/>
        </w:rPr>
        <w:t xml:space="preserve">Ці дані містять інформацію про </w:t>
      </w:r>
      <w:proofErr w:type="spellStart"/>
      <w:r w:rsidR="008D6B65" w:rsidRPr="00D20F81">
        <w:rPr>
          <w:rFonts w:ascii="Times New Roman" w:hAnsi="Times New Roman" w:cs="Times New Roman"/>
          <w:sz w:val="28"/>
          <w:szCs w:val="28"/>
          <w:lang w:val="uk-UA"/>
        </w:rPr>
        <w:t>хости</w:t>
      </w:r>
      <w:proofErr w:type="spellEnd"/>
      <w:r w:rsidR="008D6B65" w:rsidRPr="00D20F81">
        <w:rPr>
          <w:rFonts w:ascii="Times New Roman" w:hAnsi="Times New Roman" w:cs="Times New Roman"/>
          <w:sz w:val="28"/>
          <w:szCs w:val="28"/>
          <w:lang w:val="uk-UA"/>
        </w:rPr>
        <w:t xml:space="preserve"> та комутатори мережі та їх канальні з’єднання. Відповідно, за наданою інформацією будується граф системи та множини каналів та маршрутів.</w:t>
      </w:r>
    </w:p>
    <w:p w14:paraId="56625D40" w14:textId="77777777" w:rsidR="008D6B65" w:rsidRPr="00D20F81" w:rsidRDefault="008D6B65" w:rsidP="008D6B6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Також, ця інформація використовується для генерації трафіка за інтерфейсами та відправка його до системи обробки повідомлень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Для цього було запускається модуль sdn_kafka_producer.py, що зчитує інвентарні дані, </w:t>
      </w:r>
      <w:proofErr w:type="spellStart"/>
      <w:r w:rsidRPr="00D20F81">
        <w:rPr>
          <w:rFonts w:ascii="Times New Roman" w:hAnsi="Times New Roman" w:cs="Times New Roman"/>
          <w:sz w:val="28"/>
          <w:szCs w:val="28"/>
          <w:lang w:val="uk-UA"/>
        </w:rPr>
        <w:t>ініціалізує</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-продюсер та </w:t>
      </w:r>
      <w:proofErr w:type="spellStart"/>
      <w:r w:rsidRPr="00D20F81">
        <w:rPr>
          <w:rFonts w:ascii="Times New Roman" w:hAnsi="Times New Roman" w:cs="Times New Roman"/>
          <w:sz w:val="28"/>
          <w:szCs w:val="28"/>
          <w:lang w:val="uk-UA"/>
        </w:rPr>
        <w:t>ітеративно</w:t>
      </w:r>
      <w:proofErr w:type="spellEnd"/>
      <w:r w:rsidRPr="00D20F81">
        <w:rPr>
          <w:rFonts w:ascii="Times New Roman" w:hAnsi="Times New Roman" w:cs="Times New Roman"/>
          <w:sz w:val="28"/>
          <w:szCs w:val="28"/>
          <w:lang w:val="uk-UA"/>
        </w:rPr>
        <w:t xml:space="preserve"> для кожного з інтерфейсів генерує мереж</w:t>
      </w:r>
      <w:r w:rsidR="00690E84">
        <w:rPr>
          <w:rFonts w:ascii="Times New Roman" w:hAnsi="Times New Roman" w:cs="Times New Roman"/>
          <w:sz w:val="28"/>
          <w:szCs w:val="28"/>
          <w:lang w:val="uk-UA"/>
        </w:rPr>
        <w:t>е</w:t>
      </w:r>
      <w:r w:rsidRPr="00D20F81">
        <w:rPr>
          <w:rFonts w:ascii="Times New Roman" w:hAnsi="Times New Roman" w:cs="Times New Roman"/>
          <w:sz w:val="28"/>
          <w:szCs w:val="28"/>
          <w:lang w:val="uk-UA"/>
        </w:rPr>
        <w:t xml:space="preserve">ві дані. Після цього дані форматуються, </w:t>
      </w:r>
      <w:proofErr w:type="spellStart"/>
      <w:r w:rsidRPr="00D20F81">
        <w:rPr>
          <w:rFonts w:ascii="Times New Roman" w:hAnsi="Times New Roman" w:cs="Times New Roman"/>
          <w:sz w:val="28"/>
          <w:szCs w:val="28"/>
          <w:lang w:val="uk-UA"/>
        </w:rPr>
        <w:t>серіалізуються</w:t>
      </w:r>
      <w:proofErr w:type="spellEnd"/>
      <w:r w:rsidRPr="00D20F81">
        <w:rPr>
          <w:rFonts w:ascii="Times New Roman" w:hAnsi="Times New Roman" w:cs="Times New Roman"/>
          <w:sz w:val="28"/>
          <w:szCs w:val="28"/>
          <w:lang w:val="uk-UA"/>
        </w:rPr>
        <w:t xml:space="preserve"> та надсилається продюсером до системи обробки повідомлень. </w:t>
      </w:r>
    </w:p>
    <w:p w14:paraId="16A04BED" w14:textId="77777777" w:rsidR="00BB5FEE" w:rsidRPr="00D20F81" w:rsidRDefault="008D6B65" w:rsidP="008D6B65">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В рамках демонстрації роботи системи, </w:t>
      </w:r>
      <w:proofErr w:type="spellStart"/>
      <w:r w:rsidRPr="00D20F81">
        <w:rPr>
          <w:rFonts w:ascii="Times New Roman" w:hAnsi="Times New Roman" w:cs="Times New Roman"/>
          <w:sz w:val="28"/>
          <w:szCs w:val="28"/>
          <w:lang w:val="uk-UA"/>
        </w:rPr>
        <w:t>під'єднаємося</w:t>
      </w:r>
      <w:proofErr w:type="spellEnd"/>
      <w:r w:rsidRPr="00D20F81">
        <w:rPr>
          <w:rFonts w:ascii="Times New Roman" w:hAnsi="Times New Roman" w:cs="Times New Roman"/>
          <w:sz w:val="28"/>
          <w:szCs w:val="28"/>
          <w:lang w:val="uk-UA"/>
        </w:rPr>
        <w:t xml:space="preserve"> до працюючого кластеру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та запустимо процес </w:t>
      </w:r>
      <w:proofErr w:type="spellStart"/>
      <w:r w:rsidRPr="00D20F81">
        <w:rPr>
          <w:rFonts w:ascii="Times New Roman" w:hAnsi="Times New Roman" w:cs="Times New Roman"/>
          <w:sz w:val="28"/>
          <w:szCs w:val="28"/>
          <w:lang w:val="uk-UA"/>
        </w:rPr>
        <w:t>консьюмера</w:t>
      </w:r>
      <w:proofErr w:type="spellEnd"/>
      <w:r w:rsidRPr="00D20F81">
        <w:rPr>
          <w:rFonts w:ascii="Times New Roman" w:hAnsi="Times New Roman" w:cs="Times New Roman"/>
          <w:sz w:val="28"/>
          <w:szCs w:val="28"/>
          <w:lang w:val="uk-UA"/>
        </w:rPr>
        <w:t xml:space="preserve">, що слідкуватиме за </w:t>
      </w:r>
      <w:proofErr w:type="spellStart"/>
      <w:r w:rsidRPr="00D20F81">
        <w:rPr>
          <w:rFonts w:ascii="Times New Roman" w:hAnsi="Times New Roman" w:cs="Times New Roman"/>
          <w:sz w:val="28"/>
          <w:szCs w:val="28"/>
          <w:lang w:val="uk-UA"/>
        </w:rPr>
        <w:t>топіком</w:t>
      </w:r>
      <w:proofErr w:type="spellEnd"/>
      <w:r w:rsidRPr="00D20F81">
        <w:rPr>
          <w:rFonts w:ascii="Times New Roman" w:hAnsi="Times New Roman" w:cs="Times New Roman"/>
          <w:sz w:val="28"/>
          <w:szCs w:val="28"/>
          <w:lang w:val="uk-UA"/>
        </w:rPr>
        <w:t xml:space="preserve"> мережевих даних, в нашому випадку це </w:t>
      </w:r>
      <w:proofErr w:type="spellStart"/>
      <w:r w:rsidRPr="00D20F81">
        <w:rPr>
          <w:rFonts w:ascii="Times New Roman" w:hAnsi="Times New Roman" w:cs="Times New Roman"/>
          <w:sz w:val="28"/>
          <w:szCs w:val="28"/>
          <w:lang w:val="uk-UA"/>
        </w:rPr>
        <w:t>sdn-data-event</w:t>
      </w:r>
      <w:proofErr w:type="spellEnd"/>
      <w:r w:rsidRPr="00D20F81">
        <w:rPr>
          <w:rFonts w:ascii="Times New Roman" w:hAnsi="Times New Roman" w:cs="Times New Roman"/>
          <w:sz w:val="28"/>
          <w:szCs w:val="28"/>
          <w:lang w:val="uk-UA"/>
        </w:rPr>
        <w:t xml:space="preserve">. Нижче на рисунку 3.4 наведено частина </w:t>
      </w:r>
      <w:proofErr w:type="spellStart"/>
      <w:r w:rsidRPr="00D20F81">
        <w:rPr>
          <w:rFonts w:ascii="Times New Roman" w:hAnsi="Times New Roman" w:cs="Times New Roman"/>
          <w:sz w:val="28"/>
          <w:szCs w:val="28"/>
          <w:lang w:val="uk-UA"/>
        </w:rPr>
        <w:t>логів</w:t>
      </w:r>
      <w:proofErr w:type="spellEnd"/>
      <w:r w:rsidRPr="00D20F81">
        <w:rPr>
          <w:rFonts w:ascii="Times New Roman" w:hAnsi="Times New Roman" w:cs="Times New Roman"/>
          <w:sz w:val="28"/>
          <w:szCs w:val="28"/>
          <w:lang w:val="uk-UA"/>
        </w:rPr>
        <w:t xml:space="preserve"> системи обробки повідомлень, що слідкують за обраним </w:t>
      </w:r>
      <w:proofErr w:type="spellStart"/>
      <w:r w:rsidRPr="00D20F81">
        <w:rPr>
          <w:rFonts w:ascii="Times New Roman" w:hAnsi="Times New Roman" w:cs="Times New Roman"/>
          <w:sz w:val="28"/>
          <w:szCs w:val="28"/>
          <w:lang w:val="uk-UA"/>
        </w:rPr>
        <w:t>топіком</w:t>
      </w:r>
      <w:proofErr w:type="spellEnd"/>
      <w:r w:rsidRPr="00D20F81">
        <w:rPr>
          <w:rFonts w:ascii="Times New Roman" w:hAnsi="Times New Roman" w:cs="Times New Roman"/>
          <w:sz w:val="28"/>
          <w:szCs w:val="28"/>
          <w:lang w:val="uk-UA"/>
        </w:rPr>
        <w:t xml:space="preserve">. На цьому рисунку зображено структуровані повідомлення, що вже знаходяться в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Поля </w:t>
      </w:r>
      <w:proofErr w:type="spellStart"/>
      <w:r w:rsidRPr="00D20F81">
        <w:rPr>
          <w:rFonts w:ascii="Times New Roman" w:hAnsi="Times New Roman" w:cs="Times New Roman"/>
          <w:i/>
          <w:sz w:val="28"/>
          <w:szCs w:val="28"/>
          <w:lang w:val="uk-UA"/>
        </w:rPr>
        <w:t>bytesreceived</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bytestransmitted</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packetsreceived</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та </w:t>
      </w:r>
      <w:proofErr w:type="spellStart"/>
      <w:r w:rsidRPr="00D20F81">
        <w:rPr>
          <w:rFonts w:ascii="Times New Roman" w:hAnsi="Times New Roman" w:cs="Times New Roman"/>
          <w:i/>
          <w:sz w:val="28"/>
          <w:szCs w:val="28"/>
          <w:lang w:val="uk-UA"/>
        </w:rPr>
        <w:t>packetstransmitted</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являють собою згенеровані мережеві дані; поля </w:t>
      </w:r>
      <w:proofErr w:type="spellStart"/>
      <w:r w:rsidRPr="00D20F81">
        <w:rPr>
          <w:rFonts w:ascii="Times New Roman" w:hAnsi="Times New Roman" w:cs="Times New Roman"/>
          <w:i/>
          <w:sz w:val="28"/>
          <w:szCs w:val="28"/>
          <w:lang w:val="uk-UA"/>
        </w:rPr>
        <w:t>portid</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та </w:t>
      </w:r>
      <w:proofErr w:type="spellStart"/>
      <w:r w:rsidRPr="00D20F81">
        <w:rPr>
          <w:rFonts w:ascii="Times New Roman" w:hAnsi="Times New Roman" w:cs="Times New Roman"/>
          <w:i/>
          <w:sz w:val="28"/>
          <w:szCs w:val="28"/>
          <w:lang w:val="uk-UA"/>
        </w:rPr>
        <w:t>switched</w:t>
      </w:r>
      <w:proofErr w:type="spellEnd"/>
      <w:r w:rsidRPr="00D20F81">
        <w:rPr>
          <w:rFonts w:ascii="Times New Roman" w:hAnsi="Times New Roman" w:cs="Times New Roman"/>
          <w:i/>
          <w:sz w:val="28"/>
          <w:szCs w:val="28"/>
          <w:lang w:val="uk-UA"/>
        </w:rPr>
        <w:t xml:space="preserve"> – </w:t>
      </w:r>
      <w:r w:rsidRPr="00D20F81">
        <w:rPr>
          <w:rFonts w:ascii="Times New Roman" w:hAnsi="Times New Roman" w:cs="Times New Roman"/>
          <w:sz w:val="28"/>
          <w:szCs w:val="28"/>
          <w:lang w:val="uk-UA"/>
        </w:rPr>
        <w:t xml:space="preserve">дані про місце у топології мережі, та поле </w:t>
      </w:r>
      <w:proofErr w:type="spellStart"/>
      <w:r w:rsidRPr="00D20F81">
        <w:rPr>
          <w:rFonts w:ascii="Times New Roman" w:hAnsi="Times New Roman" w:cs="Times New Roman"/>
          <w:i/>
          <w:sz w:val="28"/>
          <w:szCs w:val="28"/>
          <w:lang w:val="uk-UA"/>
        </w:rPr>
        <w:t>timestamp</w:t>
      </w:r>
      <w:proofErr w:type="spellEnd"/>
      <w:r w:rsidRPr="00D20F81">
        <w:rPr>
          <w:rFonts w:ascii="Times New Roman" w:hAnsi="Times New Roman" w:cs="Times New Roman"/>
          <w:i/>
          <w:sz w:val="28"/>
          <w:szCs w:val="28"/>
          <w:lang w:val="uk-UA"/>
        </w:rPr>
        <w:t xml:space="preserve"> – </w:t>
      </w:r>
      <w:r w:rsidRPr="00D20F81">
        <w:rPr>
          <w:rFonts w:ascii="Times New Roman" w:hAnsi="Times New Roman" w:cs="Times New Roman"/>
          <w:sz w:val="28"/>
          <w:szCs w:val="28"/>
          <w:lang w:val="uk-UA"/>
        </w:rPr>
        <w:t>інформація про часову мітку, у який час було згенеровано дані.</w:t>
      </w:r>
    </w:p>
    <w:p w14:paraId="1E8D7740" w14:textId="77777777" w:rsidR="008D6B65" w:rsidRPr="00D20F81" w:rsidRDefault="00295492" w:rsidP="008D6B65">
      <w:pPr>
        <w:spacing w:after="0" w:line="360" w:lineRule="auto"/>
        <w:ind w:firstLine="851"/>
        <w:jc w:val="both"/>
        <w:rPr>
          <w:lang w:val="uk-UA"/>
        </w:rPr>
      </w:pPr>
      <w:r w:rsidRPr="00D20F81">
        <w:rPr>
          <w:rFonts w:ascii="Times New Roman" w:hAnsi="Times New Roman" w:cs="Times New Roman"/>
          <w:sz w:val="28"/>
          <w:szCs w:val="28"/>
          <w:lang w:val="uk-UA"/>
        </w:rPr>
        <w:t xml:space="preserve">Після того, як дані були отримані </w:t>
      </w:r>
      <w:proofErr w:type="spellStart"/>
      <w:r w:rsidRPr="00D20F81">
        <w:rPr>
          <w:rFonts w:ascii="Times New Roman" w:hAnsi="Times New Roman" w:cs="Times New Roman"/>
          <w:sz w:val="28"/>
          <w:szCs w:val="28"/>
          <w:lang w:val="uk-UA"/>
        </w:rPr>
        <w:t>Kafka</w:t>
      </w:r>
      <w:proofErr w:type="spellEnd"/>
      <w:r w:rsidRPr="00D20F81">
        <w:rPr>
          <w:rFonts w:ascii="Times New Roman" w:hAnsi="Times New Roman" w:cs="Times New Roman"/>
          <w:sz w:val="28"/>
          <w:szCs w:val="28"/>
          <w:lang w:val="uk-UA"/>
        </w:rPr>
        <w:t xml:space="preserve">, запустимо </w:t>
      </w:r>
      <w:proofErr w:type="spellStart"/>
      <w:r w:rsidRPr="00D20F81">
        <w:rPr>
          <w:rFonts w:ascii="Times New Roman" w:hAnsi="Times New Roman" w:cs="Times New Roman"/>
          <w:sz w:val="28"/>
          <w:szCs w:val="28"/>
          <w:lang w:val="uk-UA"/>
        </w:rPr>
        <w:t>StreamingProcessor</w:t>
      </w:r>
      <w:proofErr w:type="spellEnd"/>
      <w:r w:rsidRPr="00D20F81">
        <w:rPr>
          <w:rFonts w:ascii="Times New Roman" w:hAnsi="Times New Roman" w:cs="Times New Roman"/>
          <w:sz w:val="28"/>
          <w:szCs w:val="28"/>
          <w:lang w:val="uk-UA"/>
        </w:rPr>
        <w:t xml:space="preserve"> модуль на кластері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Стандартні засоби програмного застосунку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дозволяють виконувати моніторинг по виконаних задачах не тільки за допомогою </w:t>
      </w:r>
      <w:proofErr w:type="spellStart"/>
      <w:r w:rsidRPr="00D20F81">
        <w:rPr>
          <w:rFonts w:ascii="Times New Roman" w:hAnsi="Times New Roman" w:cs="Times New Roman"/>
          <w:sz w:val="28"/>
          <w:szCs w:val="28"/>
          <w:lang w:val="uk-UA"/>
        </w:rPr>
        <w:t>логів</w:t>
      </w:r>
      <w:proofErr w:type="spellEnd"/>
      <w:r w:rsidRPr="00D20F81">
        <w:rPr>
          <w:rFonts w:ascii="Times New Roman" w:hAnsi="Times New Roman" w:cs="Times New Roman"/>
          <w:sz w:val="28"/>
          <w:szCs w:val="28"/>
          <w:lang w:val="uk-UA"/>
        </w:rPr>
        <w:t xml:space="preserve">, але й використовуючи веб-інтерфейс. </w:t>
      </w:r>
      <w:proofErr w:type="spellStart"/>
      <w:r w:rsidRPr="00D20F81">
        <w:rPr>
          <w:rFonts w:ascii="Times New Roman" w:hAnsi="Times New Roman" w:cs="Times New Roman"/>
          <w:sz w:val="28"/>
          <w:szCs w:val="28"/>
          <w:lang w:val="uk-UA"/>
        </w:rPr>
        <w:t>Під’єднаємося</w:t>
      </w:r>
      <w:proofErr w:type="spellEnd"/>
      <w:r w:rsidRPr="00D20F81">
        <w:rPr>
          <w:rFonts w:ascii="Times New Roman" w:hAnsi="Times New Roman" w:cs="Times New Roman"/>
          <w:sz w:val="28"/>
          <w:szCs w:val="28"/>
          <w:lang w:val="uk-UA"/>
        </w:rPr>
        <w:t xml:space="preserve"> до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User</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Application</w:t>
      </w:r>
      <w:proofErr w:type="spellEnd"/>
      <w:r w:rsidRPr="00D20F81">
        <w:rPr>
          <w:rFonts w:ascii="Times New Roman" w:hAnsi="Times New Roman" w:cs="Times New Roman"/>
          <w:sz w:val="28"/>
          <w:szCs w:val="28"/>
          <w:lang w:val="uk-UA"/>
        </w:rPr>
        <w:t xml:space="preserve"> та перевіримо, як виконується процес потокової обробки повідомлень.</w:t>
      </w:r>
    </w:p>
    <w:p w14:paraId="342495E9" w14:textId="77777777" w:rsidR="008D6B65" w:rsidRPr="00D20F81" w:rsidRDefault="00295492" w:rsidP="008D6B65">
      <w:pPr>
        <w:spacing w:before="240" w:after="0" w:line="360" w:lineRule="auto"/>
        <w:jc w:val="center"/>
        <w:rPr>
          <w:noProof/>
          <w:lang w:val="uk-UA"/>
        </w:rPr>
      </w:pPr>
      <w:r w:rsidRPr="00D20F81">
        <w:rPr>
          <w:rFonts w:ascii="Times New Roman" w:hAnsi="Times New Roman" w:cs="Times New Roman"/>
          <w:noProof/>
          <w:sz w:val="28"/>
          <w:szCs w:val="28"/>
        </w:rPr>
        <w:drawing>
          <wp:inline distT="0" distB="0" distL="0" distR="0" wp14:anchorId="5FCFB1B1" wp14:editId="3DE0C471">
            <wp:extent cx="2381250" cy="4222945"/>
            <wp:effectExtent l="0" t="0" r="0" b="6350"/>
            <wp:docPr id="5" name="Рисунок 5" descr="C:\Users\youre\Downloads\imgonline-com-ua-Negative-BnPBQ3UbBendh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oure\Downloads\imgonline-com-ua-Negative-BnPBQ3UbBendhPar.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02753" cy="4261079"/>
                    </a:xfrm>
                    <a:prstGeom prst="rect">
                      <a:avLst/>
                    </a:prstGeom>
                    <a:noFill/>
                    <a:ln>
                      <a:noFill/>
                    </a:ln>
                  </pic:spPr>
                </pic:pic>
              </a:graphicData>
            </a:graphic>
          </wp:inline>
        </w:drawing>
      </w:r>
    </w:p>
    <w:p w14:paraId="7A97E64E" w14:textId="77777777" w:rsidR="008D6B65" w:rsidRPr="00D20F81" w:rsidRDefault="00295492" w:rsidP="008D6B65">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 xml:space="preserve">Рис. 3.4. Вивід </w:t>
      </w:r>
      <w:proofErr w:type="spellStart"/>
      <w:r w:rsidRPr="00D20F81">
        <w:rPr>
          <w:rFonts w:ascii="Times New Roman" w:hAnsi="Times New Roman" w:cs="Times New Roman"/>
          <w:i/>
          <w:sz w:val="28"/>
          <w:szCs w:val="28"/>
          <w:lang w:val="uk-UA"/>
        </w:rPr>
        <w:t>консьюмера</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Kafka</w:t>
      </w:r>
      <w:proofErr w:type="spellEnd"/>
      <w:r w:rsidRPr="00D20F81">
        <w:rPr>
          <w:rFonts w:ascii="Times New Roman" w:hAnsi="Times New Roman" w:cs="Times New Roman"/>
          <w:i/>
          <w:sz w:val="28"/>
          <w:szCs w:val="28"/>
          <w:lang w:val="uk-UA"/>
        </w:rPr>
        <w:t xml:space="preserve"> за </w:t>
      </w:r>
      <w:proofErr w:type="spellStart"/>
      <w:r w:rsidRPr="00D20F81">
        <w:rPr>
          <w:rFonts w:ascii="Times New Roman" w:hAnsi="Times New Roman" w:cs="Times New Roman"/>
          <w:i/>
          <w:sz w:val="28"/>
          <w:szCs w:val="28"/>
          <w:lang w:val="uk-UA"/>
        </w:rPr>
        <w:t>топіком</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sdn-data-event</w:t>
      </w:r>
      <w:proofErr w:type="spellEnd"/>
    </w:p>
    <w:p w14:paraId="306B364C" w14:textId="77777777" w:rsidR="0089609A" w:rsidRPr="0089609A" w:rsidRDefault="00295492" w:rsidP="0089609A">
      <w:pPr>
        <w:spacing w:after="12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На рисунку 3.5. зображено вивід інтерфейсу користувача SDN </w:t>
      </w:r>
      <w:proofErr w:type="spellStart"/>
      <w:r w:rsidRPr="00D20F81">
        <w:rPr>
          <w:rFonts w:ascii="Times New Roman" w:hAnsi="Times New Roman" w:cs="Times New Roman"/>
          <w:sz w:val="28"/>
          <w:szCs w:val="28"/>
          <w:lang w:val="uk-UA"/>
        </w:rPr>
        <w:t>Data</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Processor</w:t>
      </w:r>
      <w:proofErr w:type="spellEnd"/>
      <w:r w:rsidRPr="00D20F81">
        <w:rPr>
          <w:rFonts w:ascii="Times New Roman" w:hAnsi="Times New Roman" w:cs="Times New Roman"/>
          <w:sz w:val="28"/>
          <w:szCs w:val="28"/>
          <w:lang w:val="uk-UA"/>
        </w:rPr>
        <w:t xml:space="preserve">, отриманий за допомогою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User</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Application</w:t>
      </w:r>
      <w:proofErr w:type="spellEnd"/>
      <w:r w:rsidRPr="00D20F81">
        <w:rPr>
          <w:rFonts w:ascii="Times New Roman" w:hAnsi="Times New Roman" w:cs="Times New Roman"/>
          <w:sz w:val="28"/>
          <w:szCs w:val="28"/>
          <w:lang w:val="uk-UA"/>
        </w:rPr>
        <w:t xml:space="preserve">. </w:t>
      </w:r>
      <w:r w:rsidR="009447CC" w:rsidRPr="00D20F81">
        <w:rPr>
          <w:rFonts w:ascii="Times New Roman" w:hAnsi="Times New Roman" w:cs="Times New Roman"/>
          <w:sz w:val="28"/>
          <w:szCs w:val="28"/>
          <w:lang w:val="uk-UA"/>
        </w:rPr>
        <w:t>У цьому інтерфейсі є можливість відслідкувати, як саме було заплановано виконання описаних у розділі 3.2. задач. Як бачимо, для потокового рівня задачі виконуються з певною, заданою в конфігурації, періодичністю, у даному випадку мінімальний проміжок між задачами складає 5 секунд. Задачі виконуються пар</w:t>
      </w:r>
      <w:r w:rsidR="00690E84">
        <w:rPr>
          <w:rFonts w:ascii="Times New Roman" w:hAnsi="Times New Roman" w:cs="Times New Roman"/>
          <w:sz w:val="28"/>
          <w:szCs w:val="28"/>
          <w:lang w:val="uk-UA"/>
        </w:rPr>
        <w:t>алельно згідно з заданим конвеє</w:t>
      </w:r>
      <w:r w:rsidR="009447CC" w:rsidRPr="00D20F81">
        <w:rPr>
          <w:rFonts w:ascii="Times New Roman" w:hAnsi="Times New Roman" w:cs="Times New Roman"/>
          <w:sz w:val="28"/>
          <w:szCs w:val="28"/>
          <w:lang w:val="uk-UA"/>
        </w:rPr>
        <w:t xml:space="preserve">ром даних да особливостями </w:t>
      </w:r>
      <w:proofErr w:type="spellStart"/>
      <w:r w:rsidR="009447CC" w:rsidRPr="00D20F81">
        <w:rPr>
          <w:rFonts w:ascii="Times New Roman" w:hAnsi="Times New Roman" w:cs="Times New Roman"/>
          <w:sz w:val="28"/>
          <w:szCs w:val="28"/>
          <w:lang w:val="uk-UA"/>
        </w:rPr>
        <w:t>Spark</w:t>
      </w:r>
      <w:proofErr w:type="spellEnd"/>
      <w:r w:rsidR="009447CC" w:rsidRPr="00D20F81">
        <w:rPr>
          <w:rFonts w:ascii="Times New Roman" w:hAnsi="Times New Roman" w:cs="Times New Roman"/>
          <w:sz w:val="28"/>
          <w:szCs w:val="28"/>
          <w:lang w:val="uk-UA"/>
        </w:rPr>
        <w:t>-додатку. Також на рис. 3.5. відображається інформація про те, скільки часу займає виконання кожної окремої задачі з використанням доступних апар</w:t>
      </w:r>
      <w:r w:rsidR="00690E84">
        <w:rPr>
          <w:rFonts w:ascii="Times New Roman" w:hAnsi="Times New Roman" w:cs="Times New Roman"/>
          <w:sz w:val="28"/>
          <w:szCs w:val="28"/>
          <w:lang w:val="uk-UA"/>
        </w:rPr>
        <w:t>а</w:t>
      </w:r>
      <w:r w:rsidR="0089609A">
        <w:rPr>
          <w:rFonts w:ascii="Times New Roman" w:hAnsi="Times New Roman" w:cs="Times New Roman"/>
          <w:sz w:val="28"/>
          <w:szCs w:val="28"/>
          <w:lang w:val="uk-UA"/>
        </w:rPr>
        <w:t>тних ресурсів.</w:t>
      </w:r>
    </w:p>
    <w:p w14:paraId="1C0ED41C" w14:textId="77777777" w:rsidR="00BF7A36" w:rsidRPr="00C41B50" w:rsidRDefault="00BF7A36" w:rsidP="009447CC">
      <w:pPr>
        <w:spacing w:before="240" w:after="0" w:line="360" w:lineRule="auto"/>
        <w:jc w:val="center"/>
        <w:rPr>
          <w:rFonts w:ascii="Times New Roman" w:hAnsi="Times New Roman" w:cs="Times New Roman"/>
          <w:noProof/>
          <w:sz w:val="28"/>
          <w:szCs w:val="28"/>
          <w:lang w:val="ru-RU"/>
        </w:rPr>
      </w:pPr>
    </w:p>
    <w:p w14:paraId="7FEBE91F" w14:textId="77777777" w:rsidR="009447CC" w:rsidRPr="00D20F81" w:rsidRDefault="009447CC" w:rsidP="009447CC">
      <w:pPr>
        <w:spacing w:before="240" w:after="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72DD0787" wp14:editId="2476B623">
            <wp:extent cx="5849158" cy="2905125"/>
            <wp:effectExtent l="0" t="0" r="0" b="0"/>
            <wp:docPr id="7" name="Рисунок 7" descr="C:\Users\youre\Downloads\Снимок экрана от 2021-11-13 16-4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ure\Downloads\Снимок экрана от 2021-11-13 16-41-03.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136" r="27140" b="32203"/>
                    <a:stretch/>
                  </pic:blipFill>
                  <pic:spPr bwMode="auto">
                    <a:xfrm>
                      <a:off x="0" y="0"/>
                      <a:ext cx="5862556" cy="2911780"/>
                    </a:xfrm>
                    <a:prstGeom prst="rect">
                      <a:avLst/>
                    </a:prstGeom>
                    <a:noFill/>
                    <a:ln>
                      <a:noFill/>
                    </a:ln>
                    <a:extLst>
                      <a:ext uri="{53640926-AAD7-44D8-BBD7-CCE9431645EC}">
                        <a14:shadowObscured xmlns:a14="http://schemas.microsoft.com/office/drawing/2010/main"/>
                      </a:ext>
                    </a:extLst>
                  </pic:spPr>
                </pic:pic>
              </a:graphicData>
            </a:graphic>
          </wp:inline>
        </w:drawing>
      </w:r>
    </w:p>
    <w:p w14:paraId="185B37E2" w14:textId="77777777" w:rsidR="009447CC" w:rsidRPr="00D20F81" w:rsidRDefault="009447CC" w:rsidP="009447CC">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 xml:space="preserve">Рис. 3.5. Інтерфейс моніторингу </w:t>
      </w:r>
      <w:proofErr w:type="spellStart"/>
      <w:r w:rsidRPr="00D20F81">
        <w:rPr>
          <w:rFonts w:ascii="Times New Roman" w:hAnsi="Times New Roman" w:cs="Times New Roman"/>
          <w:i/>
          <w:sz w:val="28"/>
          <w:szCs w:val="28"/>
          <w:lang w:val="uk-UA"/>
        </w:rPr>
        <w:t>Spark</w:t>
      </w:r>
      <w:proofErr w:type="spellEnd"/>
      <w:r w:rsidRPr="00D20F81">
        <w:rPr>
          <w:rFonts w:ascii="Times New Roman" w:hAnsi="Times New Roman" w:cs="Times New Roman"/>
          <w:i/>
          <w:sz w:val="28"/>
          <w:szCs w:val="28"/>
          <w:lang w:val="uk-UA"/>
        </w:rPr>
        <w:t xml:space="preserve"> задачі SDN </w:t>
      </w:r>
      <w:proofErr w:type="spellStart"/>
      <w:r w:rsidRPr="00D20F81">
        <w:rPr>
          <w:rFonts w:ascii="Times New Roman" w:hAnsi="Times New Roman" w:cs="Times New Roman"/>
          <w:i/>
          <w:sz w:val="28"/>
          <w:szCs w:val="28"/>
          <w:lang w:val="uk-UA"/>
        </w:rPr>
        <w:t>Data</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Processor</w:t>
      </w:r>
      <w:proofErr w:type="spellEnd"/>
      <w:r w:rsidRPr="00D20F81">
        <w:rPr>
          <w:rFonts w:ascii="Times New Roman" w:hAnsi="Times New Roman" w:cs="Times New Roman"/>
          <w:i/>
          <w:sz w:val="28"/>
          <w:szCs w:val="28"/>
          <w:lang w:val="uk-UA"/>
        </w:rPr>
        <w:t xml:space="preserve"> </w:t>
      </w:r>
    </w:p>
    <w:p w14:paraId="7E7BA90C" w14:textId="77777777" w:rsidR="009447CC" w:rsidRPr="00D20F81" w:rsidRDefault="009447CC" w:rsidP="009447CC">
      <w:pPr>
        <w:spacing w:after="12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Детальну інформацію про ефективність виконання задач можна отримати у розділі </w:t>
      </w:r>
      <w:proofErr w:type="spellStart"/>
      <w:r w:rsidRPr="00D20F81">
        <w:rPr>
          <w:rFonts w:ascii="Times New Roman" w:hAnsi="Times New Roman" w:cs="Times New Roman"/>
          <w:sz w:val="28"/>
          <w:szCs w:val="28"/>
          <w:lang w:val="uk-UA"/>
        </w:rPr>
        <w:t>Structured</w:t>
      </w:r>
      <w:proofErr w:type="spellEnd"/>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Streaming</w:t>
      </w:r>
      <w:proofErr w:type="spellEnd"/>
      <w:r w:rsidRPr="00D20F81">
        <w:rPr>
          <w:rFonts w:ascii="Times New Roman" w:hAnsi="Times New Roman" w:cs="Times New Roman"/>
          <w:sz w:val="28"/>
          <w:szCs w:val="28"/>
          <w:lang w:val="uk-UA"/>
        </w:rPr>
        <w:t xml:space="preserve">. На рисунку 3.6. зображено вивід статистики виконання задачі потокового рівня лямбда-архітектури. Така інформація допомагає створити оптимальну конфігурацію потокового рівня для роботи з наявним обсягом даних та апаратними ресурсами. У даному випадку, так як процес було запущено на локальній машині, опрацювання </w:t>
      </w:r>
      <w:r w:rsidRPr="00D20F81">
        <w:rPr>
          <w:rFonts w:ascii="Times New Roman" w:hAnsi="Times New Roman" w:cs="Times New Roman"/>
          <w:sz w:val="28"/>
          <w:szCs w:val="28"/>
          <w:lang w:val="uk-UA"/>
        </w:rPr>
        <w:lastRenderedPageBreak/>
        <w:t>кожного міні-пакету відбувається довше, ніж те саме рішення, розгорнуте на спеціальному сервері.</w:t>
      </w:r>
    </w:p>
    <w:p w14:paraId="69112A4B" w14:textId="77777777" w:rsidR="009447CC" w:rsidRPr="00D20F81" w:rsidRDefault="009447CC" w:rsidP="009447CC">
      <w:pPr>
        <w:spacing w:before="240" w:after="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79362C5C" wp14:editId="2E50C8D9">
            <wp:extent cx="5990590" cy="4000500"/>
            <wp:effectExtent l="0" t="0" r="0" b="0"/>
            <wp:docPr id="8" name="Рисунок 8" descr="C:\Users\youre\Downloads\Снимок экрана от 2021-11-13 16-3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ure\Downloads\Снимок экрана от 2021-11-13 16-37-09.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676" r="40549"/>
                    <a:stretch/>
                  </pic:blipFill>
                  <pic:spPr bwMode="auto">
                    <a:xfrm>
                      <a:off x="0" y="0"/>
                      <a:ext cx="6003206" cy="4008925"/>
                    </a:xfrm>
                    <a:prstGeom prst="rect">
                      <a:avLst/>
                    </a:prstGeom>
                    <a:noFill/>
                    <a:ln>
                      <a:noFill/>
                    </a:ln>
                    <a:extLst>
                      <a:ext uri="{53640926-AAD7-44D8-BBD7-CCE9431645EC}">
                        <a14:shadowObscured xmlns:a14="http://schemas.microsoft.com/office/drawing/2010/main"/>
                      </a:ext>
                    </a:extLst>
                  </pic:spPr>
                </pic:pic>
              </a:graphicData>
            </a:graphic>
          </wp:inline>
        </w:drawing>
      </w:r>
    </w:p>
    <w:p w14:paraId="52905FAE" w14:textId="77777777" w:rsidR="009447CC" w:rsidRPr="00D20F81" w:rsidRDefault="009447CC" w:rsidP="009447CC">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 xml:space="preserve">Рис. 3.6. Статистична інформація </w:t>
      </w:r>
      <w:proofErr w:type="spellStart"/>
      <w:r w:rsidRPr="00D20F81">
        <w:rPr>
          <w:rFonts w:ascii="Times New Roman" w:hAnsi="Times New Roman" w:cs="Times New Roman"/>
          <w:i/>
          <w:sz w:val="28"/>
          <w:szCs w:val="28"/>
          <w:lang w:val="uk-UA"/>
        </w:rPr>
        <w:t>Structured</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Streaming</w:t>
      </w:r>
      <w:proofErr w:type="spellEnd"/>
      <w:r w:rsidRPr="00D20F81">
        <w:rPr>
          <w:rFonts w:ascii="Times New Roman" w:hAnsi="Times New Roman" w:cs="Times New Roman"/>
          <w:i/>
          <w:sz w:val="28"/>
          <w:szCs w:val="28"/>
          <w:lang w:val="uk-UA"/>
        </w:rPr>
        <w:t xml:space="preserve"> задачі SDN </w:t>
      </w:r>
      <w:proofErr w:type="spellStart"/>
      <w:r w:rsidRPr="00D20F81">
        <w:rPr>
          <w:rFonts w:ascii="Times New Roman" w:hAnsi="Times New Roman" w:cs="Times New Roman"/>
          <w:i/>
          <w:sz w:val="28"/>
          <w:szCs w:val="28"/>
          <w:lang w:val="uk-UA"/>
        </w:rPr>
        <w:t>Data</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Processor</w:t>
      </w:r>
      <w:proofErr w:type="spellEnd"/>
    </w:p>
    <w:p w14:paraId="07B3674A" w14:textId="77777777" w:rsidR="0089609A" w:rsidRDefault="009447CC" w:rsidP="0089609A">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Також додатково розглянути статистику виконання кожної з </w:t>
      </w:r>
      <w:proofErr w:type="spellStart"/>
      <w:r w:rsidRPr="00D20F81">
        <w:rPr>
          <w:rFonts w:ascii="Times New Roman" w:hAnsi="Times New Roman" w:cs="Times New Roman"/>
          <w:sz w:val="28"/>
          <w:szCs w:val="28"/>
          <w:lang w:val="uk-UA"/>
        </w:rPr>
        <w:t>підзадач</w:t>
      </w:r>
      <w:proofErr w:type="spellEnd"/>
      <w:r w:rsidRPr="00D20F81">
        <w:rPr>
          <w:rFonts w:ascii="Times New Roman" w:hAnsi="Times New Roman" w:cs="Times New Roman"/>
          <w:sz w:val="28"/>
          <w:szCs w:val="28"/>
          <w:lang w:val="uk-UA"/>
        </w:rPr>
        <w:t xml:space="preserve"> модуля </w:t>
      </w:r>
      <w:proofErr w:type="spellStart"/>
      <w:r w:rsidRPr="00D20F81">
        <w:rPr>
          <w:rFonts w:ascii="Times New Roman" w:hAnsi="Times New Roman" w:cs="Times New Roman"/>
          <w:sz w:val="28"/>
          <w:szCs w:val="28"/>
          <w:lang w:val="uk-UA"/>
        </w:rPr>
        <w:t>StreamingProcessor</w:t>
      </w:r>
      <w:proofErr w:type="spellEnd"/>
      <w:r w:rsidRPr="00D20F81">
        <w:rPr>
          <w:rFonts w:ascii="Times New Roman" w:hAnsi="Times New Roman" w:cs="Times New Roman"/>
          <w:sz w:val="28"/>
          <w:szCs w:val="28"/>
          <w:lang w:val="uk-UA"/>
        </w:rPr>
        <w:t xml:space="preserve"> можна у розділі </w:t>
      </w:r>
      <w:proofErr w:type="spellStart"/>
      <w:r w:rsidRPr="00D20F81">
        <w:rPr>
          <w:rFonts w:ascii="Times New Roman" w:hAnsi="Times New Roman" w:cs="Times New Roman"/>
          <w:sz w:val="28"/>
          <w:szCs w:val="28"/>
          <w:lang w:val="uk-UA"/>
        </w:rPr>
        <w:t>Stages</w:t>
      </w:r>
      <w:proofErr w:type="spellEnd"/>
      <w:r w:rsidRPr="00D20F81">
        <w:rPr>
          <w:rFonts w:ascii="Times New Roman" w:hAnsi="Times New Roman" w:cs="Times New Roman"/>
          <w:sz w:val="28"/>
          <w:szCs w:val="28"/>
          <w:lang w:val="uk-UA"/>
        </w:rPr>
        <w:t xml:space="preserve">. На рис. 3.7. зображена статистика виконання задач обробки та збереження даних, також задач збереження повідомлень до розподіленої файлової системи на кластері </w:t>
      </w:r>
      <w:proofErr w:type="spellStart"/>
      <w:r w:rsidRPr="00D20F81">
        <w:rPr>
          <w:rFonts w:ascii="Times New Roman" w:hAnsi="Times New Roman" w:cs="Times New Roman"/>
          <w:sz w:val="28"/>
          <w:szCs w:val="28"/>
          <w:lang w:val="uk-UA"/>
        </w:rPr>
        <w:t>Hadoop</w:t>
      </w:r>
      <w:proofErr w:type="spellEnd"/>
      <w:r w:rsidRPr="00D20F81">
        <w:rPr>
          <w:rFonts w:ascii="Times New Roman" w:hAnsi="Times New Roman" w:cs="Times New Roman"/>
          <w:sz w:val="28"/>
          <w:szCs w:val="28"/>
          <w:lang w:val="uk-UA"/>
        </w:rPr>
        <w:t>.</w:t>
      </w:r>
      <w:r w:rsidR="00095A48" w:rsidRPr="00D20F81">
        <w:rPr>
          <w:rFonts w:ascii="Times New Roman" w:hAnsi="Times New Roman" w:cs="Times New Roman"/>
          <w:sz w:val="28"/>
          <w:szCs w:val="28"/>
          <w:lang w:val="uk-UA"/>
        </w:rPr>
        <w:t xml:space="preserve">  Тут відображається інформація щодо часу виконання </w:t>
      </w:r>
      <w:proofErr w:type="spellStart"/>
      <w:r w:rsidR="00095A48" w:rsidRPr="00D20F81">
        <w:rPr>
          <w:rFonts w:ascii="Times New Roman" w:hAnsi="Times New Roman" w:cs="Times New Roman"/>
          <w:sz w:val="28"/>
          <w:szCs w:val="28"/>
          <w:lang w:val="uk-UA"/>
        </w:rPr>
        <w:t>підзадач</w:t>
      </w:r>
      <w:proofErr w:type="spellEnd"/>
      <w:r w:rsidR="00095A48" w:rsidRPr="00D20F81">
        <w:rPr>
          <w:rFonts w:ascii="Times New Roman" w:hAnsi="Times New Roman" w:cs="Times New Roman"/>
          <w:sz w:val="28"/>
          <w:szCs w:val="28"/>
          <w:lang w:val="uk-UA"/>
        </w:rPr>
        <w:t xml:space="preserve"> для кожного з міні-пакетів даних, а також інформація про обсяг даних, які було збережено до сховища.</w:t>
      </w:r>
    </w:p>
    <w:p w14:paraId="088E2388" w14:textId="77777777" w:rsidR="00095A48" w:rsidRPr="00D20F81" w:rsidRDefault="00095A48" w:rsidP="0089609A">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Аналогічна інформація доступна для перегляду та аналізу після запуску задачі пакетного рівня </w:t>
      </w:r>
      <w:proofErr w:type="spellStart"/>
      <w:r w:rsidRPr="00D20F81">
        <w:rPr>
          <w:rFonts w:ascii="Times New Roman" w:hAnsi="Times New Roman" w:cs="Times New Roman"/>
          <w:sz w:val="28"/>
          <w:szCs w:val="28"/>
          <w:lang w:val="uk-UA"/>
        </w:rPr>
        <w:t>BatchProcessor</w:t>
      </w:r>
      <w:proofErr w:type="spellEnd"/>
      <w:r w:rsidRPr="00D20F81">
        <w:rPr>
          <w:rFonts w:ascii="Times New Roman" w:hAnsi="Times New Roman" w:cs="Times New Roman"/>
          <w:sz w:val="28"/>
          <w:szCs w:val="28"/>
          <w:lang w:val="uk-UA"/>
        </w:rPr>
        <w:t xml:space="preserve"> на кластері </w:t>
      </w:r>
      <w:proofErr w:type="spellStart"/>
      <w:r w:rsidRPr="00D20F81">
        <w:rPr>
          <w:rFonts w:ascii="Times New Roman" w:hAnsi="Times New Roman" w:cs="Times New Roman"/>
          <w:sz w:val="28"/>
          <w:szCs w:val="28"/>
          <w:lang w:val="uk-UA"/>
        </w:rPr>
        <w:t>Spark</w:t>
      </w:r>
      <w:proofErr w:type="spellEnd"/>
      <w:r w:rsidRPr="00D20F81">
        <w:rPr>
          <w:rFonts w:ascii="Times New Roman" w:hAnsi="Times New Roman" w:cs="Times New Roman"/>
          <w:sz w:val="28"/>
          <w:szCs w:val="28"/>
          <w:lang w:val="uk-UA"/>
        </w:rPr>
        <w:t xml:space="preserve">. </w:t>
      </w:r>
    </w:p>
    <w:p w14:paraId="4FF5BADF" w14:textId="77777777" w:rsidR="00095A48" w:rsidRPr="00D20F81" w:rsidRDefault="00095A48" w:rsidP="0089609A">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Основні задачі зі створення матриці трафіка покладені саме на вищенаведені процеси. Після того, обидва процеси будуть запущені, перевіримо збереження даних у сховищі </w:t>
      </w:r>
      <w:proofErr w:type="spellStart"/>
      <w:r w:rsidRPr="00D20F81">
        <w:rPr>
          <w:rFonts w:ascii="Times New Roman" w:hAnsi="Times New Roman" w:cs="Times New Roman"/>
          <w:sz w:val="28"/>
          <w:szCs w:val="28"/>
          <w:lang w:val="uk-UA"/>
        </w:rPr>
        <w:t>Cassandra</w:t>
      </w:r>
      <w:proofErr w:type="spellEnd"/>
      <w:r w:rsidRPr="00D20F81">
        <w:rPr>
          <w:rFonts w:ascii="Times New Roman" w:hAnsi="Times New Roman" w:cs="Times New Roman"/>
          <w:sz w:val="28"/>
          <w:szCs w:val="28"/>
          <w:lang w:val="uk-UA"/>
        </w:rPr>
        <w:t xml:space="preserve">. </w:t>
      </w:r>
    </w:p>
    <w:p w14:paraId="210EEC22" w14:textId="77777777" w:rsidR="00095A48" w:rsidRDefault="00095A48" w:rsidP="00095A4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Схема простору ключів </w:t>
      </w:r>
      <w:proofErr w:type="spellStart"/>
      <w:r w:rsidRPr="00D20F81">
        <w:rPr>
          <w:rFonts w:ascii="Times New Roman" w:hAnsi="Times New Roman" w:cs="Times New Roman"/>
          <w:sz w:val="28"/>
          <w:szCs w:val="28"/>
          <w:lang w:val="uk-UA"/>
        </w:rPr>
        <w:t>Cassandra</w:t>
      </w:r>
      <w:proofErr w:type="spellEnd"/>
      <w:r w:rsidRPr="00D20F81">
        <w:rPr>
          <w:rFonts w:ascii="Times New Roman" w:hAnsi="Times New Roman" w:cs="Times New Roman"/>
          <w:sz w:val="28"/>
          <w:szCs w:val="28"/>
          <w:lang w:val="uk-UA"/>
        </w:rPr>
        <w:t xml:space="preserve"> створюється згідно з потребами системи на етапі ініціалізації. Вона включає в себе 5 таблиць: </w:t>
      </w:r>
      <w:proofErr w:type="spellStart"/>
      <w:r w:rsidRPr="00D20F81">
        <w:rPr>
          <w:rFonts w:ascii="Times New Roman" w:hAnsi="Times New Roman" w:cs="Times New Roman"/>
          <w:i/>
          <w:sz w:val="28"/>
          <w:szCs w:val="28"/>
          <w:lang w:val="uk-UA"/>
        </w:rPr>
        <w:t>Switch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Port</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Switch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Network</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Link</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та </w:t>
      </w:r>
      <w:proofErr w:type="spellStart"/>
      <w:r w:rsidRPr="00D20F81">
        <w:rPr>
          <w:rFonts w:ascii="Times New Roman" w:hAnsi="Times New Roman" w:cs="Times New Roman"/>
          <w:i/>
          <w:sz w:val="28"/>
          <w:szCs w:val="28"/>
          <w:lang w:val="uk-UA"/>
        </w:rPr>
        <w:t>Path</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Statistics</w:t>
      </w:r>
      <w:proofErr w:type="spellEnd"/>
      <w:r w:rsidRPr="00D20F81">
        <w:rPr>
          <w:rFonts w:ascii="Times New Roman" w:hAnsi="Times New Roman" w:cs="Times New Roman"/>
          <w:i/>
          <w:sz w:val="28"/>
          <w:szCs w:val="28"/>
          <w:lang w:val="uk-UA"/>
        </w:rPr>
        <w:t xml:space="preserve">. </w:t>
      </w:r>
      <w:r w:rsidRPr="00D20F81">
        <w:rPr>
          <w:rFonts w:ascii="Times New Roman" w:hAnsi="Times New Roman" w:cs="Times New Roman"/>
          <w:sz w:val="28"/>
          <w:szCs w:val="28"/>
          <w:lang w:val="uk-UA"/>
        </w:rPr>
        <w:t xml:space="preserve">Кожна з цих таблиць заповнюється та оновлюється після виконання </w:t>
      </w:r>
      <w:r w:rsidR="002159F6" w:rsidRPr="00D20F81">
        <w:rPr>
          <w:rFonts w:ascii="Times New Roman" w:hAnsi="Times New Roman" w:cs="Times New Roman"/>
          <w:sz w:val="28"/>
          <w:szCs w:val="28"/>
          <w:lang w:val="uk-UA"/>
        </w:rPr>
        <w:t>певної</w:t>
      </w:r>
      <w:r w:rsidRPr="00D20F81">
        <w:rPr>
          <w:rFonts w:ascii="Times New Roman" w:hAnsi="Times New Roman" w:cs="Times New Roman"/>
          <w:sz w:val="28"/>
          <w:szCs w:val="28"/>
          <w:lang w:val="uk-UA"/>
        </w:rPr>
        <w:t xml:space="preserve"> </w:t>
      </w:r>
      <w:proofErr w:type="spellStart"/>
      <w:r w:rsidRPr="00D20F81">
        <w:rPr>
          <w:rFonts w:ascii="Times New Roman" w:hAnsi="Times New Roman" w:cs="Times New Roman"/>
          <w:sz w:val="28"/>
          <w:szCs w:val="28"/>
          <w:lang w:val="uk-UA"/>
        </w:rPr>
        <w:t>підзадачі</w:t>
      </w:r>
      <w:proofErr w:type="spellEnd"/>
      <w:r w:rsidRPr="00D20F81">
        <w:rPr>
          <w:rFonts w:ascii="Times New Roman" w:hAnsi="Times New Roman" w:cs="Times New Roman"/>
          <w:sz w:val="28"/>
          <w:szCs w:val="28"/>
          <w:lang w:val="uk-UA"/>
        </w:rPr>
        <w:t xml:space="preserve"> модулів </w:t>
      </w:r>
      <w:proofErr w:type="spellStart"/>
      <w:r w:rsidRPr="00D20F81">
        <w:rPr>
          <w:rFonts w:ascii="Times New Roman" w:hAnsi="Times New Roman" w:cs="Times New Roman"/>
          <w:sz w:val="28"/>
          <w:szCs w:val="28"/>
          <w:lang w:val="uk-UA"/>
        </w:rPr>
        <w:t>S</w:t>
      </w:r>
      <w:r w:rsidR="002159F6" w:rsidRPr="00D20F81">
        <w:rPr>
          <w:rFonts w:ascii="Times New Roman" w:hAnsi="Times New Roman" w:cs="Times New Roman"/>
          <w:sz w:val="28"/>
          <w:szCs w:val="28"/>
          <w:lang w:val="uk-UA"/>
        </w:rPr>
        <w:t>treamingProcessor</w:t>
      </w:r>
      <w:proofErr w:type="spellEnd"/>
      <w:r w:rsidR="002159F6" w:rsidRPr="00D20F81">
        <w:rPr>
          <w:rFonts w:ascii="Times New Roman" w:hAnsi="Times New Roman" w:cs="Times New Roman"/>
          <w:sz w:val="28"/>
          <w:szCs w:val="28"/>
          <w:lang w:val="uk-UA"/>
        </w:rPr>
        <w:t xml:space="preserve"> та </w:t>
      </w:r>
      <w:proofErr w:type="spellStart"/>
      <w:r w:rsidR="002159F6" w:rsidRPr="00D20F81">
        <w:rPr>
          <w:rFonts w:ascii="Times New Roman" w:hAnsi="Times New Roman" w:cs="Times New Roman"/>
          <w:sz w:val="28"/>
          <w:szCs w:val="28"/>
          <w:lang w:val="uk-UA"/>
        </w:rPr>
        <w:t>BatchProcessor</w:t>
      </w:r>
      <w:proofErr w:type="spellEnd"/>
      <w:r w:rsidR="002159F6" w:rsidRPr="00D20F81">
        <w:rPr>
          <w:rFonts w:ascii="Times New Roman" w:hAnsi="Times New Roman" w:cs="Times New Roman"/>
          <w:sz w:val="28"/>
          <w:szCs w:val="28"/>
          <w:lang w:val="uk-UA"/>
        </w:rPr>
        <w:t xml:space="preserve">. </w:t>
      </w:r>
    </w:p>
    <w:p w14:paraId="54859623" w14:textId="77777777" w:rsidR="0089609A" w:rsidRPr="00D20F81" w:rsidRDefault="0089609A" w:rsidP="0089609A">
      <w:pPr>
        <w:spacing w:before="240" w:after="0" w:line="360" w:lineRule="auto"/>
        <w:jc w:val="center"/>
        <w:rPr>
          <w:rFonts w:ascii="Times New Roman" w:hAnsi="Times New Roman" w:cs="Times New Roman"/>
          <w:sz w:val="28"/>
          <w:szCs w:val="28"/>
          <w:lang w:val="uk-UA"/>
        </w:rPr>
      </w:pPr>
      <w:r w:rsidRPr="00D20F81">
        <w:rPr>
          <w:rFonts w:ascii="Times New Roman" w:hAnsi="Times New Roman" w:cs="Times New Roman"/>
          <w:noProof/>
          <w:sz w:val="28"/>
          <w:szCs w:val="28"/>
        </w:rPr>
        <w:drawing>
          <wp:inline distT="0" distB="0" distL="0" distR="0" wp14:anchorId="6C35F762" wp14:editId="6D606089">
            <wp:extent cx="5887945" cy="4067175"/>
            <wp:effectExtent l="0" t="0" r="0" b="0"/>
            <wp:docPr id="10" name="Рисунок 10" descr="C:\Users\youre\Downloads\Снимок экрана от 2021-11-13 16-37-4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ure\Downloads\Снимок экрана от 2021-11-13 16-37-44 (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753" r="19677"/>
                    <a:stretch/>
                  </pic:blipFill>
                  <pic:spPr bwMode="auto">
                    <a:xfrm>
                      <a:off x="0" y="0"/>
                      <a:ext cx="5900895" cy="4076121"/>
                    </a:xfrm>
                    <a:prstGeom prst="rect">
                      <a:avLst/>
                    </a:prstGeom>
                    <a:noFill/>
                    <a:ln>
                      <a:noFill/>
                    </a:ln>
                    <a:extLst>
                      <a:ext uri="{53640926-AAD7-44D8-BBD7-CCE9431645EC}">
                        <a14:shadowObscured xmlns:a14="http://schemas.microsoft.com/office/drawing/2010/main"/>
                      </a:ext>
                    </a:extLst>
                  </pic:spPr>
                </pic:pic>
              </a:graphicData>
            </a:graphic>
          </wp:inline>
        </w:drawing>
      </w:r>
    </w:p>
    <w:p w14:paraId="23DDA8FD" w14:textId="77777777" w:rsidR="0089609A" w:rsidRPr="00D20F81" w:rsidRDefault="0089609A" w:rsidP="0089609A">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 xml:space="preserve">Рис. 3.7. Статистична інформація </w:t>
      </w:r>
      <w:proofErr w:type="spellStart"/>
      <w:r w:rsidRPr="00D20F81">
        <w:rPr>
          <w:rFonts w:ascii="Times New Roman" w:hAnsi="Times New Roman" w:cs="Times New Roman"/>
          <w:i/>
          <w:sz w:val="28"/>
          <w:szCs w:val="28"/>
          <w:lang w:val="uk-UA"/>
        </w:rPr>
        <w:t>Structured</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Streaming</w:t>
      </w:r>
      <w:proofErr w:type="spellEnd"/>
      <w:r w:rsidRPr="00D20F81">
        <w:rPr>
          <w:rFonts w:ascii="Times New Roman" w:hAnsi="Times New Roman" w:cs="Times New Roman"/>
          <w:i/>
          <w:sz w:val="28"/>
          <w:szCs w:val="28"/>
          <w:lang w:val="uk-UA"/>
        </w:rPr>
        <w:t xml:space="preserve"> задачі SDN </w:t>
      </w:r>
      <w:proofErr w:type="spellStart"/>
      <w:r w:rsidRPr="00D20F81">
        <w:rPr>
          <w:rFonts w:ascii="Times New Roman" w:hAnsi="Times New Roman" w:cs="Times New Roman"/>
          <w:i/>
          <w:sz w:val="28"/>
          <w:szCs w:val="28"/>
          <w:lang w:val="uk-UA"/>
        </w:rPr>
        <w:t>Data</w:t>
      </w:r>
      <w:proofErr w:type="spellEnd"/>
      <w:r w:rsidRPr="00D20F81">
        <w:rPr>
          <w:rFonts w:ascii="Times New Roman" w:hAnsi="Times New Roman" w:cs="Times New Roman"/>
          <w:i/>
          <w:sz w:val="28"/>
          <w:szCs w:val="28"/>
          <w:lang w:val="uk-UA"/>
        </w:rPr>
        <w:t xml:space="preserve"> </w:t>
      </w:r>
      <w:proofErr w:type="spellStart"/>
      <w:r w:rsidRPr="00D20F81">
        <w:rPr>
          <w:rFonts w:ascii="Times New Roman" w:hAnsi="Times New Roman" w:cs="Times New Roman"/>
          <w:i/>
          <w:sz w:val="28"/>
          <w:szCs w:val="28"/>
          <w:lang w:val="uk-UA"/>
        </w:rPr>
        <w:t>Processor</w:t>
      </w:r>
      <w:proofErr w:type="spellEnd"/>
    </w:p>
    <w:p w14:paraId="09A8B772" w14:textId="77777777" w:rsidR="002159F6" w:rsidRPr="00D20F81" w:rsidRDefault="002159F6" w:rsidP="00095A4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Так, на рисунку 3.8. наведено структура та частина опрацьованих даних у вигляді матриці трафіка за інтерфейсами мережі, на рисунку 3.9. наведено матриця усього мережевого трафіка за певний проміжок часу. Аналогічна інформація міститься і в таблицях зі стати</w:t>
      </w:r>
      <w:r w:rsidR="00863121" w:rsidRPr="00D20F81">
        <w:rPr>
          <w:rFonts w:ascii="Times New Roman" w:hAnsi="Times New Roman" w:cs="Times New Roman"/>
          <w:sz w:val="28"/>
          <w:szCs w:val="28"/>
          <w:lang w:val="uk-UA"/>
        </w:rPr>
        <w:t xml:space="preserve">стикою по каналах та маршрутах. </w:t>
      </w:r>
      <w:r w:rsidRPr="00D20F81">
        <w:rPr>
          <w:rFonts w:ascii="Times New Roman" w:hAnsi="Times New Roman" w:cs="Times New Roman"/>
          <w:sz w:val="28"/>
          <w:szCs w:val="28"/>
          <w:lang w:val="uk-UA"/>
        </w:rPr>
        <w:t>Дана інформація може бути використана в рамках моніторингу мережі SDN, аналізу поведінки трафіка, а також для виконання задачі конструювання трафіка.</w:t>
      </w:r>
    </w:p>
    <w:p w14:paraId="28925979" w14:textId="77777777" w:rsidR="002159F6" w:rsidRPr="00D20F81" w:rsidRDefault="002159F6" w:rsidP="002159F6">
      <w:pPr>
        <w:spacing w:before="240" w:after="0" w:line="360" w:lineRule="auto"/>
        <w:jc w:val="both"/>
        <w:rPr>
          <w:rFonts w:ascii="Times New Roman" w:hAnsi="Times New Roman" w:cs="Times New Roman"/>
          <w:sz w:val="28"/>
          <w:szCs w:val="28"/>
          <w:lang w:val="uk-UA"/>
        </w:rPr>
      </w:pPr>
      <w:r w:rsidRPr="00D20F81">
        <w:rPr>
          <w:rFonts w:ascii="Times New Roman" w:hAnsi="Times New Roman" w:cs="Times New Roman"/>
          <w:noProof/>
          <w:sz w:val="28"/>
          <w:szCs w:val="28"/>
        </w:rPr>
        <w:lastRenderedPageBreak/>
        <w:drawing>
          <wp:inline distT="0" distB="0" distL="0" distR="0" wp14:anchorId="25646461" wp14:editId="176B936A">
            <wp:extent cx="5848207" cy="4057650"/>
            <wp:effectExtent l="0" t="0" r="635" b="0"/>
            <wp:docPr id="12" name="Рисунок 12" descr="C:\Users\youre\Downloads\imgonline-com-ua-Negative-J1Q4vzWT2bH1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ure\Downloads\imgonline-com-ua-Negative-J1Q4vzWT2bH1sR.jpg"/>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79695" cy="4079497"/>
                    </a:xfrm>
                    <a:prstGeom prst="rect">
                      <a:avLst/>
                    </a:prstGeom>
                    <a:noFill/>
                    <a:ln>
                      <a:noFill/>
                    </a:ln>
                  </pic:spPr>
                </pic:pic>
              </a:graphicData>
            </a:graphic>
          </wp:inline>
        </w:drawing>
      </w:r>
    </w:p>
    <w:p w14:paraId="117F2E42" w14:textId="77777777" w:rsidR="002159F6" w:rsidRPr="00D20F81" w:rsidRDefault="002159F6" w:rsidP="002159F6">
      <w:pPr>
        <w:spacing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 3.8. Матриця трафіка для інтерфейсів мережі</w:t>
      </w:r>
    </w:p>
    <w:p w14:paraId="571E4F66" w14:textId="77777777" w:rsidR="002159F6" w:rsidRPr="00D20F81" w:rsidRDefault="002159F6" w:rsidP="002159F6">
      <w:pPr>
        <w:spacing w:before="240" w:after="0" w:line="360" w:lineRule="auto"/>
        <w:jc w:val="center"/>
        <w:rPr>
          <w:rFonts w:ascii="Times New Roman" w:hAnsi="Times New Roman" w:cs="Times New Roman"/>
          <w:i/>
          <w:sz w:val="28"/>
          <w:szCs w:val="28"/>
          <w:lang w:val="uk-UA"/>
        </w:rPr>
      </w:pPr>
      <w:r w:rsidRPr="00D20F81">
        <w:rPr>
          <w:rFonts w:ascii="Times New Roman" w:hAnsi="Times New Roman" w:cs="Times New Roman"/>
          <w:i/>
          <w:noProof/>
          <w:sz w:val="28"/>
          <w:szCs w:val="28"/>
        </w:rPr>
        <w:drawing>
          <wp:inline distT="0" distB="0" distL="0" distR="0" wp14:anchorId="15030980" wp14:editId="30902B9F">
            <wp:extent cx="5740400" cy="4343400"/>
            <wp:effectExtent l="0" t="0" r="0" b="0"/>
            <wp:docPr id="13" name="Рисунок 13" descr="C:\Users\youre\Downloads\imgonline-com-ua-Negative-V6MOcRY4t2DZkW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ure\Downloads\imgonline-com-ua-Negative-V6MOcRY4t2DZkWX.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41716" cy="4344396"/>
                    </a:xfrm>
                    <a:prstGeom prst="rect">
                      <a:avLst/>
                    </a:prstGeom>
                    <a:noFill/>
                    <a:ln>
                      <a:noFill/>
                    </a:ln>
                  </pic:spPr>
                </pic:pic>
              </a:graphicData>
            </a:graphic>
          </wp:inline>
        </w:drawing>
      </w:r>
    </w:p>
    <w:p w14:paraId="40D8E973" w14:textId="77777777" w:rsidR="002159F6" w:rsidRPr="00D20F81" w:rsidRDefault="002159F6" w:rsidP="002159F6">
      <w:pPr>
        <w:spacing w:after="120" w:line="360" w:lineRule="auto"/>
        <w:jc w:val="center"/>
        <w:rPr>
          <w:rFonts w:ascii="Times New Roman" w:hAnsi="Times New Roman" w:cs="Times New Roman"/>
          <w:i/>
          <w:sz w:val="28"/>
          <w:szCs w:val="28"/>
          <w:lang w:val="uk-UA"/>
        </w:rPr>
      </w:pPr>
      <w:r w:rsidRPr="00D20F81">
        <w:rPr>
          <w:rFonts w:ascii="Times New Roman" w:hAnsi="Times New Roman" w:cs="Times New Roman"/>
          <w:i/>
          <w:sz w:val="28"/>
          <w:szCs w:val="28"/>
          <w:lang w:val="uk-UA"/>
        </w:rPr>
        <w:t>Рис. 3.9. Мережева матриця трафіка</w:t>
      </w:r>
    </w:p>
    <w:p w14:paraId="5C80C21C" w14:textId="77777777" w:rsidR="00863121" w:rsidRPr="00D20F81" w:rsidRDefault="002159F6" w:rsidP="00863121">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lastRenderedPageBreak/>
        <w:t xml:space="preserve">Таким чином, за допомогою розробленого програмного додатку було отримано аналітичні дані, </w:t>
      </w:r>
      <w:r w:rsidR="00863121" w:rsidRPr="00D20F81">
        <w:rPr>
          <w:rFonts w:ascii="Times New Roman" w:hAnsi="Times New Roman" w:cs="Times New Roman"/>
          <w:sz w:val="28"/>
          <w:szCs w:val="28"/>
          <w:lang w:val="uk-UA"/>
        </w:rPr>
        <w:t>за якими</w:t>
      </w:r>
      <w:r w:rsidRPr="00D20F81">
        <w:rPr>
          <w:rFonts w:ascii="Times New Roman" w:hAnsi="Times New Roman" w:cs="Times New Roman"/>
          <w:sz w:val="28"/>
          <w:szCs w:val="28"/>
          <w:lang w:val="uk-UA"/>
        </w:rPr>
        <w:t xml:space="preserve"> виконується конструювання трафіка</w:t>
      </w:r>
      <w:r w:rsidR="00863121" w:rsidRPr="00D20F81">
        <w:rPr>
          <w:rFonts w:ascii="Times New Roman" w:hAnsi="Times New Roman" w:cs="Times New Roman"/>
          <w:sz w:val="28"/>
          <w:szCs w:val="28"/>
          <w:lang w:val="uk-UA"/>
        </w:rPr>
        <w:t xml:space="preserve"> на основі стану мережі. Такі дані містять повну інформацію, включаючи статистичні оцінки трафіка, на основі яких можливо запровадити системи </w:t>
      </w:r>
      <w:proofErr w:type="spellStart"/>
      <w:r w:rsidR="00863121" w:rsidRPr="00D20F81">
        <w:rPr>
          <w:rFonts w:ascii="Times New Roman" w:hAnsi="Times New Roman" w:cs="Times New Roman"/>
          <w:sz w:val="28"/>
          <w:szCs w:val="28"/>
          <w:lang w:val="uk-UA"/>
        </w:rPr>
        <w:t>предиктивної</w:t>
      </w:r>
      <w:proofErr w:type="spellEnd"/>
      <w:r w:rsidR="00863121" w:rsidRPr="00D20F81">
        <w:rPr>
          <w:rFonts w:ascii="Times New Roman" w:hAnsi="Times New Roman" w:cs="Times New Roman"/>
          <w:sz w:val="28"/>
          <w:szCs w:val="28"/>
          <w:lang w:val="uk-UA"/>
        </w:rPr>
        <w:t xml:space="preserve"> аналітики, такі як прогнозування трафіка, а також одразу застосувати будь-який з алгоритмів, заснованих на стані мережі для впливу на якісні показники SDN. </w:t>
      </w:r>
    </w:p>
    <w:p w14:paraId="52A38423" w14:textId="77777777" w:rsidR="00863121" w:rsidRPr="00D20F81" w:rsidRDefault="00863121" w:rsidP="00863121">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Подальші дослідження можуть включати в себе оцінки ефективності даного способу для гібридних мереж, SDN мереж з декількома контролерами, а також застосування більш детальної інформації про стан мережі, наприклад оцінки таблиць потоків комутаторів SDN. Серед наступних векторів розвитку системи також можна виокремити більш досконалий спосіб статистичного аналізу мережевих даних, аніж z-оцінка.</w:t>
      </w:r>
    </w:p>
    <w:p w14:paraId="661115FE" w14:textId="77777777" w:rsidR="004005A8" w:rsidRPr="00D20F81" w:rsidRDefault="00863121" w:rsidP="00E51C76">
      <w:pPr>
        <w:spacing w:after="0" w:line="360" w:lineRule="auto"/>
        <w:ind w:firstLine="851"/>
        <w:jc w:val="both"/>
        <w:rPr>
          <w:rFonts w:ascii="Times New Roman" w:hAnsi="Times New Roman" w:cs="Times New Roman"/>
          <w:b/>
          <w:sz w:val="28"/>
          <w:szCs w:val="28"/>
          <w:lang w:val="uk-UA"/>
        </w:rPr>
      </w:pPr>
      <w:r w:rsidRPr="00D20F81">
        <w:rPr>
          <w:rFonts w:ascii="Times New Roman" w:hAnsi="Times New Roman" w:cs="Times New Roman"/>
          <w:sz w:val="28"/>
          <w:szCs w:val="28"/>
          <w:lang w:val="uk-UA"/>
        </w:rPr>
        <w:t xml:space="preserve"> Окрім цього, запропоноване рішення підтримує подальше масштабування і можливість розробки систем прогнозування трафіка в розробленій екосистемі – наявність застосованих компонентів підтримує швидку імплементацію систем машинного навчанн</w:t>
      </w:r>
      <w:r w:rsidR="00690E84">
        <w:rPr>
          <w:rFonts w:ascii="Times New Roman" w:hAnsi="Times New Roman" w:cs="Times New Roman"/>
          <w:sz w:val="28"/>
          <w:szCs w:val="28"/>
          <w:lang w:val="uk-UA"/>
        </w:rPr>
        <w:t>я та запроваджує готовий конвеє</w:t>
      </w:r>
      <w:r w:rsidRPr="00D20F81">
        <w:rPr>
          <w:rFonts w:ascii="Times New Roman" w:hAnsi="Times New Roman" w:cs="Times New Roman"/>
          <w:sz w:val="28"/>
          <w:szCs w:val="28"/>
          <w:lang w:val="uk-UA"/>
        </w:rPr>
        <w:t xml:space="preserve">р структурованих даних для їх </w:t>
      </w:r>
      <w:r w:rsidR="00E51C76" w:rsidRPr="00D20F81">
        <w:rPr>
          <w:rFonts w:ascii="Times New Roman" w:hAnsi="Times New Roman" w:cs="Times New Roman"/>
          <w:sz w:val="28"/>
          <w:szCs w:val="28"/>
          <w:lang w:val="uk-UA"/>
        </w:rPr>
        <w:t xml:space="preserve">тренування та здійснення процесу логічного виводу. </w:t>
      </w:r>
      <w:r w:rsidR="00E51C76" w:rsidRPr="00D20F81">
        <w:rPr>
          <w:rFonts w:ascii="Times New Roman" w:hAnsi="Times New Roman" w:cs="Times New Roman"/>
          <w:b/>
          <w:sz w:val="28"/>
          <w:szCs w:val="28"/>
          <w:lang w:val="uk-UA"/>
        </w:rPr>
        <w:t xml:space="preserve"> </w:t>
      </w:r>
      <w:r w:rsidR="004005A8" w:rsidRPr="00D20F81">
        <w:rPr>
          <w:rFonts w:ascii="Times New Roman" w:hAnsi="Times New Roman" w:cs="Times New Roman"/>
          <w:b/>
          <w:sz w:val="28"/>
          <w:szCs w:val="28"/>
          <w:lang w:val="uk-UA"/>
        </w:rPr>
        <w:br w:type="page"/>
      </w:r>
    </w:p>
    <w:p w14:paraId="3885A4F7" w14:textId="77777777" w:rsidR="00670693" w:rsidRPr="00D20F81" w:rsidRDefault="00670693" w:rsidP="00017286">
      <w:pPr>
        <w:pStyle w:val="2"/>
        <w:spacing w:before="0" w:after="120" w:line="360" w:lineRule="auto"/>
        <w:ind w:firstLine="851"/>
        <w:jc w:val="center"/>
        <w:rPr>
          <w:rFonts w:ascii="Times New Roman" w:hAnsi="Times New Roman" w:cs="Times New Roman"/>
          <w:b/>
          <w:color w:val="auto"/>
          <w:sz w:val="28"/>
          <w:szCs w:val="28"/>
          <w:lang w:val="uk-UA"/>
        </w:rPr>
      </w:pPr>
      <w:bookmarkStart w:id="27" w:name="_Toc88401309"/>
      <w:r w:rsidRPr="00D20F81">
        <w:rPr>
          <w:rFonts w:ascii="Times New Roman" w:hAnsi="Times New Roman" w:cs="Times New Roman"/>
          <w:b/>
          <w:color w:val="auto"/>
          <w:sz w:val="28"/>
          <w:szCs w:val="28"/>
          <w:lang w:val="uk-UA"/>
        </w:rPr>
        <w:lastRenderedPageBreak/>
        <w:t>Висновки до розділу 3</w:t>
      </w:r>
      <w:bookmarkEnd w:id="27"/>
    </w:p>
    <w:p w14:paraId="7A165C96" w14:textId="77777777" w:rsidR="0041603F" w:rsidRPr="00D20F81" w:rsidRDefault="00670693" w:rsidP="00863121">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даному розділі було виконано </w:t>
      </w:r>
      <w:r w:rsidR="00863121" w:rsidRPr="00D20F81">
        <w:rPr>
          <w:rFonts w:ascii="Times New Roman" w:hAnsi="Times New Roman" w:cs="Times New Roman"/>
          <w:sz w:val="28"/>
          <w:szCs w:val="28"/>
          <w:lang w:val="uk-UA"/>
        </w:rPr>
        <w:t>розробку прог</w:t>
      </w:r>
      <w:r w:rsidR="00E51C76" w:rsidRPr="00D20F81">
        <w:rPr>
          <w:rFonts w:ascii="Times New Roman" w:hAnsi="Times New Roman" w:cs="Times New Roman"/>
          <w:sz w:val="28"/>
          <w:szCs w:val="28"/>
          <w:lang w:val="uk-UA"/>
        </w:rPr>
        <w:t>рамного продукту для моделювання системи конструювання трафіка в мережах SDN, який з'єднується із контролером та включає в себе застосування лямбда-архітектури для збору, агрегації та обробки статистичних даних про стан мережі.</w:t>
      </w:r>
    </w:p>
    <w:p w14:paraId="46EAE3EC" w14:textId="77777777" w:rsidR="00E51C76" w:rsidRPr="00D20F81" w:rsidRDefault="00E51C76" w:rsidP="00E51C76">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Виконано огляд засобів реалізації програмного додатку, обґрунтовано та наведено перелік необхідних сервісів для роботи додатку. Зазначено мінімальні системні вимоги для коректної роботи розробленої системи, обґрунтовано можливості </w:t>
      </w:r>
      <w:proofErr w:type="spellStart"/>
      <w:r w:rsidRPr="00D20F81">
        <w:rPr>
          <w:rFonts w:ascii="Times New Roman" w:hAnsi="Times New Roman" w:cs="Times New Roman"/>
          <w:sz w:val="28"/>
          <w:szCs w:val="28"/>
          <w:lang w:val="uk-UA"/>
        </w:rPr>
        <w:t>кросс-платформеності</w:t>
      </w:r>
      <w:proofErr w:type="spellEnd"/>
      <w:r w:rsidRPr="00D20F81">
        <w:rPr>
          <w:rFonts w:ascii="Times New Roman" w:hAnsi="Times New Roman" w:cs="Times New Roman"/>
          <w:sz w:val="28"/>
          <w:szCs w:val="28"/>
          <w:lang w:val="uk-UA"/>
        </w:rPr>
        <w:t xml:space="preserve"> запропонованого рішення, а також визначено основні завдання, що мають бути вирішені програмно.</w:t>
      </w:r>
    </w:p>
    <w:p w14:paraId="3C36B145" w14:textId="77777777" w:rsidR="00737B18" w:rsidRPr="00D20F81" w:rsidRDefault="00E51C76" w:rsidP="00737B1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Розглянуто структуру програмного додатку, описано основні функціональні рішення, застосовані при розробці. Надана коротка змістовна інструкція по роботі з системою. Визначені основні кроки роботи розробленої системи, сформовані та пов’язані між собою головні компоненти програмного рішення. Описано процеси генерації даних, їх </w:t>
      </w:r>
      <w:r w:rsidR="00737B18" w:rsidRPr="00D20F81">
        <w:rPr>
          <w:rFonts w:ascii="Times New Roman" w:hAnsi="Times New Roman" w:cs="Times New Roman"/>
          <w:sz w:val="28"/>
          <w:szCs w:val="28"/>
          <w:lang w:val="uk-UA"/>
        </w:rPr>
        <w:t>обробки, збереження та резервного копіювання, а також взаємодії за допомогою веб-інтерфейсу.</w:t>
      </w:r>
    </w:p>
    <w:p w14:paraId="193B8A6C" w14:textId="77777777" w:rsidR="00737B18" w:rsidRPr="00D20F81" w:rsidRDefault="00737B18" w:rsidP="00737B1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Виконано моделювання системи конструювання трафіка, продемонстровано роботу основних рівнів програмного рішення. Тестування системи показало ефективну роботу описаних процесів, збору та агрегації аналітичної інформації та коректне фінальне створення матриці трафіка.</w:t>
      </w:r>
    </w:p>
    <w:p w14:paraId="1C3A095C" w14:textId="77777777" w:rsidR="00737B18" w:rsidRPr="00D20F81" w:rsidRDefault="00737B18" w:rsidP="00737B1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Зазначено та підсумовано основні цілі та методи подальших досліджень, зокрема більш досконала система статистичної оцінки стану мережі, а також дослідження в напрямку прогнозування трафіка.</w:t>
      </w:r>
    </w:p>
    <w:p w14:paraId="7985C3C5" w14:textId="77777777" w:rsidR="0041603F" w:rsidRPr="00D20F81" w:rsidRDefault="0041603F" w:rsidP="00737B18">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br w:type="page"/>
      </w:r>
    </w:p>
    <w:p w14:paraId="1BB442FF" w14:textId="77777777" w:rsidR="00BF7A36" w:rsidRDefault="00BF7A36" w:rsidP="00017286">
      <w:pPr>
        <w:pStyle w:val="1"/>
        <w:spacing w:before="120" w:after="120" w:line="360" w:lineRule="auto"/>
        <w:jc w:val="center"/>
        <w:rPr>
          <w:rFonts w:ascii="Times New Roman" w:hAnsi="Times New Roman" w:cs="Times New Roman"/>
          <w:b/>
          <w:color w:val="auto"/>
          <w:sz w:val="28"/>
          <w:szCs w:val="28"/>
          <w:lang w:val="uk-UA"/>
        </w:rPr>
      </w:pPr>
      <w:bookmarkStart w:id="28" w:name="_Toc88401310"/>
      <w:r>
        <w:rPr>
          <w:rFonts w:ascii="Times New Roman" w:hAnsi="Times New Roman" w:cs="Times New Roman"/>
          <w:b/>
          <w:color w:val="auto"/>
          <w:sz w:val="28"/>
          <w:szCs w:val="28"/>
          <w:lang w:val="uk-UA"/>
        </w:rPr>
        <w:lastRenderedPageBreak/>
        <w:t>РОЗДІЛ 4</w:t>
      </w:r>
      <w:bookmarkEnd w:id="28"/>
    </w:p>
    <w:p w14:paraId="6D7AEFCC" w14:textId="77777777" w:rsidR="00670693" w:rsidRPr="00D20F81" w:rsidRDefault="00737B18" w:rsidP="00017286">
      <w:pPr>
        <w:pStyle w:val="1"/>
        <w:spacing w:before="120" w:after="120" w:line="360" w:lineRule="auto"/>
        <w:jc w:val="center"/>
        <w:rPr>
          <w:rFonts w:ascii="Times New Roman" w:hAnsi="Times New Roman" w:cs="Times New Roman"/>
          <w:b/>
          <w:color w:val="auto"/>
          <w:sz w:val="28"/>
          <w:szCs w:val="28"/>
          <w:lang w:val="uk-UA"/>
        </w:rPr>
      </w:pPr>
      <w:bookmarkStart w:id="29" w:name="_Toc88401311"/>
      <w:r w:rsidRPr="00D20F81">
        <w:rPr>
          <w:rFonts w:ascii="Times New Roman" w:hAnsi="Times New Roman" w:cs="Times New Roman"/>
          <w:b/>
          <w:color w:val="auto"/>
          <w:sz w:val="28"/>
          <w:szCs w:val="28"/>
          <w:lang w:val="uk-UA"/>
        </w:rPr>
        <w:t>РОЗРОБКА СТАРТАП-ПРОЕКТУ</w:t>
      </w:r>
      <w:bookmarkEnd w:id="29"/>
    </w:p>
    <w:p w14:paraId="204E6A09" w14:textId="77777777" w:rsidR="005972BF" w:rsidRPr="00D20F81" w:rsidRDefault="007222E1" w:rsidP="005972BF">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Ринок SDN додатків не є новим і по віку приблизно дорівнює виходу самого концепту програмно-</w:t>
      </w:r>
      <w:proofErr w:type="spellStart"/>
      <w:r w:rsidRPr="00D20F81">
        <w:rPr>
          <w:rFonts w:ascii="Times New Roman" w:hAnsi="Times New Roman" w:cs="Times New Roman"/>
          <w:sz w:val="28"/>
          <w:szCs w:val="28"/>
          <w:lang w:val="uk-UA"/>
        </w:rPr>
        <w:t>конфігурованих</w:t>
      </w:r>
      <w:proofErr w:type="spellEnd"/>
      <w:r w:rsidRPr="00D20F81">
        <w:rPr>
          <w:rFonts w:ascii="Times New Roman" w:hAnsi="Times New Roman" w:cs="Times New Roman"/>
          <w:sz w:val="28"/>
          <w:szCs w:val="28"/>
          <w:lang w:val="uk-UA"/>
        </w:rPr>
        <w:t xml:space="preserve"> мереж. Приклади систем, що працюють над задачею конструювання трафіка в SDN було наведено у розділі 1.3., але цей список не є вичерпним. Головна відмінність та ідея розробленого програмного продукту полягає в застосування новітніх технологій та підходів для вирішення задачі конструювання трафіка, особливий акцент при цьому виконується на високонавантажені SDN мережі, тому на даному етапі доцільно спланувати основні положення подальшого розвитку та спланувати стратегію дій для створення високоефективної конкурентоспроможної системи.</w:t>
      </w:r>
      <w:r w:rsidR="005972BF" w:rsidRPr="00D20F81">
        <w:rPr>
          <w:rFonts w:ascii="Times New Roman" w:hAnsi="Times New Roman" w:cs="Times New Roman"/>
          <w:sz w:val="28"/>
          <w:szCs w:val="28"/>
          <w:lang w:val="uk-UA"/>
        </w:rPr>
        <w:t xml:space="preserve"> Далі в цьому розділі будуть наведені основні маркетингові, організаційні, фінансово-економічні та комерційні аспекти запропонованої системи. </w:t>
      </w:r>
    </w:p>
    <w:p w14:paraId="7B4697BC" w14:textId="77777777" w:rsidR="00475ABF" w:rsidRPr="00D20F81" w:rsidRDefault="00475ABF" w:rsidP="00017286">
      <w:pPr>
        <w:pStyle w:val="2"/>
        <w:numPr>
          <w:ilvl w:val="1"/>
          <w:numId w:val="23"/>
        </w:numPr>
        <w:spacing w:before="120" w:after="120" w:line="360" w:lineRule="auto"/>
        <w:jc w:val="both"/>
        <w:rPr>
          <w:rFonts w:ascii="Times New Roman" w:hAnsi="Times New Roman" w:cs="Times New Roman"/>
          <w:b/>
          <w:color w:val="auto"/>
          <w:sz w:val="28"/>
          <w:szCs w:val="28"/>
          <w:lang w:val="uk-UA"/>
        </w:rPr>
      </w:pPr>
      <w:bookmarkStart w:id="30" w:name="_Toc88401312"/>
      <w:r w:rsidRPr="00D20F81">
        <w:rPr>
          <w:rFonts w:ascii="Times New Roman" w:hAnsi="Times New Roman" w:cs="Times New Roman"/>
          <w:b/>
          <w:color w:val="auto"/>
          <w:sz w:val="28"/>
          <w:szCs w:val="28"/>
          <w:lang w:val="uk-UA"/>
        </w:rPr>
        <w:t>Маркетинговий аналіз стартап-проекту</w:t>
      </w:r>
      <w:bookmarkEnd w:id="30"/>
    </w:p>
    <w:p w14:paraId="5E37F78A" w14:textId="77777777" w:rsidR="00475ABF" w:rsidRPr="00D20F81" w:rsidRDefault="00475ABF" w:rsidP="00475ABF">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рамках цього проекту основна ідея проекту: додаток прикладного рівня мережі SDN, що матиме підключення до рівня керування та реалізовуватиме збір, агрегацію, акумуляцію та аналіз інформації про стан мережі. На основі отриманої інформації виконується процес конструювання трафіка, що дозволяє підвищити надійність мережі. Додаток може бути </w:t>
      </w:r>
      <w:proofErr w:type="spellStart"/>
      <w:r w:rsidRPr="00D20F81">
        <w:rPr>
          <w:rFonts w:ascii="Times New Roman" w:hAnsi="Times New Roman" w:cs="Times New Roman"/>
          <w:sz w:val="28"/>
          <w:szCs w:val="28"/>
          <w:lang w:val="uk-UA"/>
        </w:rPr>
        <w:t>сконфігурований</w:t>
      </w:r>
      <w:proofErr w:type="spellEnd"/>
      <w:r w:rsidRPr="00D20F81">
        <w:rPr>
          <w:rFonts w:ascii="Times New Roman" w:hAnsi="Times New Roman" w:cs="Times New Roman"/>
          <w:sz w:val="28"/>
          <w:szCs w:val="28"/>
          <w:lang w:val="uk-UA"/>
        </w:rPr>
        <w:t xml:space="preserve"> для різних обсягів даних, апаратних можливостей та потреб кінцевого користувача.</w:t>
      </w:r>
    </w:p>
    <w:p w14:paraId="242046DF" w14:textId="77777777" w:rsidR="00475ABF" w:rsidRPr="00D20F81" w:rsidRDefault="00475ABF" w:rsidP="00475ABF">
      <w:pPr>
        <w:numPr>
          <w:ilvl w:val="0"/>
          <w:numId w:val="26"/>
        </w:numPr>
        <w:spacing w:after="0" w:line="360" w:lineRule="auto"/>
        <w:ind w:firstLine="851"/>
        <w:contextualSpacing/>
        <w:jc w:val="right"/>
        <w:rPr>
          <w:rFonts w:ascii="Times New Roman" w:eastAsia="Times New Roman" w:hAnsi="Times New Roman" w:cs="Times New Roman"/>
          <w:sz w:val="28"/>
          <w:szCs w:val="28"/>
          <w:highlight w:val="white"/>
          <w:lang w:val="uk-UA"/>
        </w:rPr>
      </w:pPr>
    </w:p>
    <w:p w14:paraId="054B9568" w14:textId="77777777" w:rsidR="00475ABF" w:rsidRPr="00D20F81" w:rsidRDefault="00475ABF" w:rsidP="00475ABF">
      <w:pPr>
        <w:numPr>
          <w:ilvl w:val="0"/>
          <w:numId w:val="26"/>
        </w:numPr>
        <w:spacing w:after="0" w:line="360" w:lineRule="auto"/>
        <w:ind w:firstLine="851"/>
        <w:contextualSpacing/>
        <w:jc w:val="right"/>
        <w:rPr>
          <w:rFonts w:ascii="Times New Roman" w:eastAsia="Times New Roman" w:hAnsi="Times New Roman" w:cs="Times New Roman"/>
          <w:sz w:val="28"/>
          <w:szCs w:val="28"/>
          <w:highlight w:val="white"/>
          <w:lang w:val="uk-UA"/>
        </w:rPr>
      </w:pPr>
    </w:p>
    <w:p w14:paraId="3FAF79B1" w14:textId="77777777" w:rsidR="00475ABF" w:rsidRPr="00D20F81" w:rsidRDefault="00475ABF" w:rsidP="00475ABF">
      <w:pPr>
        <w:numPr>
          <w:ilvl w:val="0"/>
          <w:numId w:val="26"/>
        </w:numPr>
        <w:spacing w:after="0" w:line="360" w:lineRule="auto"/>
        <w:ind w:firstLine="851"/>
        <w:contextualSpacing/>
        <w:jc w:val="right"/>
        <w:rPr>
          <w:rFonts w:ascii="Times New Roman" w:eastAsia="Times New Roman" w:hAnsi="Times New Roman" w:cs="Times New Roman"/>
          <w:sz w:val="28"/>
          <w:szCs w:val="28"/>
          <w:highlight w:val="white"/>
          <w:lang w:val="uk-UA"/>
        </w:rPr>
      </w:pPr>
    </w:p>
    <w:p w14:paraId="49DC5D02" w14:textId="77777777" w:rsidR="00475ABF" w:rsidRPr="00D20F81" w:rsidRDefault="00475ABF" w:rsidP="00475ABF">
      <w:pPr>
        <w:numPr>
          <w:ilvl w:val="0"/>
          <w:numId w:val="26"/>
        </w:numPr>
        <w:spacing w:after="0" w:line="360" w:lineRule="auto"/>
        <w:ind w:firstLine="851"/>
        <w:contextualSpacing/>
        <w:jc w:val="right"/>
        <w:rPr>
          <w:rFonts w:ascii="Times New Roman" w:eastAsia="Times New Roman" w:hAnsi="Times New Roman" w:cs="Times New Roman"/>
          <w:sz w:val="28"/>
          <w:szCs w:val="28"/>
          <w:highlight w:val="white"/>
          <w:lang w:val="uk-UA"/>
        </w:rPr>
      </w:pPr>
    </w:p>
    <w:p w14:paraId="25E8EA2C" w14:textId="77777777" w:rsidR="00475ABF" w:rsidRPr="00D20F81" w:rsidRDefault="00475ABF" w:rsidP="00475ABF">
      <w:pPr>
        <w:numPr>
          <w:ilvl w:val="0"/>
          <w:numId w:val="26"/>
        </w:numPr>
        <w:spacing w:after="0" w:line="360" w:lineRule="auto"/>
        <w:ind w:firstLine="851"/>
        <w:contextualSpacing/>
        <w:jc w:val="right"/>
        <w:rPr>
          <w:rFonts w:ascii="Times New Roman" w:eastAsia="Times New Roman" w:hAnsi="Times New Roman" w:cs="Times New Roman"/>
          <w:sz w:val="28"/>
          <w:szCs w:val="28"/>
          <w:highlight w:val="white"/>
          <w:lang w:val="uk-UA"/>
        </w:rPr>
      </w:pPr>
    </w:p>
    <w:p w14:paraId="736C68A8" w14:textId="77777777" w:rsidR="00475ABF" w:rsidRPr="00D20F81" w:rsidRDefault="00475ABF" w:rsidP="00475ABF">
      <w:pPr>
        <w:numPr>
          <w:ilvl w:val="0"/>
          <w:numId w:val="26"/>
        </w:numPr>
        <w:spacing w:after="0" w:line="360" w:lineRule="auto"/>
        <w:ind w:firstLine="851"/>
        <w:contextualSpacing/>
        <w:jc w:val="right"/>
        <w:rPr>
          <w:rFonts w:ascii="Times New Roman" w:eastAsia="Times New Roman" w:hAnsi="Times New Roman" w:cs="Times New Roman"/>
          <w:sz w:val="28"/>
          <w:szCs w:val="28"/>
          <w:highlight w:val="white"/>
          <w:lang w:val="uk-UA"/>
        </w:rPr>
      </w:pPr>
    </w:p>
    <w:p w14:paraId="20F7EA99" w14:textId="77777777" w:rsidR="00475ABF" w:rsidRPr="00D20F81" w:rsidRDefault="00475ABF" w:rsidP="00475ABF">
      <w:pPr>
        <w:numPr>
          <w:ilvl w:val="0"/>
          <w:numId w:val="26"/>
        </w:numPr>
        <w:spacing w:after="0" w:line="360" w:lineRule="auto"/>
        <w:ind w:firstLine="851"/>
        <w:contextualSpacing/>
        <w:jc w:val="right"/>
        <w:rPr>
          <w:rFonts w:ascii="Times New Roman" w:eastAsia="Times New Roman" w:hAnsi="Times New Roman" w:cs="Times New Roman"/>
          <w:sz w:val="28"/>
          <w:szCs w:val="28"/>
          <w:highlight w:val="white"/>
          <w:lang w:val="uk-UA"/>
        </w:rPr>
      </w:pPr>
    </w:p>
    <w:p w14:paraId="61EFA2E8" w14:textId="77777777" w:rsidR="00475ABF" w:rsidRPr="00D20F81" w:rsidRDefault="00475ABF" w:rsidP="00475ABF">
      <w:pPr>
        <w:numPr>
          <w:ilvl w:val="0"/>
          <w:numId w:val="26"/>
        </w:numPr>
        <w:spacing w:after="0" w:line="360" w:lineRule="auto"/>
        <w:ind w:firstLine="851"/>
        <w:contextualSpacing/>
        <w:jc w:val="right"/>
        <w:rPr>
          <w:rFonts w:ascii="Times New Roman" w:eastAsia="Times New Roman" w:hAnsi="Times New Roman" w:cs="Times New Roman"/>
          <w:sz w:val="28"/>
          <w:szCs w:val="28"/>
          <w:highlight w:val="white"/>
          <w:lang w:val="uk-UA"/>
        </w:rPr>
      </w:pPr>
    </w:p>
    <w:p w14:paraId="41498861" w14:textId="77777777" w:rsidR="00475ABF" w:rsidRPr="00D20F81" w:rsidRDefault="00475ABF" w:rsidP="00475ABF">
      <w:pPr>
        <w:numPr>
          <w:ilvl w:val="0"/>
          <w:numId w:val="26"/>
        </w:numPr>
        <w:spacing w:after="0" w:line="360" w:lineRule="auto"/>
        <w:ind w:firstLine="851"/>
        <w:contextualSpacing/>
        <w:jc w:val="right"/>
        <w:rPr>
          <w:rFonts w:ascii="Times New Roman" w:eastAsia="Times New Roman" w:hAnsi="Times New Roman" w:cs="Times New Roman"/>
          <w:sz w:val="28"/>
          <w:szCs w:val="28"/>
          <w:highlight w:val="white"/>
          <w:lang w:val="uk-UA"/>
        </w:rPr>
      </w:pPr>
    </w:p>
    <w:p w14:paraId="3D01D2DF" w14:textId="77777777" w:rsidR="00BF7A36" w:rsidRPr="00BF7A36" w:rsidRDefault="00475ABF" w:rsidP="002E483C">
      <w:pPr>
        <w:numPr>
          <w:ilvl w:val="0"/>
          <w:numId w:val="26"/>
        </w:numPr>
        <w:spacing w:before="240" w:after="0" w:line="360" w:lineRule="auto"/>
        <w:ind w:left="0" w:firstLine="851"/>
        <w:contextualSpacing/>
        <w:jc w:val="right"/>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i/>
          <w:sz w:val="28"/>
          <w:szCs w:val="28"/>
          <w:highlight w:val="white"/>
          <w:lang w:val="uk-UA"/>
        </w:rPr>
        <w:t xml:space="preserve">Таблиця 4.1. </w:t>
      </w:r>
    </w:p>
    <w:p w14:paraId="0A03827E" w14:textId="77777777" w:rsidR="00475ABF" w:rsidRPr="00D20F81" w:rsidRDefault="00475ABF" w:rsidP="00BF7A36">
      <w:pPr>
        <w:numPr>
          <w:ilvl w:val="0"/>
          <w:numId w:val="26"/>
        </w:numPr>
        <w:spacing w:after="0" w:line="360" w:lineRule="auto"/>
        <w:ind w:left="0" w:firstLine="851"/>
        <w:contextualSpacing/>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i/>
          <w:sz w:val="28"/>
          <w:szCs w:val="28"/>
          <w:highlight w:val="white"/>
          <w:lang w:val="uk-UA"/>
        </w:rPr>
        <w:t xml:space="preserve">Опис </w:t>
      </w:r>
      <w:proofErr w:type="spellStart"/>
      <w:r w:rsidRPr="00D20F81">
        <w:rPr>
          <w:rFonts w:ascii="Times New Roman" w:eastAsia="Times New Roman" w:hAnsi="Times New Roman" w:cs="Times New Roman"/>
          <w:i/>
          <w:sz w:val="28"/>
          <w:szCs w:val="28"/>
          <w:highlight w:val="white"/>
          <w:lang w:val="uk-UA"/>
        </w:rPr>
        <w:t>ідеі</w:t>
      </w:r>
      <w:proofErr w:type="spellEnd"/>
      <w:r w:rsidRPr="00D20F81">
        <w:rPr>
          <w:rFonts w:ascii="Times New Roman" w:eastAsia="Times New Roman" w:hAnsi="Times New Roman" w:cs="Times New Roman"/>
          <w:i/>
          <w:sz w:val="28"/>
          <w:szCs w:val="28"/>
          <w:highlight w:val="white"/>
          <w:lang w:val="uk-UA"/>
        </w:rPr>
        <w:t>̈ стартап-проекту</w:t>
      </w:r>
    </w:p>
    <w:tbl>
      <w:tblPr>
        <w:tblW w:w="952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370"/>
        <w:gridCol w:w="4039"/>
      </w:tblGrid>
      <w:tr w:rsidR="00475ABF" w:rsidRPr="00D20F81" w14:paraId="2E4AD4CB" w14:textId="77777777" w:rsidTr="00433AE2">
        <w:trPr>
          <w:trHeight w:val="681"/>
        </w:trPr>
        <w:tc>
          <w:tcPr>
            <w:tcW w:w="3120" w:type="dxa"/>
            <w:shd w:val="clear" w:color="auto" w:fill="auto"/>
            <w:tcMar>
              <w:top w:w="100" w:type="dxa"/>
              <w:left w:w="100" w:type="dxa"/>
              <w:bottom w:w="100" w:type="dxa"/>
              <w:right w:w="100" w:type="dxa"/>
            </w:tcMar>
          </w:tcPr>
          <w:p w14:paraId="43B1C835" w14:textId="77777777" w:rsidR="00475ABF" w:rsidRPr="00D20F81" w:rsidRDefault="00475ABF" w:rsidP="00433AE2">
            <w:pPr>
              <w:widowControl w:val="0"/>
              <w:spacing w:after="0" w:line="24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Зміст ідеї</w:t>
            </w:r>
          </w:p>
        </w:tc>
        <w:tc>
          <w:tcPr>
            <w:tcW w:w="2370" w:type="dxa"/>
            <w:shd w:val="clear" w:color="auto" w:fill="auto"/>
            <w:tcMar>
              <w:top w:w="100" w:type="dxa"/>
              <w:left w:w="100" w:type="dxa"/>
              <w:bottom w:w="100" w:type="dxa"/>
              <w:right w:w="100" w:type="dxa"/>
            </w:tcMar>
          </w:tcPr>
          <w:p w14:paraId="165A6815" w14:textId="77777777" w:rsidR="00475ABF" w:rsidRPr="00D20F81" w:rsidRDefault="00475ABF" w:rsidP="00433AE2">
            <w:pPr>
              <w:widowControl w:val="0"/>
              <w:spacing w:after="0" w:line="240" w:lineRule="auto"/>
              <w:ind w:firstLine="851"/>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Напрямки застосування</w:t>
            </w:r>
          </w:p>
        </w:tc>
        <w:tc>
          <w:tcPr>
            <w:tcW w:w="4039" w:type="dxa"/>
            <w:shd w:val="clear" w:color="auto" w:fill="auto"/>
            <w:tcMar>
              <w:top w:w="100" w:type="dxa"/>
              <w:left w:w="100" w:type="dxa"/>
              <w:bottom w:w="100" w:type="dxa"/>
              <w:right w:w="100" w:type="dxa"/>
            </w:tcMar>
          </w:tcPr>
          <w:p w14:paraId="2557A467" w14:textId="77777777" w:rsidR="00475ABF" w:rsidRPr="00D20F81" w:rsidRDefault="00475ABF" w:rsidP="00433AE2">
            <w:pPr>
              <w:widowControl w:val="0"/>
              <w:spacing w:after="0" w:line="240" w:lineRule="auto"/>
              <w:ind w:firstLine="851"/>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Вигоди для користувача</w:t>
            </w:r>
          </w:p>
        </w:tc>
      </w:tr>
      <w:tr w:rsidR="00475ABF" w:rsidRPr="006B36A0" w14:paraId="16B96EE3" w14:textId="77777777" w:rsidTr="00433AE2">
        <w:trPr>
          <w:trHeight w:val="507"/>
        </w:trPr>
        <w:tc>
          <w:tcPr>
            <w:tcW w:w="3120" w:type="dxa"/>
            <w:vMerge w:val="restart"/>
            <w:shd w:val="clear" w:color="auto" w:fill="auto"/>
            <w:tcMar>
              <w:top w:w="100" w:type="dxa"/>
              <w:left w:w="100" w:type="dxa"/>
              <w:bottom w:w="100" w:type="dxa"/>
              <w:right w:w="100" w:type="dxa"/>
            </w:tcMar>
          </w:tcPr>
          <w:p w14:paraId="07D22D44" w14:textId="77777777" w:rsidR="00475ABF" w:rsidRPr="00D20F81" w:rsidRDefault="00475ABF" w:rsidP="00433AE2">
            <w:pPr>
              <w:spacing w:after="0" w:line="276" w:lineRule="auto"/>
              <w:jc w:val="center"/>
              <w:rPr>
                <w:rFonts w:ascii="Times New Roman" w:eastAsia="Calibri" w:hAnsi="Times New Roman" w:cs="Times New Roman"/>
                <w:sz w:val="28"/>
                <w:szCs w:val="28"/>
                <w:highlight w:val="white"/>
                <w:lang w:val="uk-UA"/>
              </w:rPr>
            </w:pPr>
            <w:r w:rsidRPr="00D20F81">
              <w:rPr>
                <w:rFonts w:ascii="Times New Roman" w:eastAsia="Calibri" w:hAnsi="Times New Roman" w:cs="Times New Roman"/>
                <w:sz w:val="28"/>
                <w:szCs w:val="28"/>
                <w:highlight w:val="white"/>
                <w:lang w:val="uk-UA"/>
              </w:rPr>
              <w:t>Програмний додаток для конструювання трафіка в SDN, підтримка високонавантажених середовищ,  можливість конфігурації під кінцевого користувача</w:t>
            </w:r>
          </w:p>
        </w:tc>
        <w:tc>
          <w:tcPr>
            <w:tcW w:w="2370" w:type="dxa"/>
            <w:shd w:val="clear" w:color="auto" w:fill="auto"/>
            <w:tcMar>
              <w:top w:w="100" w:type="dxa"/>
              <w:left w:w="100" w:type="dxa"/>
              <w:bottom w:w="100" w:type="dxa"/>
              <w:right w:w="100" w:type="dxa"/>
            </w:tcMar>
          </w:tcPr>
          <w:p w14:paraId="251F420D" w14:textId="77777777" w:rsidR="00475ABF" w:rsidRPr="00D20F81" w:rsidRDefault="00475ABF" w:rsidP="00433AE2">
            <w:pPr>
              <w:spacing w:after="0" w:line="276" w:lineRule="auto"/>
              <w:jc w:val="center"/>
              <w:rPr>
                <w:rFonts w:ascii="Times New Roman" w:eastAsia="Calibri" w:hAnsi="Times New Roman" w:cs="Times New Roman"/>
                <w:sz w:val="28"/>
                <w:szCs w:val="28"/>
                <w:highlight w:val="white"/>
                <w:lang w:val="uk-UA"/>
              </w:rPr>
            </w:pPr>
            <w:r w:rsidRPr="00D20F81">
              <w:rPr>
                <w:rFonts w:ascii="Times New Roman" w:eastAsia="Calibri" w:hAnsi="Times New Roman" w:cs="Times New Roman"/>
                <w:sz w:val="28"/>
                <w:szCs w:val="28"/>
                <w:highlight w:val="white"/>
                <w:lang w:val="uk-UA"/>
              </w:rPr>
              <w:t>Конструювання потоків трафіку в  SDN мережі</w:t>
            </w:r>
          </w:p>
        </w:tc>
        <w:tc>
          <w:tcPr>
            <w:tcW w:w="4039" w:type="dxa"/>
            <w:shd w:val="clear" w:color="auto" w:fill="auto"/>
            <w:tcMar>
              <w:top w:w="100" w:type="dxa"/>
              <w:left w:w="100" w:type="dxa"/>
              <w:bottom w:w="100" w:type="dxa"/>
              <w:right w:w="100" w:type="dxa"/>
            </w:tcMar>
          </w:tcPr>
          <w:p w14:paraId="3B35B6FA" w14:textId="77777777" w:rsidR="00475ABF" w:rsidRPr="00D20F81" w:rsidRDefault="00475ABF" w:rsidP="00433AE2">
            <w:pPr>
              <w:spacing w:after="0" w:line="276" w:lineRule="auto"/>
              <w:jc w:val="center"/>
              <w:rPr>
                <w:rFonts w:ascii="Times New Roman" w:eastAsia="Calibri" w:hAnsi="Times New Roman" w:cs="Times New Roman"/>
                <w:sz w:val="28"/>
                <w:szCs w:val="28"/>
                <w:highlight w:val="white"/>
                <w:lang w:val="uk-UA"/>
              </w:rPr>
            </w:pPr>
            <w:r w:rsidRPr="00D20F81">
              <w:rPr>
                <w:rFonts w:ascii="Times New Roman" w:eastAsia="Calibri" w:hAnsi="Times New Roman" w:cs="Times New Roman"/>
                <w:sz w:val="28"/>
                <w:szCs w:val="28"/>
                <w:highlight w:val="white"/>
                <w:lang w:val="uk-UA"/>
              </w:rPr>
              <w:t>Можливість якісно оцінити стан мережі в SDN мережах і визначити проблемні мережеві сегменти, що потребують змін</w:t>
            </w:r>
          </w:p>
        </w:tc>
      </w:tr>
      <w:tr w:rsidR="00475ABF" w:rsidRPr="006B36A0" w14:paraId="5EC02BC7" w14:textId="77777777" w:rsidTr="00433AE2">
        <w:trPr>
          <w:trHeight w:val="507"/>
        </w:trPr>
        <w:tc>
          <w:tcPr>
            <w:tcW w:w="3120" w:type="dxa"/>
            <w:vMerge/>
            <w:shd w:val="clear" w:color="auto" w:fill="auto"/>
            <w:tcMar>
              <w:top w:w="100" w:type="dxa"/>
              <w:left w:w="100" w:type="dxa"/>
              <w:bottom w:w="100" w:type="dxa"/>
              <w:right w:w="100" w:type="dxa"/>
            </w:tcMar>
          </w:tcPr>
          <w:p w14:paraId="62DFBAAD" w14:textId="77777777" w:rsidR="00475ABF" w:rsidRPr="00D20F81" w:rsidRDefault="00475ABF" w:rsidP="00433AE2">
            <w:pPr>
              <w:spacing w:after="0" w:line="276" w:lineRule="auto"/>
              <w:ind w:firstLine="851"/>
              <w:jc w:val="center"/>
              <w:rPr>
                <w:rFonts w:ascii="Times New Roman" w:eastAsia="Calibri" w:hAnsi="Times New Roman" w:cs="Times New Roman"/>
                <w:sz w:val="28"/>
                <w:szCs w:val="28"/>
                <w:highlight w:val="white"/>
                <w:lang w:val="uk-UA"/>
              </w:rPr>
            </w:pPr>
          </w:p>
        </w:tc>
        <w:tc>
          <w:tcPr>
            <w:tcW w:w="2370" w:type="dxa"/>
            <w:shd w:val="clear" w:color="auto" w:fill="auto"/>
            <w:tcMar>
              <w:top w:w="100" w:type="dxa"/>
              <w:left w:w="100" w:type="dxa"/>
              <w:bottom w:w="100" w:type="dxa"/>
              <w:right w:w="100" w:type="dxa"/>
            </w:tcMar>
          </w:tcPr>
          <w:p w14:paraId="3C09723D" w14:textId="77777777" w:rsidR="00475ABF" w:rsidRPr="00D20F81" w:rsidRDefault="00475ABF" w:rsidP="00433AE2">
            <w:pPr>
              <w:spacing w:after="0" w:line="276" w:lineRule="auto"/>
              <w:jc w:val="center"/>
              <w:rPr>
                <w:rFonts w:ascii="Times New Roman" w:eastAsia="Calibri" w:hAnsi="Times New Roman" w:cs="Times New Roman"/>
                <w:sz w:val="28"/>
                <w:szCs w:val="28"/>
                <w:highlight w:val="white"/>
                <w:lang w:val="uk-UA"/>
              </w:rPr>
            </w:pPr>
            <w:r w:rsidRPr="00D20F81">
              <w:rPr>
                <w:rFonts w:ascii="Times New Roman" w:eastAsia="Calibri" w:hAnsi="Times New Roman" w:cs="Times New Roman"/>
                <w:sz w:val="28"/>
                <w:szCs w:val="28"/>
                <w:highlight w:val="white"/>
                <w:lang w:val="uk-UA"/>
              </w:rPr>
              <w:t>Моделювання критичних ситуацій</w:t>
            </w:r>
          </w:p>
        </w:tc>
        <w:tc>
          <w:tcPr>
            <w:tcW w:w="4039" w:type="dxa"/>
            <w:shd w:val="clear" w:color="auto" w:fill="auto"/>
            <w:tcMar>
              <w:top w:w="100" w:type="dxa"/>
              <w:left w:w="100" w:type="dxa"/>
              <w:bottom w:w="100" w:type="dxa"/>
              <w:right w:w="100" w:type="dxa"/>
            </w:tcMar>
          </w:tcPr>
          <w:p w14:paraId="51705D82" w14:textId="77777777" w:rsidR="00475ABF" w:rsidRPr="00D20F81" w:rsidRDefault="00475ABF" w:rsidP="00433AE2">
            <w:pPr>
              <w:spacing w:after="0" w:line="276" w:lineRule="auto"/>
              <w:jc w:val="center"/>
              <w:rPr>
                <w:rFonts w:ascii="Times New Roman" w:eastAsia="Calibri" w:hAnsi="Times New Roman" w:cs="Times New Roman"/>
                <w:sz w:val="28"/>
                <w:szCs w:val="28"/>
                <w:highlight w:val="white"/>
                <w:lang w:val="uk-UA"/>
              </w:rPr>
            </w:pPr>
            <w:r w:rsidRPr="00D20F81">
              <w:rPr>
                <w:rFonts w:ascii="Times New Roman" w:eastAsia="Calibri" w:hAnsi="Times New Roman" w:cs="Times New Roman"/>
                <w:sz w:val="28"/>
                <w:szCs w:val="28"/>
                <w:highlight w:val="white"/>
                <w:lang w:val="uk-UA"/>
              </w:rPr>
              <w:t>Моделювання можливих збоїв під час роботи мережі, дослідження роботи мережі у випадку невідкладних збоїв та визначення альтернативних шляхів руху трафіку у таких випадках</w:t>
            </w:r>
          </w:p>
        </w:tc>
      </w:tr>
      <w:tr w:rsidR="00475ABF" w:rsidRPr="006B36A0" w14:paraId="66DFA61A" w14:textId="77777777" w:rsidTr="00433AE2">
        <w:trPr>
          <w:trHeight w:val="507"/>
        </w:trPr>
        <w:tc>
          <w:tcPr>
            <w:tcW w:w="3120" w:type="dxa"/>
            <w:vMerge/>
            <w:shd w:val="clear" w:color="auto" w:fill="auto"/>
            <w:tcMar>
              <w:top w:w="100" w:type="dxa"/>
              <w:left w:w="100" w:type="dxa"/>
              <w:bottom w:w="100" w:type="dxa"/>
              <w:right w:w="100" w:type="dxa"/>
            </w:tcMar>
          </w:tcPr>
          <w:p w14:paraId="0D5C4C2F" w14:textId="77777777" w:rsidR="00475ABF" w:rsidRPr="00D20F81" w:rsidRDefault="00475ABF" w:rsidP="00433AE2">
            <w:pPr>
              <w:spacing w:after="0" w:line="276" w:lineRule="auto"/>
              <w:ind w:firstLine="851"/>
              <w:jc w:val="center"/>
              <w:rPr>
                <w:rFonts w:ascii="Times New Roman" w:eastAsia="Calibri" w:hAnsi="Times New Roman" w:cs="Times New Roman"/>
                <w:sz w:val="28"/>
                <w:szCs w:val="28"/>
                <w:highlight w:val="white"/>
                <w:lang w:val="uk-UA"/>
              </w:rPr>
            </w:pPr>
          </w:p>
        </w:tc>
        <w:tc>
          <w:tcPr>
            <w:tcW w:w="2370" w:type="dxa"/>
            <w:shd w:val="clear" w:color="auto" w:fill="auto"/>
            <w:tcMar>
              <w:top w:w="100" w:type="dxa"/>
              <w:left w:w="100" w:type="dxa"/>
              <w:bottom w:w="100" w:type="dxa"/>
              <w:right w:w="100" w:type="dxa"/>
            </w:tcMar>
          </w:tcPr>
          <w:p w14:paraId="28E36737" w14:textId="77777777" w:rsidR="00475ABF" w:rsidRPr="00D20F81" w:rsidRDefault="00475ABF" w:rsidP="00433AE2">
            <w:pPr>
              <w:spacing w:after="0" w:line="276" w:lineRule="auto"/>
              <w:jc w:val="center"/>
              <w:rPr>
                <w:rFonts w:ascii="Times New Roman" w:eastAsia="Calibri" w:hAnsi="Times New Roman" w:cs="Times New Roman"/>
                <w:sz w:val="28"/>
                <w:szCs w:val="28"/>
                <w:highlight w:val="white"/>
                <w:lang w:val="uk-UA"/>
              </w:rPr>
            </w:pPr>
            <w:r w:rsidRPr="00D20F81">
              <w:rPr>
                <w:rFonts w:ascii="Times New Roman" w:eastAsia="Calibri" w:hAnsi="Times New Roman" w:cs="Times New Roman"/>
                <w:sz w:val="28"/>
                <w:szCs w:val="28"/>
                <w:highlight w:val="white"/>
                <w:lang w:val="uk-UA"/>
              </w:rPr>
              <w:t>Прогнозування потоків трафіку</w:t>
            </w:r>
          </w:p>
        </w:tc>
        <w:tc>
          <w:tcPr>
            <w:tcW w:w="4039" w:type="dxa"/>
            <w:shd w:val="clear" w:color="auto" w:fill="auto"/>
            <w:tcMar>
              <w:top w:w="100" w:type="dxa"/>
              <w:left w:w="100" w:type="dxa"/>
              <w:bottom w:w="100" w:type="dxa"/>
              <w:right w:w="100" w:type="dxa"/>
            </w:tcMar>
          </w:tcPr>
          <w:p w14:paraId="36FB6F0A" w14:textId="77777777" w:rsidR="00475ABF" w:rsidRPr="00D20F81" w:rsidRDefault="00475ABF" w:rsidP="00433AE2">
            <w:pPr>
              <w:spacing w:after="0" w:line="276" w:lineRule="auto"/>
              <w:jc w:val="center"/>
              <w:rPr>
                <w:rFonts w:ascii="Times New Roman" w:eastAsia="Calibri" w:hAnsi="Times New Roman" w:cs="Times New Roman"/>
                <w:sz w:val="28"/>
                <w:szCs w:val="28"/>
                <w:highlight w:val="white"/>
                <w:lang w:val="uk-UA"/>
              </w:rPr>
            </w:pPr>
            <w:r w:rsidRPr="00D20F81">
              <w:rPr>
                <w:rFonts w:ascii="Times New Roman" w:eastAsia="Calibri" w:hAnsi="Times New Roman" w:cs="Times New Roman"/>
                <w:sz w:val="28"/>
                <w:szCs w:val="28"/>
                <w:highlight w:val="white"/>
                <w:lang w:val="uk-UA"/>
              </w:rPr>
              <w:t xml:space="preserve">Прогнозування ділянок мережі з підвищеним навантаженням для покращення </w:t>
            </w:r>
            <w:proofErr w:type="spellStart"/>
            <w:r w:rsidRPr="00D20F81">
              <w:rPr>
                <w:rFonts w:ascii="Times New Roman" w:eastAsia="Calibri" w:hAnsi="Times New Roman" w:cs="Times New Roman"/>
                <w:sz w:val="28"/>
                <w:szCs w:val="28"/>
                <w:highlight w:val="white"/>
                <w:lang w:val="uk-UA"/>
              </w:rPr>
              <w:t>QoS</w:t>
            </w:r>
            <w:proofErr w:type="spellEnd"/>
            <w:r w:rsidRPr="00D20F81">
              <w:rPr>
                <w:rFonts w:ascii="Times New Roman" w:eastAsia="Calibri" w:hAnsi="Times New Roman" w:cs="Times New Roman"/>
                <w:sz w:val="28"/>
                <w:szCs w:val="28"/>
                <w:highlight w:val="white"/>
                <w:lang w:val="uk-UA"/>
              </w:rPr>
              <w:t xml:space="preserve"> мережі</w:t>
            </w:r>
          </w:p>
        </w:tc>
      </w:tr>
    </w:tbl>
    <w:p w14:paraId="2CF41AA0" w14:textId="77777777" w:rsidR="00475ABF" w:rsidRPr="00D20F81" w:rsidRDefault="00475ABF" w:rsidP="00475ABF">
      <w:pPr>
        <w:spacing w:before="240" w:after="0" w:line="360" w:lineRule="auto"/>
        <w:ind w:firstLine="720"/>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Проведемо аналіз </w:t>
      </w:r>
      <w:proofErr w:type="spellStart"/>
      <w:r w:rsidRPr="00D20F81">
        <w:rPr>
          <w:rFonts w:ascii="Times New Roman" w:eastAsia="Times New Roman" w:hAnsi="Times New Roman" w:cs="Times New Roman"/>
          <w:sz w:val="28"/>
          <w:szCs w:val="28"/>
          <w:highlight w:val="white"/>
          <w:lang w:val="uk-UA"/>
        </w:rPr>
        <w:t>потенційних</w:t>
      </w:r>
      <w:proofErr w:type="spellEnd"/>
      <w:r w:rsidRPr="00D20F81">
        <w:rPr>
          <w:rFonts w:ascii="Times New Roman" w:eastAsia="Times New Roman" w:hAnsi="Times New Roman" w:cs="Times New Roman"/>
          <w:sz w:val="28"/>
          <w:szCs w:val="28"/>
          <w:highlight w:val="white"/>
          <w:lang w:val="uk-UA"/>
        </w:rPr>
        <w:t xml:space="preserve"> техніко-економічних переваг </w:t>
      </w:r>
      <w:proofErr w:type="spellStart"/>
      <w:r w:rsidRPr="00D20F81">
        <w:rPr>
          <w:rFonts w:ascii="Times New Roman" w:eastAsia="Times New Roman" w:hAnsi="Times New Roman" w:cs="Times New Roman"/>
          <w:sz w:val="28"/>
          <w:szCs w:val="28"/>
          <w:highlight w:val="white"/>
          <w:lang w:val="uk-UA"/>
        </w:rPr>
        <w:t>ідеі</w:t>
      </w:r>
      <w:proofErr w:type="spellEnd"/>
      <w:r w:rsidRPr="00D20F81">
        <w:rPr>
          <w:rFonts w:ascii="Times New Roman" w:eastAsia="Times New Roman" w:hAnsi="Times New Roman" w:cs="Times New Roman"/>
          <w:sz w:val="28"/>
          <w:szCs w:val="28"/>
          <w:highlight w:val="white"/>
          <w:lang w:val="uk-UA"/>
        </w:rPr>
        <w:t>̈ та визначимо, чим ідея відрізняється від існуючих аналогів та замінників. А саме:</w:t>
      </w:r>
    </w:p>
    <w:p w14:paraId="2BAE242C" w14:textId="77777777" w:rsidR="00475ABF" w:rsidRPr="00D20F81" w:rsidRDefault="00475ABF" w:rsidP="00475ABF">
      <w:pPr>
        <w:pStyle w:val="a8"/>
        <w:numPr>
          <w:ilvl w:val="0"/>
          <w:numId w:val="31"/>
        </w:numPr>
        <w:spacing w:before="240" w:after="0" w:line="360" w:lineRule="auto"/>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визначимо перелік техніко-економічних властивостей та характеристик ідеї;</w:t>
      </w:r>
    </w:p>
    <w:p w14:paraId="52AE80BA" w14:textId="77777777" w:rsidR="00475ABF" w:rsidRPr="00D20F81" w:rsidRDefault="00475ABF" w:rsidP="00475ABF">
      <w:pPr>
        <w:pStyle w:val="a8"/>
        <w:numPr>
          <w:ilvl w:val="0"/>
          <w:numId w:val="31"/>
        </w:numPr>
        <w:spacing w:before="240" w:after="0" w:line="360" w:lineRule="auto"/>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визначимо попередні кола проектів-конкурентів, що вже існують на ринку та проведемо збір інформації щодо значень техніко-економічних показників для ідеї власного проекту та проектів-конкурентів; </w:t>
      </w:r>
    </w:p>
    <w:p w14:paraId="0B8D4A1F" w14:textId="77777777" w:rsidR="00475ABF" w:rsidRPr="00D20F81" w:rsidRDefault="00475ABF" w:rsidP="00475ABF">
      <w:pPr>
        <w:pStyle w:val="a8"/>
        <w:numPr>
          <w:ilvl w:val="0"/>
          <w:numId w:val="31"/>
        </w:numPr>
        <w:spacing w:before="240" w:after="0" w:line="360" w:lineRule="auto"/>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lastRenderedPageBreak/>
        <w:t>проведемо порівняльний аналіз показників: для власної ідеї визначимо показники, що мають а) гірші значення (W, слабкі); б) аналогічні (N, нейтральні) значення; в) кращі значення (S, сильні).</w:t>
      </w:r>
    </w:p>
    <w:p w14:paraId="466145FA" w14:textId="77777777" w:rsidR="00475ABF" w:rsidRPr="00D20F81" w:rsidRDefault="00475ABF" w:rsidP="00475ABF">
      <w:pPr>
        <w:spacing w:after="0" w:line="360" w:lineRule="auto"/>
        <w:ind w:right="-360" w:firstLine="851"/>
        <w:jc w:val="both"/>
        <w:rPr>
          <w:rFonts w:ascii="Times New Roman" w:eastAsia="Times New Roman" w:hAnsi="Times New Roman" w:cs="Times New Roman"/>
          <w:sz w:val="28"/>
          <w:szCs w:val="28"/>
          <w:highlight w:val="white"/>
          <w:lang w:val="uk-UA"/>
        </w:rPr>
      </w:pPr>
    </w:p>
    <w:p w14:paraId="1CC662F0" w14:textId="77777777" w:rsidR="00BF7A36" w:rsidRDefault="00475ABF" w:rsidP="002E483C">
      <w:pPr>
        <w:spacing w:before="240" w:after="0" w:line="360" w:lineRule="auto"/>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Таблиця 4.2. </w:t>
      </w:r>
    </w:p>
    <w:p w14:paraId="01CE3FDF" w14:textId="77777777" w:rsidR="00475ABF" w:rsidRPr="00D20F81" w:rsidRDefault="00475ABF" w:rsidP="00BF7A36">
      <w:pPr>
        <w:spacing w:after="0" w:line="360" w:lineRule="auto"/>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Визначення сильних, слабких та</w:t>
      </w:r>
      <w:r w:rsidR="00BF7A36">
        <w:rPr>
          <w:rFonts w:ascii="Times New Roman" w:eastAsia="Times New Roman" w:hAnsi="Times New Roman" w:cs="Times New Roman"/>
          <w:i/>
          <w:sz w:val="28"/>
          <w:szCs w:val="28"/>
          <w:highlight w:val="white"/>
          <w:lang w:val="uk-UA"/>
        </w:rPr>
        <w:t xml:space="preserve"> </w:t>
      </w:r>
      <w:r w:rsidRPr="00D20F81">
        <w:rPr>
          <w:rFonts w:ascii="Times New Roman" w:eastAsia="Times New Roman" w:hAnsi="Times New Roman" w:cs="Times New Roman"/>
          <w:i/>
          <w:sz w:val="28"/>
          <w:szCs w:val="28"/>
          <w:highlight w:val="white"/>
          <w:lang w:val="uk-UA"/>
        </w:rPr>
        <w:t xml:space="preserve"> </w:t>
      </w:r>
      <w:proofErr w:type="spellStart"/>
      <w:r w:rsidRPr="00D20F81">
        <w:rPr>
          <w:rFonts w:ascii="Times New Roman" w:eastAsia="Times New Roman" w:hAnsi="Times New Roman" w:cs="Times New Roman"/>
          <w:i/>
          <w:sz w:val="28"/>
          <w:szCs w:val="28"/>
          <w:highlight w:val="white"/>
          <w:lang w:val="uk-UA"/>
        </w:rPr>
        <w:t>нейтральних</w:t>
      </w:r>
      <w:proofErr w:type="spellEnd"/>
      <w:r w:rsidRPr="00D20F81">
        <w:rPr>
          <w:rFonts w:ascii="Times New Roman" w:eastAsia="Times New Roman" w:hAnsi="Times New Roman" w:cs="Times New Roman"/>
          <w:i/>
          <w:sz w:val="28"/>
          <w:szCs w:val="28"/>
          <w:highlight w:val="white"/>
          <w:lang w:val="uk-UA"/>
        </w:rPr>
        <w:t xml:space="preserve"> характеристик </w:t>
      </w:r>
      <w:proofErr w:type="spellStart"/>
      <w:r w:rsidRPr="00D20F81">
        <w:rPr>
          <w:rFonts w:ascii="Times New Roman" w:eastAsia="Times New Roman" w:hAnsi="Times New Roman" w:cs="Times New Roman"/>
          <w:i/>
          <w:sz w:val="28"/>
          <w:szCs w:val="28"/>
          <w:highlight w:val="white"/>
          <w:lang w:val="uk-UA"/>
        </w:rPr>
        <w:t>ідеі</w:t>
      </w:r>
      <w:proofErr w:type="spellEnd"/>
      <w:r w:rsidRPr="00D20F81">
        <w:rPr>
          <w:rFonts w:ascii="Times New Roman" w:eastAsia="Times New Roman" w:hAnsi="Times New Roman" w:cs="Times New Roman"/>
          <w:i/>
          <w:sz w:val="28"/>
          <w:szCs w:val="28"/>
          <w:highlight w:val="white"/>
          <w:lang w:val="uk-UA"/>
        </w:rPr>
        <w:t>̈ проекту</w:t>
      </w:r>
    </w:p>
    <w:tbl>
      <w:tblPr>
        <w:tblStyle w:val="ab"/>
        <w:tblW w:w="0" w:type="auto"/>
        <w:tblLook w:val="04A0" w:firstRow="1" w:lastRow="0" w:firstColumn="1" w:lastColumn="0" w:noHBand="0" w:noVBand="1"/>
      </w:tblPr>
      <w:tblGrid>
        <w:gridCol w:w="562"/>
        <w:gridCol w:w="2552"/>
        <w:gridCol w:w="850"/>
        <w:gridCol w:w="851"/>
        <w:gridCol w:w="850"/>
        <w:gridCol w:w="834"/>
        <w:gridCol w:w="932"/>
        <w:gridCol w:w="932"/>
        <w:gridCol w:w="932"/>
      </w:tblGrid>
      <w:tr w:rsidR="00475ABF" w:rsidRPr="00D20F81" w14:paraId="6503508D" w14:textId="77777777" w:rsidTr="00433AE2">
        <w:tc>
          <w:tcPr>
            <w:tcW w:w="562" w:type="dxa"/>
            <w:vMerge w:val="restart"/>
            <w:vAlign w:val="center"/>
          </w:tcPr>
          <w:p w14:paraId="607507B4"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2552" w:type="dxa"/>
            <w:vMerge w:val="restart"/>
            <w:vAlign w:val="center"/>
          </w:tcPr>
          <w:p w14:paraId="04B57F5B"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Техніко-економічні характеристики ідеї</w:t>
            </w:r>
          </w:p>
        </w:tc>
        <w:tc>
          <w:tcPr>
            <w:tcW w:w="3385" w:type="dxa"/>
            <w:gridSpan w:val="4"/>
            <w:vAlign w:val="center"/>
          </w:tcPr>
          <w:p w14:paraId="41E36CF2" w14:textId="77777777" w:rsidR="00475ABF" w:rsidRPr="00D20F81" w:rsidRDefault="00475ABF" w:rsidP="00433AE2">
            <w:pPr>
              <w:spacing w:line="360" w:lineRule="auto"/>
              <w:ind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Проекти</w:t>
            </w:r>
          </w:p>
        </w:tc>
        <w:tc>
          <w:tcPr>
            <w:tcW w:w="932" w:type="dxa"/>
            <w:vMerge w:val="restart"/>
            <w:vAlign w:val="center"/>
          </w:tcPr>
          <w:p w14:paraId="4CD7642B" w14:textId="77777777" w:rsidR="00475ABF" w:rsidRPr="00D20F81" w:rsidRDefault="00475ABF" w:rsidP="00433AE2">
            <w:pPr>
              <w:spacing w:line="360" w:lineRule="auto"/>
              <w:ind w:left="-377"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w:t>
            </w:r>
          </w:p>
        </w:tc>
        <w:tc>
          <w:tcPr>
            <w:tcW w:w="932" w:type="dxa"/>
            <w:vMerge w:val="restart"/>
            <w:vAlign w:val="center"/>
          </w:tcPr>
          <w:p w14:paraId="7E2AA0CE" w14:textId="77777777" w:rsidR="00475ABF" w:rsidRPr="00D20F81" w:rsidRDefault="00475ABF" w:rsidP="00433AE2">
            <w:pPr>
              <w:spacing w:line="360" w:lineRule="auto"/>
              <w:ind w:left="-31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N</w:t>
            </w:r>
          </w:p>
        </w:tc>
        <w:tc>
          <w:tcPr>
            <w:tcW w:w="932" w:type="dxa"/>
            <w:vMerge w:val="restart"/>
            <w:vAlign w:val="center"/>
          </w:tcPr>
          <w:p w14:paraId="44680136" w14:textId="77777777" w:rsidR="00475ABF" w:rsidRPr="00D20F81" w:rsidRDefault="00475ABF" w:rsidP="00433AE2">
            <w:pPr>
              <w:spacing w:line="360" w:lineRule="auto"/>
              <w:ind w:left="-39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S</w:t>
            </w:r>
          </w:p>
        </w:tc>
      </w:tr>
      <w:tr w:rsidR="00475ABF" w:rsidRPr="00D20F81" w14:paraId="708D43FF" w14:textId="77777777" w:rsidTr="00433AE2">
        <w:tc>
          <w:tcPr>
            <w:tcW w:w="562" w:type="dxa"/>
            <w:vMerge/>
            <w:vAlign w:val="center"/>
          </w:tcPr>
          <w:p w14:paraId="4B362C8E" w14:textId="77777777" w:rsidR="00475ABF" w:rsidRPr="00D20F81" w:rsidRDefault="00475ABF" w:rsidP="00433AE2">
            <w:pPr>
              <w:spacing w:line="360" w:lineRule="auto"/>
              <w:ind w:right="-360"/>
              <w:jc w:val="center"/>
              <w:rPr>
                <w:rFonts w:ascii="Times New Roman" w:eastAsia="Times New Roman" w:hAnsi="Times New Roman" w:cs="Times New Roman"/>
                <w:sz w:val="28"/>
                <w:szCs w:val="28"/>
                <w:highlight w:val="white"/>
                <w:lang w:val="uk-UA"/>
              </w:rPr>
            </w:pPr>
          </w:p>
        </w:tc>
        <w:tc>
          <w:tcPr>
            <w:tcW w:w="2552" w:type="dxa"/>
            <w:vMerge/>
            <w:vAlign w:val="center"/>
          </w:tcPr>
          <w:p w14:paraId="78581CAC" w14:textId="77777777" w:rsidR="00475ABF" w:rsidRPr="00D20F81" w:rsidRDefault="00475ABF" w:rsidP="00433AE2">
            <w:pPr>
              <w:spacing w:line="360" w:lineRule="auto"/>
              <w:ind w:right="-360"/>
              <w:jc w:val="center"/>
              <w:rPr>
                <w:rFonts w:ascii="Times New Roman" w:eastAsia="Times New Roman" w:hAnsi="Times New Roman" w:cs="Times New Roman"/>
                <w:sz w:val="28"/>
                <w:szCs w:val="28"/>
                <w:highlight w:val="white"/>
                <w:lang w:val="uk-UA"/>
              </w:rPr>
            </w:pPr>
          </w:p>
        </w:tc>
        <w:tc>
          <w:tcPr>
            <w:tcW w:w="850" w:type="dxa"/>
            <w:vAlign w:val="center"/>
          </w:tcPr>
          <w:p w14:paraId="6750F190" w14:textId="77777777" w:rsidR="00475ABF" w:rsidRPr="00D20F81" w:rsidRDefault="00475ABF" w:rsidP="00433AE2">
            <w:pPr>
              <w:spacing w:line="360" w:lineRule="auto"/>
              <w:ind w:left="-247"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Мій</w:t>
            </w:r>
          </w:p>
        </w:tc>
        <w:tc>
          <w:tcPr>
            <w:tcW w:w="851" w:type="dxa"/>
            <w:vAlign w:val="center"/>
          </w:tcPr>
          <w:p w14:paraId="274FFD8D" w14:textId="77777777" w:rsidR="00475ABF" w:rsidRPr="00D20F81" w:rsidRDefault="00475ABF" w:rsidP="00433AE2">
            <w:pPr>
              <w:spacing w:line="360" w:lineRule="auto"/>
              <w:ind w:left="-251"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850" w:type="dxa"/>
            <w:vAlign w:val="center"/>
          </w:tcPr>
          <w:p w14:paraId="42BED4B4" w14:textId="77777777" w:rsidR="00475ABF" w:rsidRPr="00D20F81" w:rsidRDefault="00475ABF" w:rsidP="00433AE2">
            <w:pPr>
              <w:spacing w:line="360" w:lineRule="auto"/>
              <w:ind w:left="-256"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834" w:type="dxa"/>
            <w:vAlign w:val="center"/>
          </w:tcPr>
          <w:p w14:paraId="2DF2C5FF" w14:textId="77777777" w:rsidR="00475ABF" w:rsidRPr="00D20F81" w:rsidRDefault="00475ABF" w:rsidP="00433AE2">
            <w:pPr>
              <w:spacing w:line="360" w:lineRule="auto"/>
              <w:ind w:left="-245"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932" w:type="dxa"/>
            <w:vMerge/>
            <w:vAlign w:val="center"/>
          </w:tcPr>
          <w:p w14:paraId="55A2A1D9" w14:textId="77777777" w:rsidR="00475ABF" w:rsidRPr="00D20F81" w:rsidRDefault="00475ABF" w:rsidP="00433AE2">
            <w:pPr>
              <w:spacing w:line="360" w:lineRule="auto"/>
              <w:ind w:right="-360"/>
              <w:jc w:val="center"/>
              <w:rPr>
                <w:rFonts w:ascii="Times New Roman" w:eastAsia="Times New Roman" w:hAnsi="Times New Roman" w:cs="Times New Roman"/>
                <w:sz w:val="28"/>
                <w:szCs w:val="28"/>
                <w:highlight w:val="white"/>
                <w:lang w:val="uk-UA"/>
              </w:rPr>
            </w:pPr>
          </w:p>
        </w:tc>
        <w:tc>
          <w:tcPr>
            <w:tcW w:w="932" w:type="dxa"/>
            <w:vMerge/>
            <w:vAlign w:val="center"/>
          </w:tcPr>
          <w:p w14:paraId="5B27F658" w14:textId="77777777" w:rsidR="00475ABF" w:rsidRPr="00D20F81" w:rsidRDefault="00475ABF" w:rsidP="00433AE2">
            <w:pPr>
              <w:spacing w:line="360" w:lineRule="auto"/>
              <w:ind w:right="-360"/>
              <w:jc w:val="center"/>
              <w:rPr>
                <w:rFonts w:ascii="Times New Roman" w:eastAsia="Times New Roman" w:hAnsi="Times New Roman" w:cs="Times New Roman"/>
                <w:sz w:val="28"/>
                <w:szCs w:val="28"/>
                <w:highlight w:val="white"/>
                <w:lang w:val="uk-UA"/>
              </w:rPr>
            </w:pPr>
          </w:p>
        </w:tc>
        <w:tc>
          <w:tcPr>
            <w:tcW w:w="932" w:type="dxa"/>
            <w:vMerge/>
            <w:vAlign w:val="center"/>
          </w:tcPr>
          <w:p w14:paraId="2722791E" w14:textId="77777777" w:rsidR="00475ABF" w:rsidRPr="00D20F81" w:rsidRDefault="00475ABF" w:rsidP="00433AE2">
            <w:pPr>
              <w:spacing w:line="360" w:lineRule="auto"/>
              <w:ind w:right="-360"/>
              <w:jc w:val="center"/>
              <w:rPr>
                <w:rFonts w:ascii="Times New Roman" w:eastAsia="Times New Roman" w:hAnsi="Times New Roman" w:cs="Times New Roman"/>
                <w:sz w:val="28"/>
                <w:szCs w:val="28"/>
                <w:highlight w:val="white"/>
                <w:lang w:val="uk-UA"/>
              </w:rPr>
            </w:pPr>
          </w:p>
        </w:tc>
      </w:tr>
      <w:tr w:rsidR="00475ABF" w:rsidRPr="00D20F81" w14:paraId="3BDD785F" w14:textId="77777777" w:rsidTr="00433AE2">
        <w:tc>
          <w:tcPr>
            <w:tcW w:w="562" w:type="dxa"/>
            <w:vAlign w:val="center"/>
          </w:tcPr>
          <w:p w14:paraId="76766E24"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2552" w:type="dxa"/>
            <w:vAlign w:val="center"/>
          </w:tcPr>
          <w:p w14:paraId="386C597C"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Підтримка SDN</w:t>
            </w:r>
          </w:p>
        </w:tc>
        <w:tc>
          <w:tcPr>
            <w:tcW w:w="850" w:type="dxa"/>
            <w:vAlign w:val="center"/>
          </w:tcPr>
          <w:p w14:paraId="2FB1AE02"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1" w:type="dxa"/>
            <w:vAlign w:val="center"/>
          </w:tcPr>
          <w:p w14:paraId="4E6D52E6"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0" w:type="dxa"/>
            <w:vAlign w:val="center"/>
          </w:tcPr>
          <w:p w14:paraId="53122908"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34" w:type="dxa"/>
            <w:vAlign w:val="center"/>
          </w:tcPr>
          <w:p w14:paraId="7ABCEBD3"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932" w:type="dxa"/>
            <w:vAlign w:val="center"/>
          </w:tcPr>
          <w:p w14:paraId="3CAFE847"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436EB18D"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w:t>
            </w:r>
          </w:p>
        </w:tc>
        <w:tc>
          <w:tcPr>
            <w:tcW w:w="932" w:type="dxa"/>
            <w:vAlign w:val="center"/>
          </w:tcPr>
          <w:p w14:paraId="089E4C30"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r>
      <w:tr w:rsidR="00475ABF" w:rsidRPr="00D20F81" w14:paraId="07EDA61E" w14:textId="77777777" w:rsidTr="00433AE2">
        <w:tc>
          <w:tcPr>
            <w:tcW w:w="562" w:type="dxa"/>
            <w:vAlign w:val="center"/>
          </w:tcPr>
          <w:p w14:paraId="3A5FB16C"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2. </w:t>
            </w:r>
          </w:p>
        </w:tc>
        <w:tc>
          <w:tcPr>
            <w:tcW w:w="2552" w:type="dxa"/>
            <w:vAlign w:val="center"/>
          </w:tcPr>
          <w:p w14:paraId="04265F12"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Підтримка високонавантажених мереж</w:t>
            </w:r>
          </w:p>
        </w:tc>
        <w:tc>
          <w:tcPr>
            <w:tcW w:w="850" w:type="dxa"/>
            <w:vAlign w:val="center"/>
          </w:tcPr>
          <w:p w14:paraId="4F19D90E"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1" w:type="dxa"/>
            <w:vAlign w:val="center"/>
          </w:tcPr>
          <w:p w14:paraId="2DA8CBAC"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0" w:type="dxa"/>
            <w:vAlign w:val="center"/>
          </w:tcPr>
          <w:p w14:paraId="3F9A5A4E"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34" w:type="dxa"/>
            <w:vAlign w:val="center"/>
          </w:tcPr>
          <w:p w14:paraId="1F872D7E"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932" w:type="dxa"/>
            <w:vAlign w:val="center"/>
          </w:tcPr>
          <w:p w14:paraId="1FE8F55F"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4719F2A3"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497E28BD"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w:t>
            </w:r>
          </w:p>
        </w:tc>
      </w:tr>
      <w:tr w:rsidR="00475ABF" w:rsidRPr="00D20F81" w14:paraId="38A6ECA2" w14:textId="77777777" w:rsidTr="00433AE2">
        <w:tc>
          <w:tcPr>
            <w:tcW w:w="562" w:type="dxa"/>
            <w:vAlign w:val="center"/>
          </w:tcPr>
          <w:p w14:paraId="430A7D01"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2552" w:type="dxa"/>
            <w:vAlign w:val="center"/>
          </w:tcPr>
          <w:p w14:paraId="046A5A5F"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Застосування </w:t>
            </w:r>
          </w:p>
          <w:p w14:paraId="7F199B2A"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 різних</w:t>
            </w:r>
          </w:p>
          <w:p w14:paraId="1462A45B"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платформах</w:t>
            </w:r>
          </w:p>
        </w:tc>
        <w:tc>
          <w:tcPr>
            <w:tcW w:w="850" w:type="dxa"/>
            <w:vAlign w:val="center"/>
          </w:tcPr>
          <w:p w14:paraId="2747E18B"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1" w:type="dxa"/>
            <w:vAlign w:val="center"/>
          </w:tcPr>
          <w:p w14:paraId="0BA46AF7"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0" w:type="dxa"/>
            <w:vAlign w:val="center"/>
          </w:tcPr>
          <w:p w14:paraId="3DA83490"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34" w:type="dxa"/>
            <w:vAlign w:val="center"/>
          </w:tcPr>
          <w:p w14:paraId="78F53FF1"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932" w:type="dxa"/>
            <w:vAlign w:val="center"/>
          </w:tcPr>
          <w:p w14:paraId="73A2F343"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4D5B5523"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w:t>
            </w:r>
          </w:p>
        </w:tc>
        <w:tc>
          <w:tcPr>
            <w:tcW w:w="932" w:type="dxa"/>
            <w:vAlign w:val="center"/>
          </w:tcPr>
          <w:p w14:paraId="43DE0D09"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r>
      <w:tr w:rsidR="00475ABF" w:rsidRPr="00D20F81" w14:paraId="5240255D" w14:textId="77777777" w:rsidTr="00433AE2">
        <w:tc>
          <w:tcPr>
            <w:tcW w:w="562" w:type="dxa"/>
            <w:vAlign w:val="center"/>
          </w:tcPr>
          <w:p w14:paraId="76D0DEEF"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4.</w:t>
            </w:r>
          </w:p>
        </w:tc>
        <w:tc>
          <w:tcPr>
            <w:tcW w:w="2552" w:type="dxa"/>
            <w:vAlign w:val="center"/>
          </w:tcPr>
          <w:p w14:paraId="46058018"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Масштабованість</w:t>
            </w:r>
          </w:p>
        </w:tc>
        <w:tc>
          <w:tcPr>
            <w:tcW w:w="850" w:type="dxa"/>
            <w:vAlign w:val="center"/>
          </w:tcPr>
          <w:p w14:paraId="5C0FE991"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1" w:type="dxa"/>
            <w:vAlign w:val="center"/>
          </w:tcPr>
          <w:p w14:paraId="69803923"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0" w:type="dxa"/>
            <w:vAlign w:val="center"/>
          </w:tcPr>
          <w:p w14:paraId="771CEF45"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34" w:type="dxa"/>
            <w:vAlign w:val="center"/>
          </w:tcPr>
          <w:p w14:paraId="2C141810"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932" w:type="dxa"/>
            <w:vAlign w:val="center"/>
          </w:tcPr>
          <w:p w14:paraId="19EBEA2B"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0A832A9F"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w:t>
            </w:r>
          </w:p>
        </w:tc>
        <w:tc>
          <w:tcPr>
            <w:tcW w:w="932" w:type="dxa"/>
            <w:vAlign w:val="center"/>
          </w:tcPr>
          <w:p w14:paraId="6506D5AC"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r>
      <w:tr w:rsidR="00475ABF" w:rsidRPr="00D20F81" w14:paraId="39CA4A41" w14:textId="77777777" w:rsidTr="00433AE2">
        <w:tc>
          <w:tcPr>
            <w:tcW w:w="562" w:type="dxa"/>
            <w:vAlign w:val="center"/>
          </w:tcPr>
          <w:p w14:paraId="01E6409F"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5.</w:t>
            </w:r>
          </w:p>
        </w:tc>
        <w:tc>
          <w:tcPr>
            <w:tcW w:w="2552" w:type="dxa"/>
            <w:vAlign w:val="center"/>
          </w:tcPr>
          <w:p w14:paraId="7949D373"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Віртуалізація вузлів</w:t>
            </w:r>
          </w:p>
        </w:tc>
        <w:tc>
          <w:tcPr>
            <w:tcW w:w="850" w:type="dxa"/>
            <w:vAlign w:val="center"/>
          </w:tcPr>
          <w:p w14:paraId="2041CBC2"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1" w:type="dxa"/>
            <w:vAlign w:val="center"/>
          </w:tcPr>
          <w:p w14:paraId="173287F4"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0" w:type="dxa"/>
            <w:vAlign w:val="center"/>
          </w:tcPr>
          <w:p w14:paraId="08965125"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34" w:type="dxa"/>
            <w:vAlign w:val="center"/>
          </w:tcPr>
          <w:p w14:paraId="09B3A015"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932" w:type="dxa"/>
            <w:vAlign w:val="center"/>
          </w:tcPr>
          <w:p w14:paraId="4B10FC7A"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w:t>
            </w:r>
          </w:p>
        </w:tc>
        <w:tc>
          <w:tcPr>
            <w:tcW w:w="932" w:type="dxa"/>
            <w:vAlign w:val="center"/>
          </w:tcPr>
          <w:p w14:paraId="65B2ACA9"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1296AF28"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r>
      <w:tr w:rsidR="00475ABF" w:rsidRPr="00D20F81" w14:paraId="647F8EEC" w14:textId="77777777" w:rsidTr="00433AE2">
        <w:tc>
          <w:tcPr>
            <w:tcW w:w="562" w:type="dxa"/>
            <w:vAlign w:val="center"/>
          </w:tcPr>
          <w:p w14:paraId="208F6659"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6.</w:t>
            </w:r>
          </w:p>
        </w:tc>
        <w:tc>
          <w:tcPr>
            <w:tcW w:w="2552" w:type="dxa"/>
            <w:vAlign w:val="center"/>
          </w:tcPr>
          <w:p w14:paraId="385629CB"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Можливість </w:t>
            </w:r>
          </w:p>
          <w:p w14:paraId="5C8E12D5"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динамічної </w:t>
            </w:r>
            <w:proofErr w:type="spellStart"/>
            <w:r w:rsidRPr="00D20F81">
              <w:rPr>
                <w:rFonts w:ascii="Times New Roman" w:eastAsia="Times New Roman" w:hAnsi="Times New Roman" w:cs="Times New Roman"/>
                <w:sz w:val="28"/>
                <w:szCs w:val="28"/>
                <w:highlight w:val="white"/>
                <w:lang w:val="uk-UA"/>
              </w:rPr>
              <w:t>ремаршрутизації</w:t>
            </w:r>
            <w:proofErr w:type="spellEnd"/>
          </w:p>
        </w:tc>
        <w:tc>
          <w:tcPr>
            <w:tcW w:w="850" w:type="dxa"/>
            <w:vAlign w:val="center"/>
          </w:tcPr>
          <w:p w14:paraId="51755729"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1" w:type="dxa"/>
            <w:vAlign w:val="center"/>
          </w:tcPr>
          <w:p w14:paraId="1D9D9B4F"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0" w:type="dxa"/>
            <w:vAlign w:val="center"/>
          </w:tcPr>
          <w:p w14:paraId="425BF041"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34" w:type="dxa"/>
            <w:vAlign w:val="center"/>
          </w:tcPr>
          <w:p w14:paraId="5C1CBD30"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932" w:type="dxa"/>
            <w:vAlign w:val="center"/>
          </w:tcPr>
          <w:p w14:paraId="5592B087"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778B1FEE"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w:t>
            </w:r>
          </w:p>
        </w:tc>
        <w:tc>
          <w:tcPr>
            <w:tcW w:w="932" w:type="dxa"/>
            <w:vAlign w:val="center"/>
          </w:tcPr>
          <w:p w14:paraId="2F54D517"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r>
      <w:tr w:rsidR="00475ABF" w:rsidRPr="00D20F81" w14:paraId="06B72FF1" w14:textId="77777777" w:rsidTr="00433AE2">
        <w:tc>
          <w:tcPr>
            <w:tcW w:w="562" w:type="dxa"/>
            <w:vAlign w:val="center"/>
          </w:tcPr>
          <w:p w14:paraId="0C9ADD16"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7.</w:t>
            </w:r>
          </w:p>
        </w:tc>
        <w:tc>
          <w:tcPr>
            <w:tcW w:w="2552" w:type="dxa"/>
            <w:vAlign w:val="center"/>
          </w:tcPr>
          <w:p w14:paraId="2C20574E"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Підтримка</w:t>
            </w:r>
          </w:p>
          <w:p w14:paraId="6FC21BA8"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прогнозування </w:t>
            </w:r>
          </w:p>
          <w:p w14:paraId="04ABF173"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трафіка</w:t>
            </w:r>
          </w:p>
        </w:tc>
        <w:tc>
          <w:tcPr>
            <w:tcW w:w="850" w:type="dxa"/>
            <w:vAlign w:val="center"/>
          </w:tcPr>
          <w:p w14:paraId="535A6E2A"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1" w:type="dxa"/>
            <w:vAlign w:val="center"/>
          </w:tcPr>
          <w:p w14:paraId="4F413399"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0" w:type="dxa"/>
            <w:vAlign w:val="center"/>
          </w:tcPr>
          <w:p w14:paraId="13655578"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34" w:type="dxa"/>
            <w:vAlign w:val="center"/>
          </w:tcPr>
          <w:p w14:paraId="318C8AC0"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932" w:type="dxa"/>
            <w:vAlign w:val="center"/>
          </w:tcPr>
          <w:p w14:paraId="77B3BD64"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457596C5"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4B25DDB4"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w:t>
            </w:r>
          </w:p>
        </w:tc>
      </w:tr>
      <w:tr w:rsidR="00475ABF" w:rsidRPr="00D20F81" w14:paraId="1E1663A2" w14:textId="77777777" w:rsidTr="00433AE2">
        <w:tc>
          <w:tcPr>
            <w:tcW w:w="562" w:type="dxa"/>
            <w:vAlign w:val="center"/>
          </w:tcPr>
          <w:p w14:paraId="3CB6D318"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8.</w:t>
            </w:r>
          </w:p>
        </w:tc>
        <w:tc>
          <w:tcPr>
            <w:tcW w:w="2552" w:type="dxa"/>
            <w:vAlign w:val="center"/>
          </w:tcPr>
          <w:p w14:paraId="4CCD0F71"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Забезпечення </w:t>
            </w:r>
          </w:p>
          <w:p w14:paraId="71D64614"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цілісності даних та надійності системи </w:t>
            </w:r>
          </w:p>
        </w:tc>
        <w:tc>
          <w:tcPr>
            <w:tcW w:w="850" w:type="dxa"/>
            <w:vAlign w:val="center"/>
          </w:tcPr>
          <w:p w14:paraId="444B59E9"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1" w:type="dxa"/>
            <w:vAlign w:val="center"/>
          </w:tcPr>
          <w:p w14:paraId="19C5282C"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0" w:type="dxa"/>
            <w:vAlign w:val="center"/>
          </w:tcPr>
          <w:p w14:paraId="3BA2E25F"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34" w:type="dxa"/>
            <w:vAlign w:val="center"/>
          </w:tcPr>
          <w:p w14:paraId="72D32DCD"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932" w:type="dxa"/>
            <w:vAlign w:val="center"/>
          </w:tcPr>
          <w:p w14:paraId="2A9102C4"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1823E542"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341ED677"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w:t>
            </w:r>
          </w:p>
        </w:tc>
      </w:tr>
      <w:tr w:rsidR="00475ABF" w:rsidRPr="00D20F81" w14:paraId="7F9B608F" w14:textId="77777777" w:rsidTr="00433AE2">
        <w:tc>
          <w:tcPr>
            <w:tcW w:w="562" w:type="dxa"/>
            <w:vAlign w:val="center"/>
          </w:tcPr>
          <w:p w14:paraId="5BF8ED81"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9.</w:t>
            </w:r>
          </w:p>
        </w:tc>
        <w:tc>
          <w:tcPr>
            <w:tcW w:w="2552" w:type="dxa"/>
            <w:vAlign w:val="center"/>
          </w:tcPr>
          <w:p w14:paraId="77BC5BC8"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Високий рівень </w:t>
            </w:r>
          </w:p>
          <w:p w14:paraId="1019F368"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безпеки</w:t>
            </w:r>
          </w:p>
        </w:tc>
        <w:tc>
          <w:tcPr>
            <w:tcW w:w="850" w:type="dxa"/>
            <w:vAlign w:val="center"/>
          </w:tcPr>
          <w:p w14:paraId="4E9B980D"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1" w:type="dxa"/>
            <w:vAlign w:val="center"/>
          </w:tcPr>
          <w:p w14:paraId="4224F833"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50" w:type="dxa"/>
            <w:vAlign w:val="center"/>
          </w:tcPr>
          <w:p w14:paraId="1F528F53"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834" w:type="dxa"/>
            <w:vAlign w:val="center"/>
          </w:tcPr>
          <w:p w14:paraId="3D5131FA" w14:textId="77777777" w:rsidR="00475ABF" w:rsidRPr="00D20F81" w:rsidRDefault="00475ABF" w:rsidP="00433AE2">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932" w:type="dxa"/>
            <w:vAlign w:val="center"/>
          </w:tcPr>
          <w:p w14:paraId="6EF720F4"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w:t>
            </w:r>
          </w:p>
        </w:tc>
        <w:tc>
          <w:tcPr>
            <w:tcW w:w="932" w:type="dxa"/>
            <w:vAlign w:val="center"/>
          </w:tcPr>
          <w:p w14:paraId="19B82861"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c>
          <w:tcPr>
            <w:tcW w:w="932" w:type="dxa"/>
            <w:vAlign w:val="center"/>
          </w:tcPr>
          <w:p w14:paraId="48F1CEE7" w14:textId="77777777" w:rsidR="00475ABF" w:rsidRPr="00D20F81" w:rsidRDefault="00475ABF" w:rsidP="00433AE2">
            <w:pPr>
              <w:spacing w:line="360" w:lineRule="auto"/>
              <w:ind w:left="-262" w:right="-360"/>
              <w:jc w:val="center"/>
              <w:rPr>
                <w:rFonts w:ascii="Times New Roman" w:eastAsia="Times New Roman" w:hAnsi="Times New Roman" w:cs="Times New Roman"/>
                <w:b/>
                <w:sz w:val="28"/>
                <w:szCs w:val="28"/>
                <w:highlight w:val="white"/>
                <w:lang w:val="uk-UA"/>
              </w:rPr>
            </w:pPr>
          </w:p>
        </w:tc>
      </w:tr>
    </w:tbl>
    <w:p w14:paraId="06D45CB1" w14:textId="77777777" w:rsidR="00475ABF" w:rsidRPr="00D20F81" w:rsidRDefault="00475ABF" w:rsidP="00475ABF">
      <w:pPr>
        <w:spacing w:before="240" w:after="0" w:line="360" w:lineRule="auto"/>
        <w:ind w:firstLine="851"/>
        <w:jc w:val="both"/>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lastRenderedPageBreak/>
        <w:t>Визначении</w:t>
      </w:r>
      <w:proofErr w:type="spellEnd"/>
      <w:r w:rsidRPr="00D20F81">
        <w:rPr>
          <w:rFonts w:ascii="Times New Roman" w:eastAsia="Times New Roman" w:hAnsi="Times New Roman" w:cs="Times New Roman"/>
          <w:sz w:val="28"/>
          <w:szCs w:val="28"/>
          <w:highlight w:val="white"/>
          <w:lang w:val="uk-UA"/>
        </w:rPr>
        <w:t xml:space="preserve">̆ перелік слабких, сильних та </w:t>
      </w:r>
      <w:proofErr w:type="spellStart"/>
      <w:r w:rsidRPr="00D20F81">
        <w:rPr>
          <w:rFonts w:ascii="Times New Roman" w:eastAsia="Times New Roman" w:hAnsi="Times New Roman" w:cs="Times New Roman"/>
          <w:sz w:val="28"/>
          <w:szCs w:val="28"/>
          <w:highlight w:val="white"/>
          <w:lang w:val="uk-UA"/>
        </w:rPr>
        <w:t>нейтральних</w:t>
      </w:r>
      <w:proofErr w:type="spellEnd"/>
      <w:r w:rsidRPr="00D20F81">
        <w:rPr>
          <w:rFonts w:ascii="Times New Roman" w:eastAsia="Times New Roman" w:hAnsi="Times New Roman" w:cs="Times New Roman"/>
          <w:sz w:val="28"/>
          <w:szCs w:val="28"/>
          <w:highlight w:val="white"/>
          <w:lang w:val="uk-UA"/>
        </w:rPr>
        <w:t xml:space="preserve"> характеристик та </w:t>
      </w:r>
      <w:proofErr w:type="spellStart"/>
      <w:r w:rsidRPr="00D20F81">
        <w:rPr>
          <w:rFonts w:ascii="Times New Roman" w:eastAsia="Times New Roman" w:hAnsi="Times New Roman" w:cs="Times New Roman"/>
          <w:sz w:val="28"/>
          <w:szCs w:val="28"/>
          <w:highlight w:val="white"/>
          <w:lang w:val="uk-UA"/>
        </w:rPr>
        <w:t>властивостеи</w:t>
      </w:r>
      <w:proofErr w:type="spellEnd"/>
      <w:r w:rsidRPr="00D20F81">
        <w:rPr>
          <w:rFonts w:ascii="Times New Roman" w:eastAsia="Times New Roman" w:hAnsi="Times New Roman" w:cs="Times New Roman"/>
          <w:sz w:val="28"/>
          <w:szCs w:val="28"/>
          <w:highlight w:val="white"/>
          <w:lang w:val="uk-UA"/>
        </w:rPr>
        <w:t xml:space="preserve">̆ </w:t>
      </w:r>
      <w:proofErr w:type="spellStart"/>
      <w:r w:rsidRPr="00D20F81">
        <w:rPr>
          <w:rFonts w:ascii="Times New Roman" w:eastAsia="Times New Roman" w:hAnsi="Times New Roman" w:cs="Times New Roman"/>
          <w:sz w:val="28"/>
          <w:szCs w:val="28"/>
          <w:highlight w:val="white"/>
          <w:lang w:val="uk-UA"/>
        </w:rPr>
        <w:t>ідеі</w:t>
      </w:r>
      <w:proofErr w:type="spellEnd"/>
      <w:r w:rsidRPr="00D20F81">
        <w:rPr>
          <w:rFonts w:ascii="Times New Roman" w:eastAsia="Times New Roman" w:hAnsi="Times New Roman" w:cs="Times New Roman"/>
          <w:sz w:val="28"/>
          <w:szCs w:val="28"/>
          <w:highlight w:val="white"/>
          <w:lang w:val="uk-UA"/>
        </w:rPr>
        <w:t xml:space="preserve">̈ </w:t>
      </w:r>
      <w:proofErr w:type="spellStart"/>
      <w:r w:rsidRPr="00D20F81">
        <w:rPr>
          <w:rFonts w:ascii="Times New Roman" w:eastAsia="Times New Roman" w:hAnsi="Times New Roman" w:cs="Times New Roman"/>
          <w:sz w:val="28"/>
          <w:szCs w:val="28"/>
          <w:highlight w:val="white"/>
          <w:lang w:val="uk-UA"/>
        </w:rPr>
        <w:t>потенційного</w:t>
      </w:r>
      <w:proofErr w:type="spellEnd"/>
      <w:r w:rsidRPr="00D20F81">
        <w:rPr>
          <w:rFonts w:ascii="Times New Roman" w:eastAsia="Times New Roman" w:hAnsi="Times New Roman" w:cs="Times New Roman"/>
          <w:sz w:val="28"/>
          <w:szCs w:val="28"/>
          <w:highlight w:val="white"/>
          <w:lang w:val="uk-UA"/>
        </w:rPr>
        <w:t xml:space="preserve"> товару є підґрунтям для формування </w:t>
      </w:r>
      <w:proofErr w:type="spellStart"/>
      <w:r w:rsidRPr="00D20F81">
        <w:rPr>
          <w:rFonts w:ascii="Times New Roman" w:eastAsia="Times New Roman" w:hAnsi="Times New Roman" w:cs="Times New Roman"/>
          <w:sz w:val="28"/>
          <w:szCs w:val="28"/>
          <w:highlight w:val="white"/>
          <w:lang w:val="uk-UA"/>
        </w:rPr>
        <w:t>його</w:t>
      </w:r>
      <w:proofErr w:type="spellEnd"/>
      <w:r w:rsidRPr="00D20F81">
        <w:rPr>
          <w:rFonts w:ascii="Times New Roman" w:eastAsia="Times New Roman" w:hAnsi="Times New Roman" w:cs="Times New Roman"/>
          <w:sz w:val="28"/>
          <w:szCs w:val="28"/>
          <w:highlight w:val="white"/>
          <w:lang w:val="uk-UA"/>
        </w:rPr>
        <w:t xml:space="preserve"> конкурентоспроможності. Згідно з таблицею 4.2, серед основних переваг розробленого продукту є підтримка роботи з </w:t>
      </w:r>
      <w:proofErr w:type="spellStart"/>
      <w:r w:rsidRPr="00D20F81">
        <w:rPr>
          <w:rFonts w:ascii="Times New Roman" w:eastAsia="Times New Roman" w:hAnsi="Times New Roman" w:cs="Times New Roman"/>
          <w:sz w:val="28"/>
          <w:szCs w:val="28"/>
          <w:highlight w:val="white"/>
          <w:lang w:val="uk-UA"/>
        </w:rPr>
        <w:t>високонаваантаженими</w:t>
      </w:r>
      <w:proofErr w:type="spellEnd"/>
      <w:r w:rsidRPr="00D20F81">
        <w:rPr>
          <w:rFonts w:ascii="Times New Roman" w:eastAsia="Times New Roman" w:hAnsi="Times New Roman" w:cs="Times New Roman"/>
          <w:sz w:val="28"/>
          <w:szCs w:val="28"/>
          <w:highlight w:val="white"/>
          <w:lang w:val="uk-UA"/>
        </w:rPr>
        <w:t xml:space="preserve"> мережами, підтримка модулів прогнозування трафіка та цілісність і надійність даних, на що і варто зробити акцент. Порівняно з існуючими рішеннями, головними недоліками системи є недостатній безпековий рівень системи та відсутність віртуалізації вузлів, що варто врахувати в майбутньому.</w:t>
      </w:r>
    </w:p>
    <w:p w14:paraId="1BF4A6D4" w14:textId="77777777" w:rsidR="0014592A" w:rsidRPr="00D20F81" w:rsidRDefault="0014592A" w:rsidP="00017286">
      <w:pPr>
        <w:pStyle w:val="2"/>
        <w:numPr>
          <w:ilvl w:val="1"/>
          <w:numId w:val="23"/>
        </w:numPr>
        <w:spacing w:before="120" w:after="120" w:line="360" w:lineRule="auto"/>
        <w:jc w:val="both"/>
        <w:rPr>
          <w:rFonts w:ascii="Times New Roman" w:eastAsia="Times New Roman" w:hAnsi="Times New Roman" w:cs="Times New Roman"/>
          <w:sz w:val="28"/>
          <w:szCs w:val="28"/>
          <w:highlight w:val="white"/>
          <w:lang w:val="uk-UA"/>
        </w:rPr>
      </w:pPr>
      <w:bookmarkStart w:id="31" w:name="_Toc88401313"/>
      <w:r w:rsidRPr="00D20F81">
        <w:rPr>
          <w:rFonts w:ascii="Times New Roman" w:hAnsi="Times New Roman" w:cs="Times New Roman"/>
          <w:b/>
          <w:color w:val="auto"/>
          <w:sz w:val="28"/>
          <w:szCs w:val="28"/>
          <w:lang w:val="uk-UA"/>
        </w:rPr>
        <w:t>Технологічний аудит ідеї проекту</w:t>
      </w:r>
      <w:bookmarkEnd w:id="31"/>
    </w:p>
    <w:p w14:paraId="13B0D328" w14:textId="77777777" w:rsidR="00BF7A36" w:rsidRDefault="00737B18"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Т</w:t>
      </w:r>
      <w:r w:rsidR="0014592A" w:rsidRPr="00D20F81">
        <w:rPr>
          <w:rFonts w:ascii="Times New Roman" w:eastAsia="Times New Roman" w:hAnsi="Times New Roman" w:cs="Times New Roman"/>
          <w:i/>
          <w:sz w:val="28"/>
          <w:szCs w:val="28"/>
          <w:highlight w:val="white"/>
          <w:lang w:val="uk-UA"/>
        </w:rPr>
        <w:t xml:space="preserve">аблиця 4.3. </w:t>
      </w:r>
    </w:p>
    <w:p w14:paraId="01A16B98"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Технологічна </w:t>
      </w:r>
      <w:proofErr w:type="spellStart"/>
      <w:r w:rsidRPr="00D20F81">
        <w:rPr>
          <w:rFonts w:ascii="Times New Roman" w:eastAsia="Times New Roman" w:hAnsi="Times New Roman" w:cs="Times New Roman"/>
          <w:i/>
          <w:sz w:val="28"/>
          <w:szCs w:val="28"/>
          <w:highlight w:val="white"/>
          <w:lang w:val="uk-UA"/>
        </w:rPr>
        <w:t>здійсненність</w:t>
      </w:r>
      <w:proofErr w:type="spellEnd"/>
      <w:r w:rsidRPr="00D20F81">
        <w:rPr>
          <w:rFonts w:ascii="Times New Roman" w:eastAsia="Times New Roman" w:hAnsi="Times New Roman" w:cs="Times New Roman"/>
          <w:i/>
          <w:sz w:val="28"/>
          <w:szCs w:val="28"/>
          <w:highlight w:val="white"/>
          <w:lang w:val="uk-UA"/>
        </w:rPr>
        <w:t xml:space="preserve"> </w:t>
      </w:r>
      <w:proofErr w:type="spellStart"/>
      <w:r w:rsidRPr="00D20F81">
        <w:rPr>
          <w:rFonts w:ascii="Times New Roman" w:eastAsia="Times New Roman" w:hAnsi="Times New Roman" w:cs="Times New Roman"/>
          <w:i/>
          <w:sz w:val="28"/>
          <w:szCs w:val="28"/>
          <w:highlight w:val="white"/>
          <w:lang w:val="uk-UA"/>
        </w:rPr>
        <w:t>ідеі</w:t>
      </w:r>
      <w:proofErr w:type="spellEnd"/>
      <w:r w:rsidRPr="00D20F81">
        <w:rPr>
          <w:rFonts w:ascii="Times New Roman" w:eastAsia="Times New Roman" w:hAnsi="Times New Roman" w:cs="Times New Roman"/>
          <w:i/>
          <w:sz w:val="28"/>
          <w:szCs w:val="28"/>
          <w:highlight w:val="white"/>
          <w:lang w:val="uk-UA"/>
        </w:rPr>
        <w:t>̈ проекту</w:t>
      </w:r>
    </w:p>
    <w:tbl>
      <w:tblPr>
        <w:tblStyle w:val="ab"/>
        <w:tblW w:w="0" w:type="auto"/>
        <w:tblLook w:val="04A0" w:firstRow="1" w:lastRow="0" w:firstColumn="1" w:lastColumn="0" w:noHBand="0" w:noVBand="1"/>
      </w:tblPr>
      <w:tblGrid>
        <w:gridCol w:w="562"/>
        <w:gridCol w:w="2127"/>
        <w:gridCol w:w="2888"/>
        <w:gridCol w:w="1859"/>
        <w:gridCol w:w="1859"/>
      </w:tblGrid>
      <w:tr w:rsidR="008E3A54" w:rsidRPr="00D20F81" w14:paraId="3CBF0F2B" w14:textId="77777777" w:rsidTr="00A52BE2">
        <w:tc>
          <w:tcPr>
            <w:tcW w:w="562" w:type="dxa"/>
            <w:vAlign w:val="center"/>
          </w:tcPr>
          <w:p w14:paraId="28A95354" w14:textId="77777777" w:rsidR="008E3A54" w:rsidRPr="00D20F81" w:rsidRDefault="008E3A54"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2127" w:type="dxa"/>
            <w:vAlign w:val="center"/>
          </w:tcPr>
          <w:p w14:paraId="02EE7E55" w14:textId="77777777" w:rsidR="008E3A54" w:rsidRPr="00D20F81" w:rsidRDefault="008E3A54"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Ідея проекту</w:t>
            </w:r>
          </w:p>
        </w:tc>
        <w:tc>
          <w:tcPr>
            <w:tcW w:w="2888" w:type="dxa"/>
            <w:vAlign w:val="center"/>
          </w:tcPr>
          <w:p w14:paraId="1271466E" w14:textId="77777777" w:rsidR="008E3A54" w:rsidRPr="00D20F81" w:rsidRDefault="008E3A54"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Технології її реалізації</w:t>
            </w:r>
          </w:p>
        </w:tc>
        <w:tc>
          <w:tcPr>
            <w:tcW w:w="1859" w:type="dxa"/>
            <w:vAlign w:val="center"/>
          </w:tcPr>
          <w:p w14:paraId="1EA7A6FF" w14:textId="77777777" w:rsidR="008E3A54" w:rsidRPr="00D20F81" w:rsidRDefault="008E3A54"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Наявність технологій</w:t>
            </w:r>
          </w:p>
        </w:tc>
        <w:tc>
          <w:tcPr>
            <w:tcW w:w="1859" w:type="dxa"/>
            <w:vAlign w:val="center"/>
          </w:tcPr>
          <w:p w14:paraId="20BE39E0" w14:textId="77777777" w:rsidR="008E3A54" w:rsidRPr="00D20F81" w:rsidRDefault="008E3A54"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Доступність технологій</w:t>
            </w:r>
          </w:p>
        </w:tc>
      </w:tr>
      <w:tr w:rsidR="008E3A54" w:rsidRPr="00D20F81" w14:paraId="58879816" w14:textId="77777777" w:rsidTr="00A52BE2">
        <w:tc>
          <w:tcPr>
            <w:tcW w:w="562" w:type="dxa"/>
            <w:vAlign w:val="center"/>
          </w:tcPr>
          <w:p w14:paraId="08B5BD14" w14:textId="77777777" w:rsidR="008E3A54"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2127" w:type="dxa"/>
            <w:vAlign w:val="center"/>
          </w:tcPr>
          <w:p w14:paraId="3F2358F8"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Програмний </w:t>
            </w:r>
          </w:p>
          <w:p w14:paraId="4A18FE7B" w14:textId="77777777" w:rsidR="008E3A54"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додаток SDN</w:t>
            </w:r>
          </w:p>
        </w:tc>
        <w:tc>
          <w:tcPr>
            <w:tcW w:w="2888" w:type="dxa"/>
            <w:vAlign w:val="center"/>
          </w:tcPr>
          <w:p w14:paraId="3BE78D19"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Мова програмування</w:t>
            </w:r>
          </w:p>
          <w:p w14:paraId="3D1CDECF" w14:textId="77777777" w:rsidR="008E3A54"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Python</w:t>
            </w:r>
            <w:proofErr w:type="spellEnd"/>
          </w:p>
        </w:tc>
        <w:tc>
          <w:tcPr>
            <w:tcW w:w="1859" w:type="dxa"/>
            <w:vAlign w:val="center"/>
          </w:tcPr>
          <w:p w14:paraId="179C862A" w14:textId="77777777" w:rsidR="008E3A54"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Є в наявності</w:t>
            </w:r>
          </w:p>
        </w:tc>
        <w:tc>
          <w:tcPr>
            <w:tcW w:w="1859" w:type="dxa"/>
            <w:vAlign w:val="center"/>
          </w:tcPr>
          <w:p w14:paraId="6AD3C05D" w14:textId="77777777" w:rsidR="008E3A54"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Доступна безкоштовно</w:t>
            </w:r>
          </w:p>
        </w:tc>
      </w:tr>
      <w:tr w:rsidR="00A52BE2" w:rsidRPr="00D20F81" w14:paraId="7C56FAEB" w14:textId="77777777" w:rsidTr="00A52BE2">
        <w:tc>
          <w:tcPr>
            <w:tcW w:w="562" w:type="dxa"/>
            <w:vAlign w:val="center"/>
          </w:tcPr>
          <w:p w14:paraId="64E257D6"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2127" w:type="dxa"/>
            <w:vMerge w:val="restart"/>
            <w:vAlign w:val="center"/>
          </w:tcPr>
          <w:p w14:paraId="5A509065"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Конструювання трафіка </w:t>
            </w:r>
          </w:p>
          <w:p w14:paraId="5FC062DC"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за допомогою лямбда-</w:t>
            </w:r>
          </w:p>
          <w:p w14:paraId="729D6889"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архітектури</w:t>
            </w:r>
          </w:p>
        </w:tc>
        <w:tc>
          <w:tcPr>
            <w:tcW w:w="2888" w:type="dxa"/>
            <w:vAlign w:val="center"/>
          </w:tcPr>
          <w:p w14:paraId="1BC04F13"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Система обробки повідомлень </w:t>
            </w:r>
            <w:proofErr w:type="spellStart"/>
            <w:r w:rsidRPr="00D20F81">
              <w:rPr>
                <w:rFonts w:ascii="Times New Roman" w:eastAsia="Times New Roman" w:hAnsi="Times New Roman" w:cs="Times New Roman"/>
                <w:sz w:val="28"/>
                <w:szCs w:val="28"/>
                <w:highlight w:val="white"/>
                <w:lang w:val="uk-UA"/>
              </w:rPr>
              <w:t>Kafka</w:t>
            </w:r>
            <w:proofErr w:type="spellEnd"/>
          </w:p>
        </w:tc>
        <w:tc>
          <w:tcPr>
            <w:tcW w:w="1859" w:type="dxa"/>
            <w:vAlign w:val="center"/>
          </w:tcPr>
          <w:p w14:paraId="3BA656C2"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Є в наявності</w:t>
            </w:r>
          </w:p>
        </w:tc>
        <w:tc>
          <w:tcPr>
            <w:tcW w:w="1859" w:type="dxa"/>
            <w:vAlign w:val="center"/>
          </w:tcPr>
          <w:p w14:paraId="775B158F"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Доступна безкоштовно</w:t>
            </w:r>
          </w:p>
        </w:tc>
      </w:tr>
      <w:tr w:rsidR="00A52BE2" w:rsidRPr="00D20F81" w14:paraId="5634166D" w14:textId="77777777" w:rsidTr="00A52BE2">
        <w:tc>
          <w:tcPr>
            <w:tcW w:w="562" w:type="dxa"/>
            <w:vAlign w:val="center"/>
          </w:tcPr>
          <w:p w14:paraId="2FE4FFD6"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2127" w:type="dxa"/>
            <w:vMerge/>
            <w:vAlign w:val="center"/>
          </w:tcPr>
          <w:p w14:paraId="7F376EF5"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p>
        </w:tc>
        <w:tc>
          <w:tcPr>
            <w:tcW w:w="2888" w:type="dxa"/>
            <w:vAlign w:val="center"/>
          </w:tcPr>
          <w:p w14:paraId="0CA8B261"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Сервіс обробки даних </w:t>
            </w:r>
          </w:p>
          <w:p w14:paraId="3ECFF301"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Spark</w:t>
            </w:r>
            <w:proofErr w:type="spellEnd"/>
          </w:p>
        </w:tc>
        <w:tc>
          <w:tcPr>
            <w:tcW w:w="1859" w:type="dxa"/>
            <w:vAlign w:val="center"/>
          </w:tcPr>
          <w:p w14:paraId="4AAA36F1"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Є в наявності</w:t>
            </w:r>
          </w:p>
        </w:tc>
        <w:tc>
          <w:tcPr>
            <w:tcW w:w="1859" w:type="dxa"/>
            <w:vAlign w:val="center"/>
          </w:tcPr>
          <w:p w14:paraId="7F0AA39F"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Доступна </w:t>
            </w:r>
            <w:proofErr w:type="spellStart"/>
            <w:r w:rsidRPr="00D20F81">
              <w:rPr>
                <w:rFonts w:ascii="Times New Roman" w:eastAsia="Times New Roman" w:hAnsi="Times New Roman" w:cs="Times New Roman"/>
                <w:sz w:val="28"/>
                <w:szCs w:val="28"/>
                <w:highlight w:val="white"/>
                <w:lang w:val="uk-UA"/>
              </w:rPr>
              <w:t>безкошнтовно</w:t>
            </w:r>
            <w:proofErr w:type="spellEnd"/>
          </w:p>
        </w:tc>
      </w:tr>
      <w:tr w:rsidR="00A52BE2" w:rsidRPr="00D20F81" w14:paraId="758AA1FF" w14:textId="77777777" w:rsidTr="00A52BE2">
        <w:tc>
          <w:tcPr>
            <w:tcW w:w="562" w:type="dxa"/>
            <w:vAlign w:val="center"/>
          </w:tcPr>
          <w:p w14:paraId="274D439E"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4.</w:t>
            </w:r>
          </w:p>
        </w:tc>
        <w:tc>
          <w:tcPr>
            <w:tcW w:w="2127" w:type="dxa"/>
            <w:vMerge/>
            <w:vAlign w:val="center"/>
          </w:tcPr>
          <w:p w14:paraId="5A27CD14"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p>
        </w:tc>
        <w:tc>
          <w:tcPr>
            <w:tcW w:w="2888" w:type="dxa"/>
            <w:vAlign w:val="center"/>
          </w:tcPr>
          <w:p w14:paraId="43F35973"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Розподілена файлова система HDFS</w:t>
            </w:r>
          </w:p>
        </w:tc>
        <w:tc>
          <w:tcPr>
            <w:tcW w:w="1859" w:type="dxa"/>
            <w:vAlign w:val="center"/>
          </w:tcPr>
          <w:p w14:paraId="69BB5ACE"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Є в наявності</w:t>
            </w:r>
          </w:p>
        </w:tc>
        <w:tc>
          <w:tcPr>
            <w:tcW w:w="1859" w:type="dxa"/>
            <w:vAlign w:val="center"/>
          </w:tcPr>
          <w:p w14:paraId="53977C5B"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Доступна безкоштовно</w:t>
            </w:r>
          </w:p>
        </w:tc>
      </w:tr>
      <w:tr w:rsidR="00A52BE2" w:rsidRPr="00D20F81" w14:paraId="33DB91D2" w14:textId="77777777" w:rsidTr="00A52BE2">
        <w:tc>
          <w:tcPr>
            <w:tcW w:w="562" w:type="dxa"/>
            <w:vAlign w:val="center"/>
          </w:tcPr>
          <w:p w14:paraId="6275A5E7"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5.</w:t>
            </w:r>
          </w:p>
        </w:tc>
        <w:tc>
          <w:tcPr>
            <w:tcW w:w="2127" w:type="dxa"/>
            <w:vMerge/>
            <w:vAlign w:val="center"/>
          </w:tcPr>
          <w:p w14:paraId="566A68E8"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p>
        </w:tc>
        <w:tc>
          <w:tcPr>
            <w:tcW w:w="2888" w:type="dxa"/>
            <w:vAlign w:val="center"/>
          </w:tcPr>
          <w:p w14:paraId="4B476BE4"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Сховище даних </w:t>
            </w:r>
            <w:proofErr w:type="spellStart"/>
            <w:r w:rsidRPr="00D20F81">
              <w:rPr>
                <w:rFonts w:ascii="Times New Roman" w:eastAsia="Times New Roman" w:hAnsi="Times New Roman" w:cs="Times New Roman"/>
                <w:sz w:val="28"/>
                <w:szCs w:val="28"/>
                <w:highlight w:val="white"/>
                <w:lang w:val="uk-UA"/>
              </w:rPr>
              <w:t>NoSQL</w:t>
            </w:r>
            <w:proofErr w:type="spellEnd"/>
            <w:r w:rsidRPr="00D20F81">
              <w:rPr>
                <w:rFonts w:ascii="Times New Roman" w:eastAsia="Times New Roman" w:hAnsi="Times New Roman" w:cs="Times New Roman"/>
                <w:sz w:val="28"/>
                <w:szCs w:val="28"/>
                <w:highlight w:val="white"/>
                <w:lang w:val="uk-UA"/>
              </w:rPr>
              <w:t xml:space="preserve"> </w:t>
            </w:r>
            <w:proofErr w:type="spellStart"/>
            <w:r w:rsidRPr="00D20F81">
              <w:rPr>
                <w:rFonts w:ascii="Times New Roman" w:eastAsia="Times New Roman" w:hAnsi="Times New Roman" w:cs="Times New Roman"/>
                <w:sz w:val="28"/>
                <w:szCs w:val="28"/>
                <w:highlight w:val="white"/>
                <w:lang w:val="uk-UA"/>
              </w:rPr>
              <w:t>Cassandra</w:t>
            </w:r>
            <w:proofErr w:type="spellEnd"/>
          </w:p>
        </w:tc>
        <w:tc>
          <w:tcPr>
            <w:tcW w:w="1859" w:type="dxa"/>
            <w:vAlign w:val="center"/>
          </w:tcPr>
          <w:p w14:paraId="0E02DAFB"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Є в наявності</w:t>
            </w:r>
          </w:p>
        </w:tc>
        <w:tc>
          <w:tcPr>
            <w:tcW w:w="1859" w:type="dxa"/>
            <w:vAlign w:val="center"/>
          </w:tcPr>
          <w:p w14:paraId="1E9777CC"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Доступна безкоштовно</w:t>
            </w:r>
          </w:p>
        </w:tc>
      </w:tr>
      <w:tr w:rsidR="00A52BE2" w:rsidRPr="00D20F81" w14:paraId="7F4F1A6A" w14:textId="77777777" w:rsidTr="00A52BE2">
        <w:tc>
          <w:tcPr>
            <w:tcW w:w="562" w:type="dxa"/>
            <w:vAlign w:val="center"/>
          </w:tcPr>
          <w:p w14:paraId="0975EE6C"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6.</w:t>
            </w:r>
          </w:p>
        </w:tc>
        <w:tc>
          <w:tcPr>
            <w:tcW w:w="2127" w:type="dxa"/>
            <w:vAlign w:val="center"/>
          </w:tcPr>
          <w:p w14:paraId="0C486381"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Веб-інтерфейс</w:t>
            </w:r>
          </w:p>
        </w:tc>
        <w:tc>
          <w:tcPr>
            <w:tcW w:w="2888" w:type="dxa"/>
            <w:vAlign w:val="center"/>
          </w:tcPr>
          <w:p w14:paraId="501DFD2A"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Сервіс </w:t>
            </w:r>
            <w:proofErr w:type="spellStart"/>
            <w:r w:rsidRPr="00D20F81">
              <w:rPr>
                <w:rFonts w:ascii="Times New Roman" w:eastAsia="Times New Roman" w:hAnsi="Times New Roman" w:cs="Times New Roman"/>
                <w:sz w:val="28"/>
                <w:szCs w:val="28"/>
                <w:highlight w:val="white"/>
                <w:lang w:val="uk-UA"/>
              </w:rPr>
              <w:t>Dash</w:t>
            </w:r>
            <w:proofErr w:type="spellEnd"/>
          </w:p>
        </w:tc>
        <w:tc>
          <w:tcPr>
            <w:tcW w:w="1859" w:type="dxa"/>
            <w:vAlign w:val="center"/>
          </w:tcPr>
          <w:p w14:paraId="29862208"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Є в наявності</w:t>
            </w:r>
          </w:p>
        </w:tc>
        <w:tc>
          <w:tcPr>
            <w:tcW w:w="1859" w:type="dxa"/>
            <w:vAlign w:val="center"/>
          </w:tcPr>
          <w:p w14:paraId="19D4445B" w14:textId="77777777" w:rsidR="00A52BE2" w:rsidRPr="00D20F81" w:rsidRDefault="00A52BE2"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w:t>
            </w:r>
            <w:r w:rsidR="00475ABF" w:rsidRPr="00D20F81">
              <w:rPr>
                <w:rFonts w:ascii="Times New Roman" w:eastAsia="Times New Roman" w:hAnsi="Times New Roman" w:cs="Times New Roman"/>
                <w:sz w:val="28"/>
                <w:szCs w:val="28"/>
                <w:highlight w:val="white"/>
                <w:lang w:val="uk-UA"/>
              </w:rPr>
              <w:t>о</w:t>
            </w:r>
            <w:r w:rsidRPr="00D20F81">
              <w:rPr>
                <w:rFonts w:ascii="Times New Roman" w:eastAsia="Times New Roman" w:hAnsi="Times New Roman" w:cs="Times New Roman"/>
                <w:sz w:val="28"/>
                <w:szCs w:val="28"/>
                <w:highlight w:val="white"/>
                <w:lang w:val="uk-UA"/>
              </w:rPr>
              <w:t>ступна безкоштовно</w:t>
            </w:r>
          </w:p>
        </w:tc>
      </w:tr>
      <w:tr w:rsidR="00475ABF" w:rsidRPr="00D20F81" w14:paraId="0BF8B922" w14:textId="77777777" w:rsidTr="00A52BE2">
        <w:tc>
          <w:tcPr>
            <w:tcW w:w="562" w:type="dxa"/>
            <w:vAlign w:val="center"/>
          </w:tcPr>
          <w:p w14:paraId="18B56007" w14:textId="77777777" w:rsidR="00475ABF" w:rsidRPr="00D20F81" w:rsidRDefault="00475ABF"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7.</w:t>
            </w:r>
          </w:p>
        </w:tc>
        <w:tc>
          <w:tcPr>
            <w:tcW w:w="2127" w:type="dxa"/>
            <w:vAlign w:val="center"/>
          </w:tcPr>
          <w:p w14:paraId="0131A86A" w14:textId="77777777" w:rsidR="00475ABF" w:rsidRPr="00D20F81" w:rsidRDefault="00475ABF"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Система прогнозування трафіка</w:t>
            </w:r>
          </w:p>
        </w:tc>
        <w:tc>
          <w:tcPr>
            <w:tcW w:w="2888" w:type="dxa"/>
            <w:vAlign w:val="center"/>
          </w:tcPr>
          <w:p w14:paraId="6916A300" w14:textId="77777777" w:rsidR="00475ABF" w:rsidRPr="00D20F81" w:rsidRDefault="00475ABF"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Моделі машинного навчання для</w:t>
            </w:r>
          </w:p>
          <w:p w14:paraId="2478358F" w14:textId="77777777" w:rsidR="00475ABF" w:rsidRPr="00D20F81" w:rsidRDefault="00475ABF"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прогнозування трафіка SDN</w:t>
            </w:r>
          </w:p>
        </w:tc>
        <w:tc>
          <w:tcPr>
            <w:tcW w:w="1859" w:type="dxa"/>
            <w:vAlign w:val="center"/>
          </w:tcPr>
          <w:p w14:paraId="32AB65DF" w14:textId="77777777" w:rsidR="00475ABF" w:rsidRPr="00D20F81" w:rsidRDefault="00475ABF"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Немає</w:t>
            </w:r>
          </w:p>
          <w:p w14:paraId="746FFB51" w14:textId="77777777" w:rsidR="00475ABF" w:rsidRPr="00D20F81" w:rsidRDefault="00475ABF"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в наявності</w:t>
            </w:r>
          </w:p>
        </w:tc>
        <w:tc>
          <w:tcPr>
            <w:tcW w:w="1859" w:type="dxa"/>
            <w:vAlign w:val="center"/>
          </w:tcPr>
          <w:p w14:paraId="0709546E" w14:textId="77777777" w:rsidR="00475ABF" w:rsidRPr="00D20F81" w:rsidRDefault="00475ABF" w:rsidP="00A52BE2">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Не доступні</w:t>
            </w:r>
          </w:p>
        </w:tc>
      </w:tr>
    </w:tbl>
    <w:p w14:paraId="5FE31787" w14:textId="77777777" w:rsidR="00475ABF" w:rsidRPr="00D20F81" w:rsidRDefault="00475ABF" w:rsidP="00475ABF">
      <w:pPr>
        <w:spacing w:before="240"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lastRenderedPageBreak/>
        <w:t xml:space="preserve">Згідно з описаними технологіями, необхідними для реалізації проекту, створення і розробка системи конструювання трафіка в SDN за допомого лямбда-архітектури є можливим. Усі необхідні технології, окрім системи прогнозування трафіка є в наявності та доступні безкоштовно. Система прогнозування трафіка має бути розроблена додатково і доступність варіюється в залежності від наявності даних, наявності апаратних ресурсів для тренування моделей машинного навчання та профільних спеціалістів. </w:t>
      </w:r>
    </w:p>
    <w:p w14:paraId="260A8F81" w14:textId="77777777" w:rsidR="00475ABF" w:rsidRPr="00D20F81" w:rsidRDefault="00475ABF" w:rsidP="00017286">
      <w:pPr>
        <w:pStyle w:val="2"/>
        <w:numPr>
          <w:ilvl w:val="1"/>
          <w:numId w:val="23"/>
        </w:numPr>
        <w:spacing w:before="120" w:after="120" w:line="360" w:lineRule="auto"/>
        <w:jc w:val="both"/>
        <w:rPr>
          <w:rFonts w:ascii="Times New Roman" w:eastAsia="Times New Roman" w:hAnsi="Times New Roman" w:cs="Times New Roman"/>
          <w:sz w:val="28"/>
          <w:szCs w:val="28"/>
          <w:highlight w:val="white"/>
          <w:lang w:val="uk-UA"/>
        </w:rPr>
      </w:pPr>
      <w:bookmarkStart w:id="32" w:name="_Toc88401314"/>
      <w:r w:rsidRPr="00D20F81">
        <w:rPr>
          <w:rFonts w:ascii="Times New Roman" w:hAnsi="Times New Roman" w:cs="Times New Roman"/>
          <w:b/>
          <w:color w:val="auto"/>
          <w:sz w:val="28"/>
          <w:szCs w:val="28"/>
          <w:lang w:val="uk-UA"/>
        </w:rPr>
        <w:t>Аналіз ринкових можливостей запуску стартап-проекту</w:t>
      </w:r>
      <w:bookmarkEnd w:id="32"/>
    </w:p>
    <w:p w14:paraId="7E300C32" w14:textId="77777777" w:rsidR="00737B18" w:rsidRPr="00D20F81" w:rsidRDefault="00475ABF" w:rsidP="00475ABF">
      <w:pPr>
        <w:spacing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Здійснимо в</w:t>
      </w:r>
      <w:r w:rsidR="00737B18" w:rsidRPr="00D20F81">
        <w:rPr>
          <w:rFonts w:ascii="Times New Roman" w:eastAsia="Times New Roman" w:hAnsi="Times New Roman" w:cs="Times New Roman"/>
          <w:sz w:val="28"/>
          <w:szCs w:val="28"/>
          <w:highlight w:val="white"/>
          <w:lang w:val="uk-UA"/>
        </w:rPr>
        <w:t xml:space="preserve">изначення ринкових </w:t>
      </w:r>
      <w:proofErr w:type="spellStart"/>
      <w:r w:rsidR="00737B18" w:rsidRPr="00D20F81">
        <w:rPr>
          <w:rFonts w:ascii="Times New Roman" w:eastAsia="Times New Roman" w:hAnsi="Times New Roman" w:cs="Times New Roman"/>
          <w:sz w:val="28"/>
          <w:szCs w:val="28"/>
          <w:highlight w:val="white"/>
          <w:lang w:val="uk-UA"/>
        </w:rPr>
        <w:t>можливостеи</w:t>
      </w:r>
      <w:proofErr w:type="spellEnd"/>
      <w:r w:rsidR="00737B18" w:rsidRPr="00D20F81">
        <w:rPr>
          <w:rFonts w:ascii="Times New Roman" w:eastAsia="Times New Roman" w:hAnsi="Times New Roman" w:cs="Times New Roman"/>
          <w:sz w:val="28"/>
          <w:szCs w:val="28"/>
          <w:highlight w:val="white"/>
          <w:lang w:val="uk-UA"/>
        </w:rPr>
        <w:t xml:space="preserve">̆, які можна використати під час ринкового впровадження проекту, та ринкових загроз, які можуть перешкодити </w:t>
      </w:r>
      <w:proofErr w:type="spellStart"/>
      <w:r w:rsidR="00737B18" w:rsidRPr="00D20F81">
        <w:rPr>
          <w:rFonts w:ascii="Times New Roman" w:eastAsia="Times New Roman" w:hAnsi="Times New Roman" w:cs="Times New Roman"/>
          <w:sz w:val="28"/>
          <w:szCs w:val="28"/>
          <w:highlight w:val="white"/>
          <w:lang w:val="uk-UA"/>
        </w:rPr>
        <w:t>реалізац</w:t>
      </w:r>
      <w:r w:rsidRPr="00D20F81">
        <w:rPr>
          <w:rFonts w:ascii="Times New Roman" w:eastAsia="Times New Roman" w:hAnsi="Times New Roman" w:cs="Times New Roman"/>
          <w:sz w:val="28"/>
          <w:szCs w:val="28"/>
          <w:highlight w:val="white"/>
          <w:lang w:val="uk-UA"/>
        </w:rPr>
        <w:t>іі</w:t>
      </w:r>
      <w:proofErr w:type="spellEnd"/>
      <w:r w:rsidRPr="00D20F81">
        <w:rPr>
          <w:rFonts w:ascii="Times New Roman" w:eastAsia="Times New Roman" w:hAnsi="Times New Roman" w:cs="Times New Roman"/>
          <w:sz w:val="28"/>
          <w:szCs w:val="28"/>
          <w:highlight w:val="white"/>
          <w:lang w:val="uk-UA"/>
        </w:rPr>
        <w:t xml:space="preserve">̈ проекту. Цей етап </w:t>
      </w:r>
      <w:r w:rsidR="00737B18" w:rsidRPr="00D20F81">
        <w:rPr>
          <w:rFonts w:ascii="Times New Roman" w:eastAsia="Times New Roman" w:hAnsi="Times New Roman" w:cs="Times New Roman"/>
          <w:sz w:val="28"/>
          <w:szCs w:val="28"/>
          <w:highlight w:val="white"/>
          <w:lang w:val="uk-UA"/>
        </w:rPr>
        <w:t xml:space="preserve">дозволяє спланувати напрями розвитку проекту із урахуванням стану ринкового середовища, потреб </w:t>
      </w:r>
      <w:proofErr w:type="spellStart"/>
      <w:r w:rsidR="00737B18" w:rsidRPr="00D20F81">
        <w:rPr>
          <w:rFonts w:ascii="Times New Roman" w:eastAsia="Times New Roman" w:hAnsi="Times New Roman" w:cs="Times New Roman"/>
          <w:sz w:val="28"/>
          <w:szCs w:val="28"/>
          <w:highlight w:val="white"/>
          <w:lang w:val="uk-UA"/>
        </w:rPr>
        <w:t>потенційних</w:t>
      </w:r>
      <w:proofErr w:type="spellEnd"/>
      <w:r w:rsidR="00737B18" w:rsidRPr="00D20F81">
        <w:rPr>
          <w:rFonts w:ascii="Times New Roman" w:eastAsia="Times New Roman" w:hAnsi="Times New Roman" w:cs="Times New Roman"/>
          <w:sz w:val="28"/>
          <w:szCs w:val="28"/>
          <w:highlight w:val="white"/>
          <w:lang w:val="uk-UA"/>
        </w:rPr>
        <w:t xml:space="preserve"> клієнтів та </w:t>
      </w:r>
      <w:proofErr w:type="spellStart"/>
      <w:r w:rsidR="00737B18" w:rsidRPr="00D20F81">
        <w:rPr>
          <w:rFonts w:ascii="Times New Roman" w:eastAsia="Times New Roman" w:hAnsi="Times New Roman" w:cs="Times New Roman"/>
          <w:sz w:val="28"/>
          <w:szCs w:val="28"/>
          <w:highlight w:val="white"/>
          <w:lang w:val="uk-UA"/>
        </w:rPr>
        <w:t>пропозиціи</w:t>
      </w:r>
      <w:proofErr w:type="spellEnd"/>
      <w:r w:rsidR="00737B18" w:rsidRPr="00D20F81">
        <w:rPr>
          <w:rFonts w:ascii="Times New Roman" w:eastAsia="Times New Roman" w:hAnsi="Times New Roman" w:cs="Times New Roman"/>
          <w:sz w:val="28"/>
          <w:szCs w:val="28"/>
          <w:highlight w:val="white"/>
          <w:lang w:val="uk-UA"/>
        </w:rPr>
        <w:t xml:space="preserve">̆ проектів-конкурентів. </w:t>
      </w:r>
      <w:r w:rsidRPr="00D20F81">
        <w:rPr>
          <w:rFonts w:ascii="Times New Roman" w:eastAsia="Times New Roman" w:hAnsi="Times New Roman" w:cs="Times New Roman"/>
          <w:sz w:val="28"/>
          <w:szCs w:val="28"/>
          <w:highlight w:val="white"/>
          <w:lang w:val="uk-UA"/>
        </w:rPr>
        <w:t>У</w:t>
      </w:r>
      <w:r w:rsidR="00737B18" w:rsidRPr="00D20F81">
        <w:rPr>
          <w:rFonts w:ascii="Times New Roman" w:eastAsia="Times New Roman" w:hAnsi="Times New Roman" w:cs="Times New Roman"/>
          <w:sz w:val="28"/>
          <w:szCs w:val="28"/>
          <w:highlight w:val="white"/>
          <w:lang w:val="uk-UA"/>
        </w:rPr>
        <w:t xml:space="preserve"> таблиці 4.4 наведена попередня характеристика потенційного ринку для розроблюваного стартап-проекту.</w:t>
      </w:r>
    </w:p>
    <w:p w14:paraId="1450CD2F" w14:textId="77777777" w:rsidR="00BF7A36" w:rsidRDefault="00737B18"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Таблиця 4.4. </w:t>
      </w:r>
    </w:p>
    <w:p w14:paraId="7ADC30A7"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Попередня характеристика</w:t>
      </w:r>
      <w:r w:rsidR="00BF7A36">
        <w:rPr>
          <w:rFonts w:ascii="Times New Roman" w:eastAsia="Times New Roman" w:hAnsi="Times New Roman" w:cs="Times New Roman"/>
          <w:i/>
          <w:sz w:val="28"/>
          <w:szCs w:val="28"/>
          <w:highlight w:val="white"/>
          <w:lang w:val="uk-UA"/>
        </w:rPr>
        <w:t xml:space="preserve"> </w:t>
      </w:r>
      <w:r w:rsidRPr="00D20F81">
        <w:rPr>
          <w:rFonts w:ascii="Times New Roman" w:eastAsia="Times New Roman" w:hAnsi="Times New Roman" w:cs="Times New Roman"/>
          <w:i/>
          <w:sz w:val="28"/>
          <w:szCs w:val="28"/>
          <w:highlight w:val="white"/>
          <w:lang w:val="uk-UA"/>
        </w:rPr>
        <w:t xml:space="preserve"> </w:t>
      </w:r>
      <w:proofErr w:type="spellStart"/>
      <w:r w:rsidRPr="00D20F81">
        <w:rPr>
          <w:rFonts w:ascii="Times New Roman" w:eastAsia="Times New Roman" w:hAnsi="Times New Roman" w:cs="Times New Roman"/>
          <w:i/>
          <w:sz w:val="28"/>
          <w:szCs w:val="28"/>
          <w:highlight w:val="white"/>
          <w:lang w:val="uk-UA"/>
        </w:rPr>
        <w:t>потенційного</w:t>
      </w:r>
      <w:proofErr w:type="spellEnd"/>
      <w:r w:rsidRPr="00D20F81">
        <w:rPr>
          <w:rFonts w:ascii="Times New Roman" w:eastAsia="Times New Roman" w:hAnsi="Times New Roman" w:cs="Times New Roman"/>
          <w:i/>
          <w:sz w:val="28"/>
          <w:szCs w:val="28"/>
          <w:highlight w:val="white"/>
          <w:lang w:val="uk-UA"/>
        </w:rPr>
        <w:t xml:space="preserve"> ринку стартап-проекту</w:t>
      </w:r>
    </w:p>
    <w:tbl>
      <w:tblPr>
        <w:tblStyle w:val="ab"/>
        <w:tblW w:w="0" w:type="auto"/>
        <w:tblLook w:val="04A0" w:firstRow="1" w:lastRow="0" w:firstColumn="1" w:lastColumn="0" w:noHBand="0" w:noVBand="1"/>
      </w:tblPr>
      <w:tblGrid>
        <w:gridCol w:w="562"/>
        <w:gridCol w:w="4962"/>
        <w:gridCol w:w="3771"/>
      </w:tblGrid>
      <w:tr w:rsidR="00475ABF" w:rsidRPr="00D20F81" w14:paraId="7359B196" w14:textId="77777777" w:rsidTr="00475ABF">
        <w:tc>
          <w:tcPr>
            <w:tcW w:w="562" w:type="dxa"/>
            <w:vAlign w:val="center"/>
          </w:tcPr>
          <w:p w14:paraId="6C4379CA" w14:textId="77777777" w:rsidR="00475ABF" w:rsidRPr="00D20F81" w:rsidRDefault="00475ABF"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4962" w:type="dxa"/>
            <w:vAlign w:val="center"/>
          </w:tcPr>
          <w:p w14:paraId="73A435C9" w14:textId="77777777" w:rsidR="00475ABF" w:rsidRPr="00D20F81" w:rsidRDefault="00475ABF"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Показники стану ринку (найменування)</w:t>
            </w:r>
          </w:p>
        </w:tc>
        <w:tc>
          <w:tcPr>
            <w:tcW w:w="3771" w:type="dxa"/>
            <w:vAlign w:val="center"/>
          </w:tcPr>
          <w:p w14:paraId="7DB06683" w14:textId="77777777" w:rsidR="00475ABF" w:rsidRPr="00D20F81" w:rsidRDefault="00475ABF"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Характеристика</w:t>
            </w:r>
          </w:p>
        </w:tc>
      </w:tr>
      <w:tr w:rsidR="00475ABF" w:rsidRPr="00D20F81" w14:paraId="59CE6B60" w14:textId="77777777" w:rsidTr="00475ABF">
        <w:tc>
          <w:tcPr>
            <w:tcW w:w="562" w:type="dxa"/>
            <w:vAlign w:val="center"/>
          </w:tcPr>
          <w:p w14:paraId="52FECD63" w14:textId="77777777" w:rsidR="00475ABF" w:rsidRPr="00D20F81" w:rsidRDefault="00475ABF" w:rsidP="00475ABF">
            <w:pPr>
              <w:spacing w:line="360" w:lineRule="auto"/>
              <w:ind w:right="-360"/>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4962" w:type="dxa"/>
            <w:vAlign w:val="center"/>
          </w:tcPr>
          <w:p w14:paraId="141A3F96" w14:textId="77777777" w:rsidR="00475ABF" w:rsidRPr="00D20F81" w:rsidRDefault="00475ABF"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Кількість головних гравців</w:t>
            </w:r>
          </w:p>
        </w:tc>
        <w:tc>
          <w:tcPr>
            <w:tcW w:w="3771" w:type="dxa"/>
            <w:vAlign w:val="center"/>
          </w:tcPr>
          <w:p w14:paraId="4E061131" w14:textId="77777777" w:rsidR="00475ABF" w:rsidRPr="00D20F81" w:rsidRDefault="00475ABF"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&gt;</w:t>
            </w:r>
            <w:r w:rsidR="0063248D" w:rsidRPr="00D20F81">
              <w:rPr>
                <w:rFonts w:ascii="Times New Roman" w:eastAsia="Times New Roman" w:hAnsi="Times New Roman" w:cs="Times New Roman"/>
                <w:sz w:val="28"/>
                <w:szCs w:val="28"/>
                <w:highlight w:val="white"/>
                <w:lang w:val="uk-UA"/>
              </w:rPr>
              <w:t>3</w:t>
            </w:r>
          </w:p>
        </w:tc>
      </w:tr>
      <w:tr w:rsidR="00475ABF" w:rsidRPr="00D20F81" w14:paraId="67329351" w14:textId="77777777" w:rsidTr="00475ABF">
        <w:tc>
          <w:tcPr>
            <w:tcW w:w="562" w:type="dxa"/>
            <w:vAlign w:val="center"/>
          </w:tcPr>
          <w:p w14:paraId="5EFA3543" w14:textId="77777777" w:rsidR="00475ABF" w:rsidRPr="00D20F81" w:rsidRDefault="00475ABF"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4962" w:type="dxa"/>
            <w:vAlign w:val="center"/>
          </w:tcPr>
          <w:p w14:paraId="3FDA410D" w14:textId="77777777" w:rsidR="00475ABF" w:rsidRPr="00D20F81" w:rsidRDefault="00475ABF"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Загальний обсяг продаж, грн/</w:t>
            </w:r>
            <w:proofErr w:type="spellStart"/>
            <w:r w:rsidRPr="00D20F81">
              <w:rPr>
                <w:rFonts w:ascii="Times New Roman" w:eastAsia="Times New Roman" w:hAnsi="Times New Roman" w:cs="Times New Roman"/>
                <w:sz w:val="28"/>
                <w:szCs w:val="28"/>
                <w:highlight w:val="white"/>
                <w:lang w:val="uk-UA"/>
              </w:rPr>
              <w:t>ум.од</w:t>
            </w:r>
            <w:proofErr w:type="spellEnd"/>
            <w:r w:rsidRPr="00D20F81">
              <w:rPr>
                <w:rFonts w:ascii="Times New Roman" w:eastAsia="Times New Roman" w:hAnsi="Times New Roman" w:cs="Times New Roman"/>
                <w:sz w:val="28"/>
                <w:szCs w:val="28"/>
                <w:highlight w:val="white"/>
                <w:lang w:val="uk-UA"/>
              </w:rPr>
              <w:t>.</w:t>
            </w:r>
          </w:p>
        </w:tc>
        <w:tc>
          <w:tcPr>
            <w:tcW w:w="3771" w:type="dxa"/>
            <w:vAlign w:val="center"/>
          </w:tcPr>
          <w:p w14:paraId="32FE7746"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780 тис.</w:t>
            </w:r>
          </w:p>
        </w:tc>
      </w:tr>
      <w:tr w:rsidR="00475ABF" w:rsidRPr="00D20F81" w14:paraId="79634331" w14:textId="77777777" w:rsidTr="00475ABF">
        <w:tc>
          <w:tcPr>
            <w:tcW w:w="562" w:type="dxa"/>
            <w:vAlign w:val="center"/>
          </w:tcPr>
          <w:p w14:paraId="1A4A70EE"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4962" w:type="dxa"/>
            <w:vAlign w:val="center"/>
          </w:tcPr>
          <w:p w14:paraId="34DB2085"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Динаміка ринку (якісна оцінка)</w:t>
            </w:r>
          </w:p>
        </w:tc>
        <w:tc>
          <w:tcPr>
            <w:tcW w:w="3771" w:type="dxa"/>
            <w:vAlign w:val="center"/>
          </w:tcPr>
          <w:p w14:paraId="557B61C9"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Зростає 35% (до 2026 р.)</w:t>
            </w:r>
          </w:p>
        </w:tc>
      </w:tr>
      <w:tr w:rsidR="00475ABF" w:rsidRPr="006B36A0" w14:paraId="56AB50EA" w14:textId="77777777" w:rsidTr="00475ABF">
        <w:tc>
          <w:tcPr>
            <w:tcW w:w="562" w:type="dxa"/>
            <w:vAlign w:val="center"/>
          </w:tcPr>
          <w:p w14:paraId="7015B392"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4.</w:t>
            </w:r>
          </w:p>
        </w:tc>
        <w:tc>
          <w:tcPr>
            <w:tcW w:w="4962" w:type="dxa"/>
            <w:vAlign w:val="center"/>
          </w:tcPr>
          <w:p w14:paraId="0B96E326" w14:textId="77777777" w:rsidR="0063248D"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Наявність обмежень для входу </w:t>
            </w:r>
          </w:p>
          <w:p w14:paraId="3694ED11"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(характер обмежень)</w:t>
            </w:r>
          </w:p>
        </w:tc>
        <w:tc>
          <w:tcPr>
            <w:tcW w:w="3771" w:type="dxa"/>
            <w:vAlign w:val="center"/>
          </w:tcPr>
          <w:p w14:paraId="0A576ADD"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Фінансові затрати, наявність кваліфікованих спеціалістів</w:t>
            </w:r>
          </w:p>
        </w:tc>
      </w:tr>
      <w:tr w:rsidR="00475ABF" w:rsidRPr="006B36A0" w14:paraId="4D038E53" w14:textId="77777777" w:rsidTr="00475ABF">
        <w:tc>
          <w:tcPr>
            <w:tcW w:w="562" w:type="dxa"/>
            <w:vAlign w:val="center"/>
          </w:tcPr>
          <w:p w14:paraId="054BF66E"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5.</w:t>
            </w:r>
          </w:p>
        </w:tc>
        <w:tc>
          <w:tcPr>
            <w:tcW w:w="4962" w:type="dxa"/>
            <w:vAlign w:val="center"/>
          </w:tcPr>
          <w:p w14:paraId="4E399022" w14:textId="77777777" w:rsidR="0063248D"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Специфічні вимоги до стандартизації</w:t>
            </w:r>
          </w:p>
          <w:p w14:paraId="115B4EB5"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та сертифікації</w:t>
            </w:r>
          </w:p>
        </w:tc>
        <w:tc>
          <w:tcPr>
            <w:tcW w:w="3771" w:type="dxa"/>
            <w:vAlign w:val="center"/>
          </w:tcPr>
          <w:p w14:paraId="76E72DDF" w14:textId="77777777" w:rsidR="006C5FBB"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Наявність патенту, </w:t>
            </w:r>
          </w:p>
          <w:p w14:paraId="1DD7C617" w14:textId="77777777" w:rsidR="006C5FBB"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стандартизація від</w:t>
            </w:r>
          </w:p>
          <w:p w14:paraId="79D7206A"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організацій IETF та ONF</w:t>
            </w:r>
          </w:p>
        </w:tc>
      </w:tr>
      <w:tr w:rsidR="00475ABF" w:rsidRPr="00D20F81" w14:paraId="2E79D0BC" w14:textId="77777777" w:rsidTr="00475ABF">
        <w:tc>
          <w:tcPr>
            <w:tcW w:w="562" w:type="dxa"/>
            <w:vAlign w:val="center"/>
          </w:tcPr>
          <w:p w14:paraId="1C77DDE5"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6.</w:t>
            </w:r>
          </w:p>
        </w:tc>
        <w:tc>
          <w:tcPr>
            <w:tcW w:w="4962" w:type="dxa"/>
            <w:vAlign w:val="center"/>
          </w:tcPr>
          <w:p w14:paraId="3D886891" w14:textId="77777777" w:rsidR="0063248D" w:rsidRPr="00D20F81" w:rsidRDefault="0063248D" w:rsidP="0063248D">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Середня норма рентабельності в галузі </w:t>
            </w:r>
          </w:p>
          <w:p w14:paraId="35205C5E"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або по ринку, %</w:t>
            </w:r>
          </w:p>
        </w:tc>
        <w:tc>
          <w:tcPr>
            <w:tcW w:w="3771" w:type="dxa"/>
            <w:vAlign w:val="center"/>
          </w:tcPr>
          <w:p w14:paraId="358445E2" w14:textId="77777777" w:rsidR="00475ABF" w:rsidRPr="00D20F81" w:rsidRDefault="0063248D" w:rsidP="00475ABF">
            <w:pPr>
              <w:spacing w:line="360" w:lineRule="auto"/>
              <w:ind w:left="-404"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40</w:t>
            </w:r>
          </w:p>
        </w:tc>
      </w:tr>
    </w:tbl>
    <w:p w14:paraId="124989C7" w14:textId="77777777" w:rsidR="0063248D" w:rsidRPr="00D20F81" w:rsidRDefault="0063248D" w:rsidP="0063248D">
      <w:pPr>
        <w:spacing w:before="240"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lastRenderedPageBreak/>
        <w:t xml:space="preserve">За результатами аналізу таблиці ринок є привабливим для входження по причинах достатнього рівня рентабельності, невеликої кількості </w:t>
      </w:r>
      <w:proofErr w:type="spellStart"/>
      <w:r w:rsidRPr="00D20F81">
        <w:rPr>
          <w:rFonts w:ascii="Times New Roman" w:eastAsia="Times New Roman" w:hAnsi="Times New Roman" w:cs="Times New Roman"/>
          <w:sz w:val="28"/>
          <w:szCs w:val="28"/>
          <w:highlight w:val="white"/>
          <w:lang w:val="uk-UA"/>
        </w:rPr>
        <w:t>конурентів</w:t>
      </w:r>
      <w:proofErr w:type="spellEnd"/>
      <w:r w:rsidRPr="00D20F81">
        <w:rPr>
          <w:rFonts w:ascii="Times New Roman" w:eastAsia="Times New Roman" w:hAnsi="Times New Roman" w:cs="Times New Roman"/>
          <w:sz w:val="28"/>
          <w:szCs w:val="28"/>
          <w:highlight w:val="white"/>
          <w:lang w:val="uk-UA"/>
        </w:rPr>
        <w:t xml:space="preserve"> та умови зростання ринку по прогнозах до 2026 року.</w:t>
      </w:r>
    </w:p>
    <w:p w14:paraId="2A3743BA" w14:textId="77777777" w:rsidR="0063248D" w:rsidRPr="00D20F81" w:rsidRDefault="0063248D" w:rsidP="0063248D">
      <w:pPr>
        <w:spacing w:after="0" w:line="360" w:lineRule="auto"/>
        <w:ind w:firstLine="720"/>
        <w:jc w:val="both"/>
        <w:rPr>
          <w:rFonts w:ascii="Times New Roman" w:eastAsia="Times New Roman" w:hAnsi="Times New Roman" w:cs="Times New Roman"/>
          <w:sz w:val="24"/>
          <w:szCs w:val="24"/>
          <w:lang w:val="uk-UA"/>
        </w:rPr>
      </w:pPr>
      <w:r w:rsidRPr="00D20F81">
        <w:rPr>
          <w:rFonts w:ascii="Times New Roman" w:eastAsia="Times New Roman" w:hAnsi="Times New Roman" w:cs="Times New Roman"/>
          <w:color w:val="000000"/>
          <w:sz w:val="28"/>
          <w:szCs w:val="28"/>
          <w:shd w:val="clear" w:color="auto" w:fill="FFFFFF"/>
          <w:lang w:val="uk-UA"/>
        </w:rPr>
        <w:t>Подальший аналіз ринкових можливостей потребує характеристики потенційних груп клієнтів. Характеристика та орієнтовний перелік вимог до продукту стартап-проекту представлені в таблиці 4.5.</w:t>
      </w:r>
    </w:p>
    <w:p w14:paraId="252E0566" w14:textId="77777777" w:rsidR="00BF7A36" w:rsidRDefault="001E12A3" w:rsidP="00BF7A36">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Таблиця 4.5. </w:t>
      </w:r>
    </w:p>
    <w:p w14:paraId="7191D0D3"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Характеристика</w:t>
      </w:r>
      <w:r w:rsidR="00BF7A36">
        <w:rPr>
          <w:rFonts w:ascii="Times New Roman" w:eastAsia="Times New Roman" w:hAnsi="Times New Roman" w:cs="Times New Roman"/>
          <w:i/>
          <w:sz w:val="28"/>
          <w:szCs w:val="28"/>
          <w:highlight w:val="white"/>
          <w:lang w:val="uk-UA"/>
        </w:rPr>
        <w:t xml:space="preserve"> </w:t>
      </w:r>
      <w:proofErr w:type="spellStart"/>
      <w:r w:rsidRPr="00D20F81">
        <w:rPr>
          <w:rFonts w:ascii="Times New Roman" w:eastAsia="Times New Roman" w:hAnsi="Times New Roman" w:cs="Times New Roman"/>
          <w:i/>
          <w:sz w:val="28"/>
          <w:szCs w:val="28"/>
          <w:highlight w:val="white"/>
          <w:lang w:val="uk-UA"/>
        </w:rPr>
        <w:t>потенційних</w:t>
      </w:r>
      <w:proofErr w:type="spellEnd"/>
      <w:r w:rsidRPr="00D20F81">
        <w:rPr>
          <w:rFonts w:ascii="Times New Roman" w:eastAsia="Times New Roman" w:hAnsi="Times New Roman" w:cs="Times New Roman"/>
          <w:i/>
          <w:sz w:val="28"/>
          <w:szCs w:val="28"/>
          <w:highlight w:val="white"/>
          <w:lang w:val="uk-UA"/>
        </w:rPr>
        <w:t xml:space="preserve"> клієнтів стартап-проекту</w:t>
      </w:r>
    </w:p>
    <w:tbl>
      <w:tblPr>
        <w:tblStyle w:val="ab"/>
        <w:tblW w:w="0" w:type="auto"/>
        <w:tblInd w:w="-147" w:type="dxa"/>
        <w:tblLook w:val="04A0" w:firstRow="1" w:lastRow="0" w:firstColumn="1" w:lastColumn="0" w:noHBand="0" w:noVBand="1"/>
      </w:tblPr>
      <w:tblGrid>
        <w:gridCol w:w="603"/>
        <w:gridCol w:w="2091"/>
        <w:gridCol w:w="2551"/>
        <w:gridCol w:w="1803"/>
        <w:gridCol w:w="2394"/>
      </w:tblGrid>
      <w:tr w:rsidR="007470F6" w:rsidRPr="00D20F81" w14:paraId="380E4B19" w14:textId="77777777" w:rsidTr="0078427E">
        <w:tc>
          <w:tcPr>
            <w:tcW w:w="603" w:type="dxa"/>
            <w:vAlign w:val="center"/>
          </w:tcPr>
          <w:p w14:paraId="02052664" w14:textId="77777777" w:rsidR="006C5FBB" w:rsidRPr="00D20F81" w:rsidRDefault="006C5FBB" w:rsidP="006C5FBB">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2091" w:type="dxa"/>
            <w:vAlign w:val="center"/>
          </w:tcPr>
          <w:p w14:paraId="1A9E87FF" w14:textId="77777777" w:rsidR="006C5FBB" w:rsidRPr="00D20F81" w:rsidRDefault="006C5FBB" w:rsidP="006C5FBB">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Потреба, що</w:t>
            </w:r>
          </w:p>
          <w:p w14:paraId="4ED407EC" w14:textId="77777777" w:rsidR="006C5FBB" w:rsidRPr="00D20F81" w:rsidRDefault="006C5FBB" w:rsidP="006C5FBB">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формує ринок</w:t>
            </w:r>
          </w:p>
        </w:tc>
        <w:tc>
          <w:tcPr>
            <w:tcW w:w="2551" w:type="dxa"/>
            <w:vAlign w:val="center"/>
          </w:tcPr>
          <w:p w14:paraId="3740C1C0" w14:textId="77777777" w:rsidR="006C5FBB" w:rsidRPr="00D20F81" w:rsidRDefault="006C5FBB" w:rsidP="006C5FBB">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Цільова аудиторія</w:t>
            </w:r>
          </w:p>
        </w:tc>
        <w:tc>
          <w:tcPr>
            <w:tcW w:w="1803" w:type="dxa"/>
            <w:vAlign w:val="center"/>
          </w:tcPr>
          <w:p w14:paraId="4A55B47F" w14:textId="77777777" w:rsidR="006C5FBB" w:rsidRPr="00D20F81" w:rsidRDefault="006C5FBB"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Відмінності</w:t>
            </w:r>
          </w:p>
          <w:p w14:paraId="54FA4C7E" w14:textId="77777777" w:rsidR="006C5FBB" w:rsidRPr="00D20F81" w:rsidRDefault="006C5FBB"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у поведінці</w:t>
            </w:r>
          </w:p>
          <w:p w14:paraId="21556E3E" w14:textId="77777777" w:rsidR="006C5FBB" w:rsidRPr="00D20F81" w:rsidRDefault="006C5FBB"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різних</w:t>
            </w:r>
          </w:p>
          <w:p w14:paraId="65730CA6" w14:textId="77777777" w:rsidR="006C5FBB" w:rsidRPr="00D20F81" w:rsidRDefault="006C5FBB"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потенційних</w:t>
            </w:r>
          </w:p>
          <w:p w14:paraId="09B92B21" w14:textId="77777777" w:rsidR="006C5FBB" w:rsidRPr="00D20F81" w:rsidRDefault="006C5FBB" w:rsidP="0078427E">
            <w:pPr>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цільових груп</w:t>
            </w:r>
          </w:p>
          <w:p w14:paraId="1FB836E8" w14:textId="77777777" w:rsidR="006C5FBB" w:rsidRPr="00D20F81" w:rsidRDefault="006C5FBB"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клієнтів</w:t>
            </w:r>
          </w:p>
        </w:tc>
        <w:tc>
          <w:tcPr>
            <w:tcW w:w="2394" w:type="dxa"/>
            <w:vAlign w:val="center"/>
          </w:tcPr>
          <w:p w14:paraId="791F124F" w14:textId="77777777" w:rsidR="006C5FBB" w:rsidRPr="00D20F81" w:rsidRDefault="006C5FBB" w:rsidP="006C5FBB">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Вимоги до споживачів продукту</w:t>
            </w:r>
          </w:p>
        </w:tc>
      </w:tr>
      <w:tr w:rsidR="007470F6" w:rsidRPr="00D20F81" w14:paraId="67D6D111" w14:textId="77777777" w:rsidTr="0078427E">
        <w:tc>
          <w:tcPr>
            <w:tcW w:w="603" w:type="dxa"/>
            <w:vAlign w:val="center"/>
          </w:tcPr>
          <w:p w14:paraId="1763D53A" w14:textId="77777777" w:rsidR="007470F6" w:rsidRPr="00D20F81" w:rsidRDefault="007470F6" w:rsidP="006C5FBB">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2091" w:type="dxa"/>
            <w:vAlign w:val="center"/>
          </w:tcPr>
          <w:p w14:paraId="6BF7CF0F" w14:textId="77777777" w:rsidR="007470F6" w:rsidRPr="00D20F81" w:rsidRDefault="007470F6" w:rsidP="0078427E">
            <w:pPr>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Стрімке впровадження SDN мереж</w:t>
            </w:r>
          </w:p>
        </w:tc>
        <w:tc>
          <w:tcPr>
            <w:tcW w:w="2551" w:type="dxa"/>
            <w:vMerge w:val="restart"/>
            <w:vAlign w:val="center"/>
          </w:tcPr>
          <w:p w14:paraId="1CCF6D1C"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Провайдери </w:t>
            </w:r>
          </w:p>
          <w:p w14:paraId="5C998BFC"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інтернет послуг, приватні компанії, що впроваджують SDN у корпоративних мережах, дата-центри, </w:t>
            </w:r>
          </w:p>
          <w:p w14:paraId="099C20F6"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провайдери мобільних мереж</w:t>
            </w:r>
          </w:p>
        </w:tc>
        <w:tc>
          <w:tcPr>
            <w:tcW w:w="1803" w:type="dxa"/>
            <w:vMerge w:val="restart"/>
            <w:vAlign w:val="center"/>
          </w:tcPr>
          <w:p w14:paraId="45A92BBF"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Розміри</w:t>
            </w:r>
          </w:p>
          <w:p w14:paraId="060028F0"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мереж, різні стандарти мереж </w:t>
            </w:r>
          </w:p>
          <w:p w14:paraId="4F2F3DE7"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 різних сегментах, безпекові стандарти</w:t>
            </w:r>
          </w:p>
        </w:tc>
        <w:tc>
          <w:tcPr>
            <w:tcW w:w="2394" w:type="dxa"/>
            <w:vMerge w:val="restart"/>
            <w:vAlign w:val="center"/>
          </w:tcPr>
          <w:p w14:paraId="6266A207"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До продукції:</w:t>
            </w:r>
          </w:p>
          <w:p w14:paraId="1662E1F4" w14:textId="77777777" w:rsidR="007470F6" w:rsidRPr="00D20F81" w:rsidRDefault="007470F6" w:rsidP="0078427E">
            <w:pPr>
              <w:pStyle w:val="a8"/>
              <w:numPr>
                <w:ilvl w:val="0"/>
                <w:numId w:val="35"/>
              </w:num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Надійність;</w:t>
            </w:r>
          </w:p>
          <w:p w14:paraId="6A830755" w14:textId="77777777" w:rsidR="007470F6" w:rsidRPr="00D20F81" w:rsidRDefault="007470F6" w:rsidP="0078427E">
            <w:pPr>
              <w:pStyle w:val="a8"/>
              <w:numPr>
                <w:ilvl w:val="0"/>
                <w:numId w:val="35"/>
              </w:num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Безпека;</w:t>
            </w:r>
          </w:p>
          <w:p w14:paraId="3FBD42D6" w14:textId="77777777" w:rsidR="007470F6" w:rsidRPr="00D20F81" w:rsidRDefault="007470F6" w:rsidP="0078427E">
            <w:pPr>
              <w:pStyle w:val="a8"/>
              <w:numPr>
                <w:ilvl w:val="0"/>
                <w:numId w:val="35"/>
              </w:numPr>
              <w:spacing w:line="276" w:lineRule="auto"/>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Досуп</w:t>
            </w:r>
            <w:proofErr w:type="spellEnd"/>
            <w:r w:rsidRPr="00D20F81">
              <w:rPr>
                <w:rFonts w:ascii="Times New Roman" w:eastAsia="Times New Roman" w:hAnsi="Times New Roman" w:cs="Times New Roman"/>
                <w:sz w:val="28"/>
                <w:szCs w:val="28"/>
                <w:highlight w:val="white"/>
                <w:lang w:val="uk-UA"/>
              </w:rPr>
              <w:t xml:space="preserve"> до результатів роботи системи</w:t>
            </w:r>
          </w:p>
          <w:p w14:paraId="5AB9E85A"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До компанії-постачальника:</w:t>
            </w:r>
          </w:p>
          <w:p w14:paraId="2913B204" w14:textId="77777777" w:rsidR="007470F6" w:rsidRPr="00D20F81" w:rsidRDefault="007470F6" w:rsidP="0078427E">
            <w:pPr>
              <w:pStyle w:val="a8"/>
              <w:numPr>
                <w:ilvl w:val="0"/>
                <w:numId w:val="35"/>
              </w:num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доступ до службових даних мережі</w:t>
            </w:r>
          </w:p>
          <w:p w14:paraId="73A11DD0" w14:textId="77777777" w:rsidR="007470F6" w:rsidRPr="00D20F81" w:rsidRDefault="007470F6" w:rsidP="0078427E">
            <w:pPr>
              <w:pStyle w:val="a8"/>
              <w:numPr>
                <w:ilvl w:val="0"/>
                <w:numId w:val="35"/>
              </w:num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допомога у підтримці продукту</w:t>
            </w:r>
          </w:p>
          <w:p w14:paraId="0701B704" w14:textId="77777777" w:rsidR="007470F6" w:rsidRPr="00D20F81" w:rsidRDefault="007470F6" w:rsidP="0078427E">
            <w:pPr>
              <w:pStyle w:val="a8"/>
              <w:numPr>
                <w:ilvl w:val="0"/>
                <w:numId w:val="35"/>
              </w:num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надання </w:t>
            </w:r>
            <w:proofErr w:type="spellStart"/>
            <w:r w:rsidRPr="00D20F81">
              <w:rPr>
                <w:rFonts w:ascii="Times New Roman" w:eastAsia="Times New Roman" w:hAnsi="Times New Roman" w:cs="Times New Roman"/>
                <w:sz w:val="28"/>
                <w:szCs w:val="28"/>
                <w:highlight w:val="white"/>
                <w:lang w:val="uk-UA"/>
              </w:rPr>
              <w:t>зворотнього</w:t>
            </w:r>
            <w:proofErr w:type="spellEnd"/>
            <w:r w:rsidRPr="00D20F81">
              <w:rPr>
                <w:rFonts w:ascii="Times New Roman" w:eastAsia="Times New Roman" w:hAnsi="Times New Roman" w:cs="Times New Roman"/>
                <w:sz w:val="28"/>
                <w:szCs w:val="28"/>
                <w:highlight w:val="white"/>
                <w:lang w:val="uk-UA"/>
              </w:rPr>
              <w:t xml:space="preserve"> зв’язку</w:t>
            </w:r>
          </w:p>
        </w:tc>
      </w:tr>
      <w:tr w:rsidR="007470F6" w:rsidRPr="00D20F81" w14:paraId="64D2D470" w14:textId="77777777" w:rsidTr="0078427E">
        <w:tc>
          <w:tcPr>
            <w:tcW w:w="603" w:type="dxa"/>
            <w:vAlign w:val="center"/>
          </w:tcPr>
          <w:p w14:paraId="371F775B" w14:textId="77777777" w:rsidR="007470F6" w:rsidRPr="00D20F81" w:rsidRDefault="007470F6" w:rsidP="006C5FBB">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2091" w:type="dxa"/>
            <w:vAlign w:val="center"/>
          </w:tcPr>
          <w:p w14:paraId="4D32B367"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Підвищення</w:t>
            </w:r>
          </w:p>
          <w:p w14:paraId="2D194BFD"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надійності</w:t>
            </w:r>
          </w:p>
          <w:p w14:paraId="3E84ED05"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SDN мереж</w:t>
            </w:r>
          </w:p>
        </w:tc>
        <w:tc>
          <w:tcPr>
            <w:tcW w:w="2551" w:type="dxa"/>
            <w:vMerge/>
            <w:vAlign w:val="center"/>
          </w:tcPr>
          <w:p w14:paraId="0C85B6EE"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p>
        </w:tc>
        <w:tc>
          <w:tcPr>
            <w:tcW w:w="1803" w:type="dxa"/>
            <w:vMerge/>
            <w:vAlign w:val="center"/>
          </w:tcPr>
          <w:p w14:paraId="00C78156"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p>
        </w:tc>
        <w:tc>
          <w:tcPr>
            <w:tcW w:w="2394" w:type="dxa"/>
            <w:vMerge/>
            <w:vAlign w:val="center"/>
          </w:tcPr>
          <w:p w14:paraId="00B96E8D" w14:textId="77777777" w:rsidR="007470F6" w:rsidRPr="00D20F81" w:rsidRDefault="007470F6" w:rsidP="006C5FBB">
            <w:pPr>
              <w:spacing w:line="276" w:lineRule="auto"/>
              <w:ind w:left="-262"/>
              <w:jc w:val="center"/>
              <w:rPr>
                <w:rFonts w:ascii="Times New Roman" w:eastAsia="Times New Roman" w:hAnsi="Times New Roman" w:cs="Times New Roman"/>
                <w:sz w:val="28"/>
                <w:szCs w:val="28"/>
                <w:highlight w:val="white"/>
                <w:lang w:val="uk-UA"/>
              </w:rPr>
            </w:pPr>
          </w:p>
        </w:tc>
      </w:tr>
      <w:tr w:rsidR="007470F6" w:rsidRPr="00D20F81" w14:paraId="36621B59" w14:textId="77777777" w:rsidTr="0078427E">
        <w:tc>
          <w:tcPr>
            <w:tcW w:w="603" w:type="dxa"/>
            <w:vAlign w:val="center"/>
          </w:tcPr>
          <w:p w14:paraId="072CC164" w14:textId="77777777" w:rsidR="007470F6" w:rsidRPr="00D20F81" w:rsidRDefault="007470F6" w:rsidP="006C5FBB">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2091" w:type="dxa"/>
            <w:vAlign w:val="center"/>
          </w:tcPr>
          <w:p w14:paraId="5B03C562"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Можливість керування трафіком</w:t>
            </w:r>
          </w:p>
        </w:tc>
        <w:tc>
          <w:tcPr>
            <w:tcW w:w="2551" w:type="dxa"/>
            <w:vMerge/>
            <w:vAlign w:val="center"/>
          </w:tcPr>
          <w:p w14:paraId="3AB83950"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p>
        </w:tc>
        <w:tc>
          <w:tcPr>
            <w:tcW w:w="1803" w:type="dxa"/>
            <w:vMerge/>
            <w:vAlign w:val="center"/>
          </w:tcPr>
          <w:p w14:paraId="487B7D71"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p>
        </w:tc>
        <w:tc>
          <w:tcPr>
            <w:tcW w:w="2394" w:type="dxa"/>
            <w:vMerge/>
            <w:vAlign w:val="center"/>
          </w:tcPr>
          <w:p w14:paraId="4488278D" w14:textId="77777777" w:rsidR="007470F6" w:rsidRPr="00D20F81" w:rsidRDefault="007470F6" w:rsidP="006C5FBB">
            <w:pPr>
              <w:spacing w:line="276" w:lineRule="auto"/>
              <w:ind w:left="-262"/>
              <w:jc w:val="center"/>
              <w:rPr>
                <w:rFonts w:ascii="Times New Roman" w:eastAsia="Times New Roman" w:hAnsi="Times New Roman" w:cs="Times New Roman"/>
                <w:sz w:val="28"/>
                <w:szCs w:val="28"/>
                <w:highlight w:val="white"/>
                <w:lang w:val="uk-UA"/>
              </w:rPr>
            </w:pPr>
          </w:p>
        </w:tc>
      </w:tr>
      <w:tr w:rsidR="007470F6" w:rsidRPr="00D20F81" w14:paraId="2FB6B2D1" w14:textId="77777777" w:rsidTr="0078427E">
        <w:tc>
          <w:tcPr>
            <w:tcW w:w="603" w:type="dxa"/>
            <w:vAlign w:val="center"/>
          </w:tcPr>
          <w:p w14:paraId="6CBFF7FA" w14:textId="77777777" w:rsidR="007470F6" w:rsidRPr="00D20F81" w:rsidRDefault="007470F6" w:rsidP="006C5FBB">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4.</w:t>
            </w:r>
          </w:p>
        </w:tc>
        <w:tc>
          <w:tcPr>
            <w:tcW w:w="2091" w:type="dxa"/>
            <w:vAlign w:val="center"/>
          </w:tcPr>
          <w:p w14:paraId="1B991913"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Здатність до</w:t>
            </w:r>
          </w:p>
          <w:p w14:paraId="5B63AD11"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роботи</w:t>
            </w:r>
          </w:p>
          <w:p w14:paraId="19F343BD"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 високо-</w:t>
            </w:r>
          </w:p>
          <w:p w14:paraId="247A65FB"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навантаженими мережами</w:t>
            </w:r>
          </w:p>
        </w:tc>
        <w:tc>
          <w:tcPr>
            <w:tcW w:w="2551" w:type="dxa"/>
            <w:vMerge/>
            <w:vAlign w:val="center"/>
          </w:tcPr>
          <w:p w14:paraId="06A70A21"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p>
        </w:tc>
        <w:tc>
          <w:tcPr>
            <w:tcW w:w="1803" w:type="dxa"/>
            <w:vMerge/>
            <w:vAlign w:val="center"/>
          </w:tcPr>
          <w:p w14:paraId="513C5374"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p>
        </w:tc>
        <w:tc>
          <w:tcPr>
            <w:tcW w:w="2394" w:type="dxa"/>
            <w:vMerge/>
            <w:vAlign w:val="center"/>
          </w:tcPr>
          <w:p w14:paraId="125A5D37" w14:textId="77777777" w:rsidR="007470F6" w:rsidRPr="00D20F81" w:rsidRDefault="007470F6" w:rsidP="006C5FBB">
            <w:pPr>
              <w:spacing w:line="276" w:lineRule="auto"/>
              <w:ind w:left="-262"/>
              <w:jc w:val="center"/>
              <w:rPr>
                <w:rFonts w:ascii="Times New Roman" w:eastAsia="Times New Roman" w:hAnsi="Times New Roman" w:cs="Times New Roman"/>
                <w:sz w:val="28"/>
                <w:szCs w:val="28"/>
                <w:highlight w:val="white"/>
                <w:lang w:val="uk-UA"/>
              </w:rPr>
            </w:pPr>
          </w:p>
        </w:tc>
      </w:tr>
      <w:tr w:rsidR="007470F6" w:rsidRPr="00D20F81" w14:paraId="5CAEBDEA" w14:textId="77777777" w:rsidTr="0078427E">
        <w:trPr>
          <w:trHeight w:val="1878"/>
        </w:trPr>
        <w:tc>
          <w:tcPr>
            <w:tcW w:w="603" w:type="dxa"/>
            <w:vAlign w:val="center"/>
          </w:tcPr>
          <w:p w14:paraId="0EF6B95F" w14:textId="77777777" w:rsidR="007470F6" w:rsidRPr="00D20F81" w:rsidRDefault="007470F6" w:rsidP="006C5FBB">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5.</w:t>
            </w:r>
          </w:p>
        </w:tc>
        <w:tc>
          <w:tcPr>
            <w:tcW w:w="2091" w:type="dxa"/>
            <w:vAlign w:val="center"/>
          </w:tcPr>
          <w:p w14:paraId="2A3222E4"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Гнучкість у впровадженні</w:t>
            </w:r>
          </w:p>
        </w:tc>
        <w:tc>
          <w:tcPr>
            <w:tcW w:w="2551" w:type="dxa"/>
            <w:vMerge/>
            <w:vAlign w:val="center"/>
          </w:tcPr>
          <w:p w14:paraId="60715334"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p>
        </w:tc>
        <w:tc>
          <w:tcPr>
            <w:tcW w:w="1803" w:type="dxa"/>
            <w:vMerge/>
            <w:vAlign w:val="center"/>
          </w:tcPr>
          <w:p w14:paraId="7691CB94"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p>
        </w:tc>
        <w:tc>
          <w:tcPr>
            <w:tcW w:w="2394" w:type="dxa"/>
            <w:vMerge/>
            <w:vAlign w:val="center"/>
          </w:tcPr>
          <w:p w14:paraId="523BD6DD" w14:textId="77777777" w:rsidR="007470F6" w:rsidRPr="00D20F81" w:rsidRDefault="007470F6" w:rsidP="006C5FBB">
            <w:pPr>
              <w:spacing w:line="276" w:lineRule="auto"/>
              <w:ind w:left="-262"/>
              <w:jc w:val="center"/>
              <w:rPr>
                <w:rFonts w:ascii="Times New Roman" w:eastAsia="Times New Roman" w:hAnsi="Times New Roman" w:cs="Times New Roman"/>
                <w:sz w:val="28"/>
                <w:szCs w:val="28"/>
                <w:highlight w:val="white"/>
                <w:lang w:val="uk-UA"/>
              </w:rPr>
            </w:pPr>
          </w:p>
        </w:tc>
      </w:tr>
      <w:tr w:rsidR="007470F6" w:rsidRPr="00D20F81" w14:paraId="0CD73E09" w14:textId="77777777" w:rsidTr="0078427E">
        <w:tc>
          <w:tcPr>
            <w:tcW w:w="603" w:type="dxa"/>
            <w:vAlign w:val="center"/>
          </w:tcPr>
          <w:p w14:paraId="36B8ADD9" w14:textId="77777777" w:rsidR="007470F6" w:rsidRPr="00D20F81" w:rsidRDefault="007470F6" w:rsidP="006C5FBB">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6.</w:t>
            </w:r>
          </w:p>
        </w:tc>
        <w:tc>
          <w:tcPr>
            <w:tcW w:w="2091" w:type="dxa"/>
            <w:vAlign w:val="center"/>
          </w:tcPr>
          <w:p w14:paraId="65F230A0"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Масштабо</w:t>
            </w:r>
            <w:proofErr w:type="spellEnd"/>
            <w:r w:rsidRPr="00D20F81">
              <w:rPr>
                <w:rFonts w:ascii="Times New Roman" w:eastAsia="Times New Roman" w:hAnsi="Times New Roman" w:cs="Times New Roman"/>
                <w:sz w:val="28"/>
                <w:szCs w:val="28"/>
                <w:highlight w:val="white"/>
                <w:lang w:val="uk-UA"/>
              </w:rPr>
              <w:t>-</w:t>
            </w:r>
          </w:p>
          <w:p w14:paraId="17405F51"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ваність</w:t>
            </w:r>
            <w:proofErr w:type="spellEnd"/>
          </w:p>
        </w:tc>
        <w:tc>
          <w:tcPr>
            <w:tcW w:w="2551" w:type="dxa"/>
            <w:vMerge/>
            <w:vAlign w:val="center"/>
          </w:tcPr>
          <w:p w14:paraId="1B955D33"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p>
        </w:tc>
        <w:tc>
          <w:tcPr>
            <w:tcW w:w="1803" w:type="dxa"/>
            <w:vMerge/>
            <w:vAlign w:val="center"/>
          </w:tcPr>
          <w:p w14:paraId="4C253EE6"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p>
        </w:tc>
        <w:tc>
          <w:tcPr>
            <w:tcW w:w="2394" w:type="dxa"/>
            <w:vMerge/>
            <w:vAlign w:val="center"/>
          </w:tcPr>
          <w:p w14:paraId="4BEAE16F" w14:textId="77777777" w:rsidR="007470F6" w:rsidRPr="00D20F81" w:rsidRDefault="007470F6" w:rsidP="006C5FBB">
            <w:pPr>
              <w:spacing w:line="276" w:lineRule="auto"/>
              <w:ind w:left="-262"/>
              <w:jc w:val="center"/>
              <w:rPr>
                <w:rFonts w:ascii="Times New Roman" w:eastAsia="Times New Roman" w:hAnsi="Times New Roman" w:cs="Times New Roman"/>
                <w:sz w:val="28"/>
                <w:szCs w:val="28"/>
                <w:highlight w:val="white"/>
                <w:lang w:val="uk-UA"/>
              </w:rPr>
            </w:pPr>
          </w:p>
        </w:tc>
      </w:tr>
      <w:tr w:rsidR="007470F6" w:rsidRPr="00D20F81" w14:paraId="57263476" w14:textId="77777777" w:rsidTr="0078427E">
        <w:tc>
          <w:tcPr>
            <w:tcW w:w="603" w:type="dxa"/>
            <w:vAlign w:val="center"/>
          </w:tcPr>
          <w:p w14:paraId="3873A986" w14:textId="77777777" w:rsidR="007470F6" w:rsidRPr="00D20F81" w:rsidRDefault="007470F6" w:rsidP="006C5FBB">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lastRenderedPageBreak/>
              <w:t>7.</w:t>
            </w:r>
          </w:p>
        </w:tc>
        <w:tc>
          <w:tcPr>
            <w:tcW w:w="2091" w:type="dxa"/>
            <w:vAlign w:val="center"/>
          </w:tcPr>
          <w:p w14:paraId="483B53BE" w14:textId="77777777" w:rsidR="007470F6" w:rsidRPr="00D20F81" w:rsidRDefault="007470F6" w:rsidP="0078427E">
            <w:pPr>
              <w:spacing w:line="276"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Збір та обробка даних SDN</w:t>
            </w:r>
          </w:p>
        </w:tc>
        <w:tc>
          <w:tcPr>
            <w:tcW w:w="2551" w:type="dxa"/>
            <w:vAlign w:val="center"/>
          </w:tcPr>
          <w:p w14:paraId="2708869A" w14:textId="77777777" w:rsidR="007470F6" w:rsidRPr="00D20F81" w:rsidRDefault="007470F6" w:rsidP="0078427E">
            <w:pPr>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Інформаційні служби, приватні підприємства</w:t>
            </w:r>
          </w:p>
        </w:tc>
        <w:tc>
          <w:tcPr>
            <w:tcW w:w="1803" w:type="dxa"/>
            <w:vAlign w:val="center"/>
          </w:tcPr>
          <w:p w14:paraId="0D208EFA"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Стандарти </w:t>
            </w:r>
            <w:proofErr w:type="spellStart"/>
            <w:r w:rsidRPr="00D20F81">
              <w:rPr>
                <w:rFonts w:ascii="Times New Roman" w:eastAsia="Times New Roman" w:hAnsi="Times New Roman" w:cs="Times New Roman"/>
                <w:sz w:val="28"/>
                <w:szCs w:val="28"/>
                <w:highlight w:val="white"/>
                <w:lang w:val="uk-UA"/>
              </w:rPr>
              <w:t>налашту</w:t>
            </w:r>
            <w:proofErr w:type="spellEnd"/>
            <w:r w:rsidRPr="00D20F81">
              <w:rPr>
                <w:rFonts w:ascii="Times New Roman" w:eastAsia="Times New Roman" w:hAnsi="Times New Roman" w:cs="Times New Roman"/>
                <w:sz w:val="28"/>
                <w:szCs w:val="28"/>
                <w:highlight w:val="white"/>
                <w:lang w:val="uk-UA"/>
              </w:rPr>
              <w:t>-</w:t>
            </w:r>
          </w:p>
          <w:p w14:paraId="3519B5CF"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вання</w:t>
            </w:r>
            <w:proofErr w:type="spellEnd"/>
            <w:r w:rsidRPr="00D20F81">
              <w:rPr>
                <w:rFonts w:ascii="Times New Roman" w:eastAsia="Times New Roman" w:hAnsi="Times New Roman" w:cs="Times New Roman"/>
                <w:sz w:val="28"/>
                <w:szCs w:val="28"/>
                <w:highlight w:val="white"/>
                <w:lang w:val="uk-UA"/>
              </w:rPr>
              <w:t xml:space="preserve"> </w:t>
            </w:r>
          </w:p>
          <w:p w14:paraId="36608763"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мережі,</w:t>
            </w:r>
          </w:p>
          <w:p w14:paraId="3036BBDB"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варіатив</w:t>
            </w:r>
            <w:proofErr w:type="spellEnd"/>
            <w:r w:rsidRPr="00D20F81">
              <w:rPr>
                <w:rFonts w:ascii="Times New Roman" w:eastAsia="Times New Roman" w:hAnsi="Times New Roman" w:cs="Times New Roman"/>
                <w:sz w:val="28"/>
                <w:szCs w:val="28"/>
                <w:highlight w:val="white"/>
                <w:lang w:val="uk-UA"/>
              </w:rPr>
              <w:t>-</w:t>
            </w:r>
          </w:p>
          <w:p w14:paraId="3ED180B3" w14:textId="77777777" w:rsidR="007470F6" w:rsidRPr="00D20F81" w:rsidRDefault="007470F6" w:rsidP="0078427E">
            <w:pPr>
              <w:spacing w:line="276" w:lineRule="auto"/>
              <w:ind w:left="28"/>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ність</w:t>
            </w:r>
            <w:proofErr w:type="spellEnd"/>
            <w:r w:rsidRPr="00D20F81">
              <w:rPr>
                <w:rFonts w:ascii="Times New Roman" w:eastAsia="Times New Roman" w:hAnsi="Times New Roman" w:cs="Times New Roman"/>
                <w:sz w:val="28"/>
                <w:szCs w:val="28"/>
                <w:highlight w:val="white"/>
                <w:lang w:val="uk-UA"/>
              </w:rPr>
              <w:t xml:space="preserve"> даних</w:t>
            </w:r>
          </w:p>
        </w:tc>
        <w:tc>
          <w:tcPr>
            <w:tcW w:w="2394" w:type="dxa"/>
            <w:vMerge/>
            <w:vAlign w:val="center"/>
          </w:tcPr>
          <w:p w14:paraId="06431917" w14:textId="77777777" w:rsidR="007470F6" w:rsidRPr="00D20F81" w:rsidRDefault="007470F6" w:rsidP="006C5FBB">
            <w:pPr>
              <w:spacing w:line="276" w:lineRule="auto"/>
              <w:ind w:left="-262"/>
              <w:jc w:val="center"/>
              <w:rPr>
                <w:rFonts w:ascii="Times New Roman" w:eastAsia="Times New Roman" w:hAnsi="Times New Roman" w:cs="Times New Roman"/>
                <w:sz w:val="28"/>
                <w:szCs w:val="28"/>
                <w:highlight w:val="white"/>
                <w:lang w:val="uk-UA"/>
              </w:rPr>
            </w:pPr>
          </w:p>
        </w:tc>
      </w:tr>
    </w:tbl>
    <w:p w14:paraId="6FB77A0A" w14:textId="77777777" w:rsidR="007470F6" w:rsidRPr="00D20F81" w:rsidRDefault="007470F6" w:rsidP="007470F6">
      <w:pPr>
        <w:spacing w:before="240"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Проведемо аналіз ринкового середовища, а саме: складемо таблиці факторів, що сприяють ринковому впровадженню проекту</w:t>
      </w:r>
      <w:r w:rsidR="00B56511" w:rsidRPr="00D20F81">
        <w:rPr>
          <w:rFonts w:ascii="Times New Roman" w:eastAsia="Times New Roman" w:hAnsi="Times New Roman" w:cs="Times New Roman"/>
          <w:sz w:val="28"/>
          <w:szCs w:val="28"/>
          <w:highlight w:val="white"/>
          <w:lang w:val="uk-UA"/>
        </w:rPr>
        <w:t xml:space="preserve"> (таблиця 4.7.)</w:t>
      </w:r>
      <w:r w:rsidRPr="00D20F81">
        <w:rPr>
          <w:rFonts w:ascii="Times New Roman" w:eastAsia="Times New Roman" w:hAnsi="Times New Roman" w:cs="Times New Roman"/>
          <w:sz w:val="28"/>
          <w:szCs w:val="28"/>
          <w:highlight w:val="white"/>
          <w:lang w:val="uk-UA"/>
        </w:rPr>
        <w:t>,</w:t>
      </w:r>
      <w:r w:rsidR="00B56511" w:rsidRPr="00D20F81">
        <w:rPr>
          <w:rFonts w:ascii="Times New Roman" w:eastAsia="Times New Roman" w:hAnsi="Times New Roman" w:cs="Times New Roman"/>
          <w:sz w:val="28"/>
          <w:szCs w:val="28"/>
          <w:highlight w:val="white"/>
          <w:lang w:val="uk-UA"/>
        </w:rPr>
        <w:t xml:space="preserve"> та факторів, що йому перешкоджають (таблиця 4.6.).</w:t>
      </w:r>
    </w:p>
    <w:p w14:paraId="6CD1D667" w14:textId="77777777" w:rsidR="00BF7A36" w:rsidRDefault="00B56511" w:rsidP="0078427E">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Таблиця 4.6. </w:t>
      </w:r>
    </w:p>
    <w:p w14:paraId="491B2886"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Фактори загроз</w:t>
      </w:r>
    </w:p>
    <w:tbl>
      <w:tblPr>
        <w:tblStyle w:val="ab"/>
        <w:tblW w:w="0" w:type="auto"/>
        <w:tblLook w:val="04A0" w:firstRow="1" w:lastRow="0" w:firstColumn="1" w:lastColumn="0" w:noHBand="0" w:noVBand="1"/>
      </w:tblPr>
      <w:tblGrid>
        <w:gridCol w:w="562"/>
        <w:gridCol w:w="2410"/>
        <w:gridCol w:w="2977"/>
        <w:gridCol w:w="3346"/>
      </w:tblGrid>
      <w:tr w:rsidR="00B56511" w:rsidRPr="00D20F81" w14:paraId="2D8F06F0" w14:textId="77777777" w:rsidTr="00B56511">
        <w:tc>
          <w:tcPr>
            <w:tcW w:w="562" w:type="dxa"/>
            <w:vAlign w:val="center"/>
          </w:tcPr>
          <w:p w14:paraId="31EE874E" w14:textId="77777777" w:rsidR="00B56511" w:rsidRPr="00D20F81" w:rsidRDefault="00B56511" w:rsidP="00B56511">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2410" w:type="dxa"/>
            <w:vAlign w:val="center"/>
          </w:tcPr>
          <w:p w14:paraId="26C98105" w14:textId="77777777" w:rsidR="00B56511" w:rsidRPr="00D20F81" w:rsidRDefault="00B56511" w:rsidP="00B56511">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Фактор</w:t>
            </w:r>
          </w:p>
        </w:tc>
        <w:tc>
          <w:tcPr>
            <w:tcW w:w="2977" w:type="dxa"/>
            <w:vAlign w:val="center"/>
          </w:tcPr>
          <w:p w14:paraId="1B6773D0" w14:textId="77777777" w:rsidR="00B56511" w:rsidRPr="00D20F81" w:rsidRDefault="00B56511" w:rsidP="00B56511">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Зміст загрози</w:t>
            </w:r>
          </w:p>
        </w:tc>
        <w:tc>
          <w:tcPr>
            <w:tcW w:w="3346" w:type="dxa"/>
            <w:vAlign w:val="center"/>
          </w:tcPr>
          <w:p w14:paraId="6AD2A19D" w14:textId="77777777" w:rsidR="00B56511" w:rsidRPr="00D20F81" w:rsidRDefault="00B56511" w:rsidP="0078427E">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Можлива реакція компанії</w:t>
            </w:r>
          </w:p>
        </w:tc>
      </w:tr>
      <w:tr w:rsidR="00B56511" w:rsidRPr="006B36A0" w14:paraId="6C1C455F" w14:textId="77777777" w:rsidTr="0078427E">
        <w:tc>
          <w:tcPr>
            <w:tcW w:w="562" w:type="dxa"/>
            <w:vAlign w:val="center"/>
          </w:tcPr>
          <w:p w14:paraId="6309E540" w14:textId="77777777" w:rsidR="00B56511" w:rsidRPr="00D20F81" w:rsidRDefault="00B56511" w:rsidP="00B56511">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2410" w:type="dxa"/>
            <w:vAlign w:val="center"/>
          </w:tcPr>
          <w:p w14:paraId="0DACADB5" w14:textId="77777777" w:rsidR="00B56511" w:rsidRPr="00D20F81" w:rsidRDefault="00B56511"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Недостатній</w:t>
            </w:r>
          </w:p>
          <w:p w14:paraId="3490A9FC" w14:textId="77777777" w:rsidR="00B56511" w:rsidRPr="00D20F81" w:rsidRDefault="00B56511"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рівень попиту на міжнародному ринку</w:t>
            </w:r>
          </w:p>
        </w:tc>
        <w:tc>
          <w:tcPr>
            <w:tcW w:w="2977" w:type="dxa"/>
            <w:vAlign w:val="center"/>
          </w:tcPr>
          <w:p w14:paraId="2CD5E8FD"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Усі потенційні конкуренти та</w:t>
            </w:r>
          </w:p>
          <w:p w14:paraId="2557ED7B"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більшість потенційних клієнтів розташовані закордоном </w:t>
            </w:r>
          </w:p>
        </w:tc>
        <w:tc>
          <w:tcPr>
            <w:tcW w:w="3346" w:type="dxa"/>
            <w:vAlign w:val="center"/>
          </w:tcPr>
          <w:p w14:paraId="393E4AAC"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Проведення </w:t>
            </w:r>
          </w:p>
          <w:p w14:paraId="25C36ACC"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маркетингової компанії закордоном </w:t>
            </w:r>
          </w:p>
          <w:p w14:paraId="54E4E46E"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 урахуванням особливостей ринку</w:t>
            </w:r>
          </w:p>
        </w:tc>
      </w:tr>
      <w:tr w:rsidR="00B56511" w:rsidRPr="00D20F81" w14:paraId="571FC4C6" w14:textId="77777777" w:rsidTr="0078427E">
        <w:tc>
          <w:tcPr>
            <w:tcW w:w="562" w:type="dxa"/>
            <w:vAlign w:val="center"/>
          </w:tcPr>
          <w:p w14:paraId="139E3F8E" w14:textId="77777777" w:rsidR="00B56511" w:rsidRPr="00D20F81" w:rsidRDefault="00B56511" w:rsidP="00B56511">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2410" w:type="dxa"/>
            <w:vAlign w:val="center"/>
          </w:tcPr>
          <w:p w14:paraId="38F8EFBF" w14:textId="77777777" w:rsidR="00B56511" w:rsidRPr="00D20F81" w:rsidRDefault="00B56511"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Незацікавленість потенційних клієнтів</w:t>
            </w:r>
          </w:p>
          <w:p w14:paraId="41123EF7" w14:textId="77777777" w:rsidR="00B56511" w:rsidRPr="00D20F81" w:rsidRDefault="00B56511"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у продукті</w:t>
            </w:r>
          </w:p>
        </w:tc>
        <w:tc>
          <w:tcPr>
            <w:tcW w:w="2977" w:type="dxa"/>
            <w:vAlign w:val="center"/>
          </w:tcPr>
          <w:p w14:paraId="740655A1"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Недовіра до технологічної</w:t>
            </w:r>
          </w:p>
          <w:p w14:paraId="321001C4"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складової продукту та автоматизації </w:t>
            </w:r>
          </w:p>
          <w:p w14:paraId="2B2094D8"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процесів, що досі відбувалися вручну</w:t>
            </w:r>
          </w:p>
        </w:tc>
        <w:tc>
          <w:tcPr>
            <w:tcW w:w="3346" w:type="dxa"/>
            <w:vAlign w:val="center"/>
          </w:tcPr>
          <w:p w14:paraId="1BFAF7BD"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Проведення демонстрацій, надання тестового</w:t>
            </w:r>
          </w:p>
          <w:p w14:paraId="05FEDC44"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доступу до продукту клієнтам </w:t>
            </w:r>
          </w:p>
          <w:p w14:paraId="1D54BE93" w14:textId="77777777" w:rsidR="00B56511" w:rsidRPr="00D20F81" w:rsidRDefault="00B56511"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 перших кроках</w:t>
            </w:r>
          </w:p>
        </w:tc>
      </w:tr>
      <w:tr w:rsidR="0072535D" w:rsidRPr="006B36A0" w14:paraId="0B60663D" w14:textId="77777777" w:rsidTr="0078427E">
        <w:tc>
          <w:tcPr>
            <w:tcW w:w="562" w:type="dxa"/>
            <w:vAlign w:val="center"/>
          </w:tcPr>
          <w:p w14:paraId="78CCC2AF" w14:textId="77777777" w:rsidR="0072535D" w:rsidRPr="00D20F81" w:rsidRDefault="0072535D" w:rsidP="00B56511">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2410" w:type="dxa"/>
            <w:vAlign w:val="center"/>
          </w:tcPr>
          <w:p w14:paraId="62559CD9" w14:textId="77777777" w:rsidR="0072535D" w:rsidRPr="00D20F81" w:rsidRDefault="0072535D"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Недостатній</w:t>
            </w:r>
          </w:p>
          <w:p w14:paraId="096F129E" w14:textId="77777777" w:rsidR="0072535D" w:rsidRPr="00D20F81" w:rsidRDefault="0072535D"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рівень</w:t>
            </w:r>
          </w:p>
          <w:p w14:paraId="0529EC74" w14:textId="77777777" w:rsidR="0072535D" w:rsidRPr="00D20F81" w:rsidRDefault="0072535D"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конкуренто-спроможності</w:t>
            </w:r>
          </w:p>
        </w:tc>
        <w:tc>
          <w:tcPr>
            <w:tcW w:w="2977" w:type="dxa"/>
            <w:vAlign w:val="center"/>
          </w:tcPr>
          <w:p w14:paraId="3460C255" w14:textId="77777777" w:rsidR="0072535D" w:rsidRPr="00D20F81" w:rsidRDefault="0072535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Рішення конкурентів задовольняють базові потреби клієнтів</w:t>
            </w:r>
          </w:p>
        </w:tc>
        <w:tc>
          <w:tcPr>
            <w:tcW w:w="3346" w:type="dxa"/>
            <w:vAlign w:val="center"/>
          </w:tcPr>
          <w:p w14:paraId="7F0C0673" w14:textId="77777777" w:rsidR="0072535D" w:rsidRPr="00D20F81" w:rsidRDefault="0072535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Вдосконалення цінової політики за покращення якості надання послуг, проведення маркетингової компанії </w:t>
            </w:r>
            <w:r w:rsidRPr="00D20F81">
              <w:rPr>
                <w:rFonts w:ascii="Times New Roman" w:eastAsia="Times New Roman" w:hAnsi="Times New Roman" w:cs="Times New Roman"/>
                <w:sz w:val="28"/>
                <w:szCs w:val="28"/>
                <w:highlight w:val="white"/>
                <w:lang w:val="uk-UA"/>
              </w:rPr>
              <w:lastRenderedPageBreak/>
              <w:t>за ключовими перевагами продукту</w:t>
            </w:r>
          </w:p>
        </w:tc>
      </w:tr>
      <w:tr w:rsidR="0072535D" w:rsidRPr="006B36A0" w14:paraId="3546FE63" w14:textId="77777777" w:rsidTr="0078427E">
        <w:tc>
          <w:tcPr>
            <w:tcW w:w="562" w:type="dxa"/>
            <w:vAlign w:val="center"/>
          </w:tcPr>
          <w:p w14:paraId="0C3EDA66" w14:textId="77777777" w:rsidR="0072535D" w:rsidRPr="00D20F81" w:rsidRDefault="0072535D" w:rsidP="00B56511">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lastRenderedPageBreak/>
              <w:t>4.</w:t>
            </w:r>
          </w:p>
        </w:tc>
        <w:tc>
          <w:tcPr>
            <w:tcW w:w="2410" w:type="dxa"/>
            <w:vAlign w:val="center"/>
          </w:tcPr>
          <w:p w14:paraId="624D4349" w14:textId="77777777" w:rsidR="0072535D" w:rsidRPr="00D20F81" w:rsidRDefault="0072535D"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Неоднозначна</w:t>
            </w:r>
          </w:p>
          <w:p w14:paraId="491B2541" w14:textId="77777777" w:rsidR="0072535D" w:rsidRPr="00D20F81" w:rsidRDefault="0072535D"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економічна</w:t>
            </w:r>
          </w:p>
          <w:p w14:paraId="3171115F" w14:textId="77777777" w:rsidR="0072535D" w:rsidRPr="00D20F81" w:rsidRDefault="0072535D"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ситуація</w:t>
            </w:r>
          </w:p>
        </w:tc>
        <w:tc>
          <w:tcPr>
            <w:tcW w:w="2977" w:type="dxa"/>
            <w:vAlign w:val="center"/>
          </w:tcPr>
          <w:p w14:paraId="59B42C6C" w14:textId="77777777" w:rsidR="0072535D" w:rsidRPr="00D20F81" w:rsidRDefault="0072535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Відсутність фінансування, недостатня кількість інвестицій</w:t>
            </w:r>
          </w:p>
        </w:tc>
        <w:tc>
          <w:tcPr>
            <w:tcW w:w="3346" w:type="dxa"/>
            <w:vAlign w:val="center"/>
          </w:tcPr>
          <w:p w14:paraId="70190CF0" w14:textId="77777777" w:rsidR="001B129D" w:rsidRPr="00D20F81" w:rsidRDefault="001B129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Пошук додаткових</w:t>
            </w:r>
          </w:p>
          <w:p w14:paraId="0C124E00" w14:textId="77777777" w:rsidR="0072535D" w:rsidRPr="00D20F81" w:rsidRDefault="001B129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шляхів надходження коштів, заощадження витрат</w:t>
            </w:r>
          </w:p>
        </w:tc>
      </w:tr>
      <w:tr w:rsidR="001B129D" w:rsidRPr="006B36A0" w14:paraId="17254E81" w14:textId="77777777" w:rsidTr="0078427E">
        <w:tc>
          <w:tcPr>
            <w:tcW w:w="562" w:type="dxa"/>
            <w:vAlign w:val="center"/>
          </w:tcPr>
          <w:p w14:paraId="7F99F221" w14:textId="77777777" w:rsidR="001B129D" w:rsidRPr="00D20F81" w:rsidRDefault="001B129D" w:rsidP="00B56511">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5.</w:t>
            </w:r>
          </w:p>
        </w:tc>
        <w:tc>
          <w:tcPr>
            <w:tcW w:w="2410" w:type="dxa"/>
            <w:vAlign w:val="center"/>
          </w:tcPr>
          <w:p w14:paraId="4FEAD7D8" w14:textId="77777777" w:rsidR="001B129D" w:rsidRPr="00D20F81" w:rsidRDefault="001B129D"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Вузький спектр функціоналу</w:t>
            </w:r>
          </w:p>
        </w:tc>
        <w:tc>
          <w:tcPr>
            <w:tcW w:w="2977" w:type="dxa"/>
            <w:vAlign w:val="center"/>
          </w:tcPr>
          <w:p w14:paraId="7F675D0B" w14:textId="77777777" w:rsidR="001B129D" w:rsidRPr="00D20F81" w:rsidRDefault="001B129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Недостатній </w:t>
            </w:r>
          </w:p>
          <w:p w14:paraId="3B697E8F" w14:textId="77777777" w:rsidR="001B129D" w:rsidRPr="00D20F81" w:rsidRDefault="001B129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функціонал для забезпечення потреб клієнтів</w:t>
            </w:r>
          </w:p>
        </w:tc>
        <w:tc>
          <w:tcPr>
            <w:tcW w:w="3346" w:type="dxa"/>
            <w:vAlign w:val="center"/>
          </w:tcPr>
          <w:p w14:paraId="59290EB0" w14:textId="77777777" w:rsidR="001B129D" w:rsidRPr="00D20F81" w:rsidRDefault="001B129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Побудова ітеративних процесів розробки, введення чітких систем планування із врахуванням ринкових потреб</w:t>
            </w:r>
          </w:p>
        </w:tc>
      </w:tr>
      <w:tr w:rsidR="001B129D" w:rsidRPr="006B36A0" w14:paraId="2ED59604" w14:textId="77777777" w:rsidTr="0078427E">
        <w:tc>
          <w:tcPr>
            <w:tcW w:w="562" w:type="dxa"/>
            <w:vAlign w:val="center"/>
          </w:tcPr>
          <w:p w14:paraId="0D41792B" w14:textId="77777777" w:rsidR="001B129D" w:rsidRPr="00D20F81" w:rsidRDefault="001B129D" w:rsidP="00B56511">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6.</w:t>
            </w:r>
          </w:p>
        </w:tc>
        <w:tc>
          <w:tcPr>
            <w:tcW w:w="2410" w:type="dxa"/>
            <w:vAlign w:val="center"/>
          </w:tcPr>
          <w:p w14:paraId="23D212FB" w14:textId="77777777" w:rsidR="001B129D" w:rsidRPr="00D20F81" w:rsidRDefault="001B129D" w:rsidP="0078427E">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Проблеми з отриманням патентів та стандартизації</w:t>
            </w:r>
          </w:p>
        </w:tc>
        <w:tc>
          <w:tcPr>
            <w:tcW w:w="2977" w:type="dxa"/>
            <w:vAlign w:val="center"/>
          </w:tcPr>
          <w:p w14:paraId="4D2EEF0A" w14:textId="77777777" w:rsidR="001B129D" w:rsidRPr="00D20F81" w:rsidRDefault="001B129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Масштабний бюрократичний прошарок </w:t>
            </w:r>
          </w:p>
          <w:p w14:paraId="1C9533E4" w14:textId="77777777" w:rsidR="001B129D" w:rsidRPr="00D20F81" w:rsidRDefault="001B129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для отримання юридичного захисту продукту</w:t>
            </w:r>
          </w:p>
        </w:tc>
        <w:tc>
          <w:tcPr>
            <w:tcW w:w="3346" w:type="dxa"/>
            <w:vAlign w:val="center"/>
          </w:tcPr>
          <w:p w14:paraId="22F482D4" w14:textId="77777777" w:rsidR="001B129D" w:rsidRPr="00D20F81" w:rsidRDefault="001B129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Отримання </w:t>
            </w:r>
          </w:p>
          <w:p w14:paraId="194BC00E" w14:textId="77777777" w:rsidR="001B129D" w:rsidRPr="00D20F81" w:rsidRDefault="001B129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кваліфікованої</w:t>
            </w:r>
          </w:p>
          <w:p w14:paraId="0A13A60A" w14:textId="77777777" w:rsidR="001B129D" w:rsidRPr="00D20F81" w:rsidRDefault="001B129D" w:rsidP="0078427E">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юридичної допомоги від спеціалістів</w:t>
            </w:r>
          </w:p>
        </w:tc>
      </w:tr>
    </w:tbl>
    <w:p w14:paraId="52E8DCC3" w14:textId="77777777" w:rsidR="00BF7A36" w:rsidRDefault="001B129D" w:rsidP="0078427E">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Таблиця 4.7. </w:t>
      </w:r>
    </w:p>
    <w:p w14:paraId="4A69FF5A"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Фактори можливостей</w:t>
      </w:r>
    </w:p>
    <w:tbl>
      <w:tblPr>
        <w:tblStyle w:val="ab"/>
        <w:tblW w:w="0" w:type="auto"/>
        <w:tblLook w:val="04A0" w:firstRow="1" w:lastRow="0" w:firstColumn="1" w:lastColumn="0" w:noHBand="0" w:noVBand="1"/>
      </w:tblPr>
      <w:tblGrid>
        <w:gridCol w:w="562"/>
        <w:gridCol w:w="2410"/>
        <w:gridCol w:w="2977"/>
        <w:gridCol w:w="3346"/>
      </w:tblGrid>
      <w:tr w:rsidR="001B129D" w:rsidRPr="00D20F81" w14:paraId="6C60DE3F" w14:textId="77777777" w:rsidTr="002E483C">
        <w:tc>
          <w:tcPr>
            <w:tcW w:w="562" w:type="dxa"/>
            <w:vAlign w:val="center"/>
          </w:tcPr>
          <w:p w14:paraId="5F7609B8" w14:textId="77777777" w:rsidR="001B129D" w:rsidRPr="00D20F81" w:rsidRDefault="001B129D"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2410" w:type="dxa"/>
            <w:vAlign w:val="center"/>
          </w:tcPr>
          <w:p w14:paraId="4E5FB282" w14:textId="77777777" w:rsidR="001B129D" w:rsidRPr="00D20F81" w:rsidRDefault="001B129D"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Фактор</w:t>
            </w:r>
          </w:p>
        </w:tc>
        <w:tc>
          <w:tcPr>
            <w:tcW w:w="2977" w:type="dxa"/>
            <w:vAlign w:val="center"/>
          </w:tcPr>
          <w:p w14:paraId="484FF6D3" w14:textId="77777777" w:rsidR="001B129D" w:rsidRPr="00D20F81" w:rsidRDefault="001B129D" w:rsidP="001B129D">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Зміст можливості</w:t>
            </w:r>
          </w:p>
        </w:tc>
        <w:tc>
          <w:tcPr>
            <w:tcW w:w="3346" w:type="dxa"/>
            <w:vAlign w:val="center"/>
          </w:tcPr>
          <w:p w14:paraId="3EBCCF13" w14:textId="77777777" w:rsidR="001B129D" w:rsidRPr="00D20F81" w:rsidRDefault="001B129D" w:rsidP="002E483C">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Можлива реакція компанії</w:t>
            </w:r>
          </w:p>
        </w:tc>
      </w:tr>
      <w:tr w:rsidR="001B129D" w:rsidRPr="006B36A0" w14:paraId="7F92C2AA" w14:textId="77777777" w:rsidTr="002E483C">
        <w:tc>
          <w:tcPr>
            <w:tcW w:w="562" w:type="dxa"/>
            <w:vAlign w:val="center"/>
          </w:tcPr>
          <w:p w14:paraId="5B3B08A0" w14:textId="77777777" w:rsidR="001B129D" w:rsidRPr="00D20F81" w:rsidRDefault="001B129D"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2410" w:type="dxa"/>
            <w:vAlign w:val="center"/>
          </w:tcPr>
          <w:p w14:paraId="02C6D824" w14:textId="77777777" w:rsidR="001B129D" w:rsidRPr="00D20F81" w:rsidRDefault="001B129D"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Залучення інвестицій</w:t>
            </w:r>
          </w:p>
        </w:tc>
        <w:tc>
          <w:tcPr>
            <w:tcW w:w="2977" w:type="dxa"/>
            <w:vAlign w:val="center"/>
          </w:tcPr>
          <w:p w14:paraId="215E93C7" w14:textId="77777777" w:rsidR="001B129D" w:rsidRPr="00D20F81" w:rsidRDefault="001B129D"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Наявність чіткого бізнес-плану, результатів аналізу ринку та конкуруючих рішень приваблює інвесторів та дозволяє </w:t>
            </w:r>
            <w:r w:rsidRPr="00D20F81">
              <w:rPr>
                <w:rFonts w:ascii="Times New Roman" w:eastAsia="Times New Roman" w:hAnsi="Times New Roman" w:cs="Times New Roman"/>
                <w:sz w:val="28"/>
                <w:szCs w:val="28"/>
                <w:highlight w:val="white"/>
                <w:lang w:val="uk-UA"/>
              </w:rPr>
              <w:lastRenderedPageBreak/>
              <w:t>пришвидшити вихід на ринок</w:t>
            </w:r>
          </w:p>
        </w:tc>
        <w:tc>
          <w:tcPr>
            <w:tcW w:w="3346" w:type="dxa"/>
            <w:vAlign w:val="center"/>
          </w:tcPr>
          <w:p w14:paraId="445803B3" w14:textId="77777777" w:rsidR="001B129D" w:rsidRPr="00D20F81" w:rsidRDefault="001B129D"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lastRenderedPageBreak/>
              <w:t>Збільшення штату співробітників, пришвидшення темпів розробки та прискорення виходу на самоокупність</w:t>
            </w:r>
          </w:p>
        </w:tc>
      </w:tr>
      <w:tr w:rsidR="001B129D" w:rsidRPr="006B36A0" w14:paraId="432508F9" w14:textId="77777777" w:rsidTr="002E483C">
        <w:tc>
          <w:tcPr>
            <w:tcW w:w="562" w:type="dxa"/>
            <w:vAlign w:val="center"/>
          </w:tcPr>
          <w:p w14:paraId="3C42EF64" w14:textId="77777777" w:rsidR="001B129D" w:rsidRPr="00D20F81" w:rsidRDefault="001B129D"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2410" w:type="dxa"/>
            <w:vAlign w:val="center"/>
          </w:tcPr>
          <w:p w14:paraId="6EE69E13" w14:textId="77777777" w:rsidR="001B129D" w:rsidRPr="00D20F81" w:rsidRDefault="001B129D"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Розширення клієнтської бази</w:t>
            </w:r>
          </w:p>
        </w:tc>
        <w:tc>
          <w:tcPr>
            <w:tcW w:w="2977" w:type="dxa"/>
            <w:vAlign w:val="center"/>
          </w:tcPr>
          <w:p w14:paraId="204B3B6F" w14:textId="77777777" w:rsidR="007B3CC8" w:rsidRPr="00D20F81" w:rsidRDefault="001B129D"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Детальне дослідження ринку та проведення маркетингової </w:t>
            </w:r>
          </w:p>
          <w:p w14:paraId="0133E6F9" w14:textId="77777777" w:rsidR="001B129D"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ка</w:t>
            </w:r>
            <w:r w:rsidR="001B129D" w:rsidRPr="00D20F81">
              <w:rPr>
                <w:rFonts w:ascii="Times New Roman" w:eastAsia="Times New Roman" w:hAnsi="Times New Roman" w:cs="Times New Roman"/>
                <w:sz w:val="28"/>
                <w:szCs w:val="28"/>
                <w:highlight w:val="white"/>
                <w:lang w:val="uk-UA"/>
              </w:rPr>
              <w:t>мпанії потенційним клієнтам</w:t>
            </w:r>
          </w:p>
        </w:tc>
        <w:tc>
          <w:tcPr>
            <w:tcW w:w="3346" w:type="dxa"/>
            <w:vAlign w:val="center"/>
          </w:tcPr>
          <w:p w14:paraId="3F30832C" w14:textId="77777777" w:rsidR="001B129D"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Використання коштів клієнтів на покращення продукту та використання позитивного клієнтського досвіду в подальших маркетингових рішеннях</w:t>
            </w:r>
          </w:p>
        </w:tc>
      </w:tr>
      <w:tr w:rsidR="001B129D" w:rsidRPr="006B36A0" w14:paraId="34C93BBD" w14:textId="77777777" w:rsidTr="002E483C">
        <w:tc>
          <w:tcPr>
            <w:tcW w:w="562" w:type="dxa"/>
            <w:vAlign w:val="center"/>
          </w:tcPr>
          <w:p w14:paraId="7ED62387" w14:textId="77777777" w:rsidR="001B129D" w:rsidRPr="00D20F81" w:rsidRDefault="001B129D"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2410" w:type="dxa"/>
            <w:vAlign w:val="center"/>
          </w:tcPr>
          <w:p w14:paraId="781DE188" w14:textId="77777777" w:rsidR="001B129D" w:rsidRPr="00D20F81" w:rsidRDefault="007B3CC8"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Розширення функціоналу</w:t>
            </w:r>
          </w:p>
        </w:tc>
        <w:tc>
          <w:tcPr>
            <w:tcW w:w="2977" w:type="dxa"/>
            <w:vAlign w:val="center"/>
          </w:tcPr>
          <w:p w14:paraId="2D622966" w14:textId="77777777" w:rsidR="007B3CC8"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Розширення функціоналу продукту для охоплення </w:t>
            </w:r>
          </w:p>
          <w:p w14:paraId="29DB05CC" w14:textId="77777777" w:rsidR="001B129D"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більшого ринкового сегменту</w:t>
            </w:r>
          </w:p>
        </w:tc>
        <w:tc>
          <w:tcPr>
            <w:tcW w:w="3346" w:type="dxa"/>
            <w:vAlign w:val="center"/>
          </w:tcPr>
          <w:p w14:paraId="527A317C" w14:textId="77777777" w:rsidR="001B129D"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Ітеративний аналіз ринку для пошуку нових можливостей та приваблення клієнтів</w:t>
            </w:r>
          </w:p>
        </w:tc>
      </w:tr>
      <w:tr w:rsidR="001B129D" w:rsidRPr="006B36A0" w14:paraId="09522A98" w14:textId="77777777" w:rsidTr="002E483C">
        <w:tc>
          <w:tcPr>
            <w:tcW w:w="562" w:type="dxa"/>
            <w:vAlign w:val="center"/>
          </w:tcPr>
          <w:p w14:paraId="27058566" w14:textId="77777777" w:rsidR="001B129D" w:rsidRPr="00D20F81" w:rsidRDefault="001B129D"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4.</w:t>
            </w:r>
          </w:p>
        </w:tc>
        <w:tc>
          <w:tcPr>
            <w:tcW w:w="2410" w:type="dxa"/>
            <w:vAlign w:val="center"/>
          </w:tcPr>
          <w:p w14:paraId="19DB5553" w14:textId="77777777" w:rsidR="007B3CC8" w:rsidRPr="00D20F81" w:rsidRDefault="007B3CC8" w:rsidP="00433AE2">
            <w:pPr>
              <w:spacing w:line="360" w:lineRule="auto"/>
              <w:ind w:left="-262"/>
              <w:jc w:val="center"/>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Партнертсво</w:t>
            </w:r>
            <w:proofErr w:type="spellEnd"/>
            <w:r w:rsidRPr="00D20F81">
              <w:rPr>
                <w:rFonts w:ascii="Times New Roman" w:eastAsia="Times New Roman" w:hAnsi="Times New Roman" w:cs="Times New Roman"/>
                <w:sz w:val="28"/>
                <w:szCs w:val="28"/>
                <w:highlight w:val="white"/>
                <w:lang w:val="uk-UA"/>
              </w:rPr>
              <w:t xml:space="preserve"> з великими</w:t>
            </w:r>
          </w:p>
          <w:p w14:paraId="0E651EA2" w14:textId="77777777" w:rsidR="007B3CC8" w:rsidRPr="00D20F81" w:rsidRDefault="007B3CC8"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гравцями ринку </w:t>
            </w:r>
          </w:p>
          <w:p w14:paraId="5854D948" w14:textId="77777777" w:rsidR="001B129D" w:rsidRPr="00D20F81" w:rsidRDefault="007B3CC8"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послуг  </w:t>
            </w:r>
            <w:proofErr w:type="spellStart"/>
            <w:r w:rsidRPr="00D20F81">
              <w:rPr>
                <w:rFonts w:ascii="Times New Roman" w:eastAsia="Times New Roman" w:hAnsi="Times New Roman" w:cs="Times New Roman"/>
                <w:sz w:val="28"/>
                <w:szCs w:val="28"/>
                <w:highlight w:val="white"/>
                <w:lang w:val="uk-UA"/>
              </w:rPr>
              <w:t>IaaS</w:t>
            </w:r>
            <w:proofErr w:type="spellEnd"/>
            <w:r w:rsidRPr="00D20F81">
              <w:rPr>
                <w:rFonts w:ascii="Times New Roman" w:eastAsia="Times New Roman" w:hAnsi="Times New Roman" w:cs="Times New Roman"/>
                <w:sz w:val="28"/>
                <w:szCs w:val="28"/>
                <w:highlight w:val="white"/>
                <w:lang w:val="uk-UA"/>
              </w:rPr>
              <w:t xml:space="preserve"> і </w:t>
            </w:r>
            <w:proofErr w:type="spellStart"/>
            <w:r w:rsidRPr="00D20F81">
              <w:rPr>
                <w:rFonts w:ascii="Times New Roman" w:eastAsia="Times New Roman" w:hAnsi="Times New Roman" w:cs="Times New Roman"/>
                <w:sz w:val="28"/>
                <w:szCs w:val="28"/>
                <w:highlight w:val="white"/>
                <w:lang w:val="uk-UA"/>
              </w:rPr>
              <w:t>PaaS</w:t>
            </w:r>
            <w:proofErr w:type="spellEnd"/>
          </w:p>
        </w:tc>
        <w:tc>
          <w:tcPr>
            <w:tcW w:w="2977" w:type="dxa"/>
            <w:vAlign w:val="center"/>
          </w:tcPr>
          <w:p w14:paraId="4A209458" w14:textId="77777777" w:rsidR="007B3CC8"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Надання послуг лідерами серед провайдерів послуг </w:t>
            </w:r>
          </w:p>
          <w:p w14:paraId="5EE7D11A" w14:textId="77777777" w:rsidR="001B129D"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SDN</w:t>
            </w:r>
          </w:p>
        </w:tc>
        <w:tc>
          <w:tcPr>
            <w:tcW w:w="3346" w:type="dxa"/>
            <w:vAlign w:val="center"/>
          </w:tcPr>
          <w:p w14:paraId="7E4DCA2D" w14:textId="77777777" w:rsidR="001B129D"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Збільшення клієнтської бази, використання позитивного клієнтського досвіду, додаткове залучення коштів, отримання </w:t>
            </w:r>
            <w:proofErr w:type="spellStart"/>
            <w:r w:rsidRPr="00D20F81">
              <w:rPr>
                <w:rFonts w:ascii="Times New Roman" w:eastAsia="Times New Roman" w:hAnsi="Times New Roman" w:cs="Times New Roman"/>
                <w:sz w:val="28"/>
                <w:szCs w:val="28"/>
                <w:highlight w:val="white"/>
                <w:lang w:val="uk-UA"/>
              </w:rPr>
              <w:t>інсайтів</w:t>
            </w:r>
            <w:proofErr w:type="spellEnd"/>
            <w:r w:rsidRPr="00D20F81">
              <w:rPr>
                <w:rFonts w:ascii="Times New Roman" w:eastAsia="Times New Roman" w:hAnsi="Times New Roman" w:cs="Times New Roman"/>
                <w:sz w:val="28"/>
                <w:szCs w:val="28"/>
                <w:highlight w:val="white"/>
                <w:lang w:val="uk-UA"/>
              </w:rPr>
              <w:t xml:space="preserve"> щодо ринкових трендів</w:t>
            </w:r>
          </w:p>
        </w:tc>
      </w:tr>
      <w:tr w:rsidR="001B129D" w:rsidRPr="006B36A0" w14:paraId="16819FD3" w14:textId="77777777" w:rsidTr="002E483C">
        <w:tc>
          <w:tcPr>
            <w:tcW w:w="562" w:type="dxa"/>
            <w:vAlign w:val="center"/>
          </w:tcPr>
          <w:p w14:paraId="3038C1A4" w14:textId="77777777" w:rsidR="001B129D" w:rsidRPr="00D20F81" w:rsidRDefault="001B129D"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5.</w:t>
            </w:r>
          </w:p>
        </w:tc>
        <w:tc>
          <w:tcPr>
            <w:tcW w:w="2410" w:type="dxa"/>
            <w:vAlign w:val="center"/>
          </w:tcPr>
          <w:p w14:paraId="0C6981CE" w14:textId="77777777" w:rsidR="007B3CC8" w:rsidRPr="00D20F81" w:rsidRDefault="007B3CC8"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Вихід на міжнародний </w:t>
            </w:r>
          </w:p>
          <w:p w14:paraId="46A56B6A" w14:textId="77777777" w:rsidR="001B129D" w:rsidRPr="00D20F81" w:rsidRDefault="007B3CC8" w:rsidP="00433AE2">
            <w:pPr>
              <w:spacing w:line="360" w:lineRule="auto"/>
              <w:ind w:left="-262"/>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ринок</w:t>
            </w:r>
          </w:p>
        </w:tc>
        <w:tc>
          <w:tcPr>
            <w:tcW w:w="2977" w:type="dxa"/>
            <w:vAlign w:val="center"/>
          </w:tcPr>
          <w:p w14:paraId="5316A875" w14:textId="77777777" w:rsidR="001B129D"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Надання доступнішого продукту для представників міжнародного ринку</w:t>
            </w:r>
          </w:p>
        </w:tc>
        <w:tc>
          <w:tcPr>
            <w:tcW w:w="3346" w:type="dxa"/>
            <w:vAlign w:val="center"/>
          </w:tcPr>
          <w:p w14:paraId="27498060" w14:textId="77777777" w:rsidR="007B3CC8"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Забезпечення лідерських позицій у ринковому сегменті, використання позитивного </w:t>
            </w:r>
          </w:p>
          <w:p w14:paraId="49CE9D9E" w14:textId="77777777" w:rsidR="001B129D" w:rsidRPr="00D20F81" w:rsidRDefault="007B3CC8" w:rsidP="002E483C">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клієнтського досвіду, розширення функціоналу згідно з потребами міжнародного ринку</w:t>
            </w:r>
          </w:p>
        </w:tc>
      </w:tr>
    </w:tbl>
    <w:p w14:paraId="05DD2AF0" w14:textId="77777777" w:rsidR="00737B18" w:rsidRPr="00D20F81" w:rsidRDefault="007B3CC8" w:rsidP="007B3CC8">
      <w:pPr>
        <w:spacing w:before="240"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lastRenderedPageBreak/>
        <w:t xml:space="preserve">Далі проведемо аналіз пропозиції: </w:t>
      </w:r>
      <w:proofErr w:type="spellStart"/>
      <w:r w:rsidRPr="00D20F81">
        <w:rPr>
          <w:rFonts w:ascii="Times New Roman" w:eastAsia="Times New Roman" w:hAnsi="Times New Roman" w:cs="Times New Roman"/>
          <w:sz w:val="28"/>
          <w:szCs w:val="28"/>
          <w:highlight w:val="white"/>
          <w:lang w:val="uk-UA"/>
        </w:rPr>
        <w:t>визначемо</w:t>
      </w:r>
      <w:proofErr w:type="spellEnd"/>
      <w:r w:rsidRPr="00D20F81">
        <w:rPr>
          <w:rFonts w:ascii="Times New Roman" w:eastAsia="Times New Roman" w:hAnsi="Times New Roman" w:cs="Times New Roman"/>
          <w:sz w:val="28"/>
          <w:szCs w:val="28"/>
          <w:highlight w:val="white"/>
          <w:lang w:val="uk-UA"/>
        </w:rPr>
        <w:t xml:space="preserve"> риси конкуренції на ринку (таблиця 4.8.).</w:t>
      </w:r>
    </w:p>
    <w:p w14:paraId="10C4DF08" w14:textId="77777777" w:rsidR="00BF7A36" w:rsidRDefault="007B3CC8" w:rsidP="00BF7A36">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Таблиця 4.8. </w:t>
      </w:r>
    </w:p>
    <w:p w14:paraId="6BACDEF7"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proofErr w:type="spellStart"/>
      <w:r w:rsidRPr="00D20F81">
        <w:rPr>
          <w:rFonts w:ascii="Times New Roman" w:eastAsia="Times New Roman" w:hAnsi="Times New Roman" w:cs="Times New Roman"/>
          <w:i/>
          <w:sz w:val="28"/>
          <w:szCs w:val="28"/>
          <w:highlight w:val="white"/>
          <w:lang w:val="uk-UA"/>
        </w:rPr>
        <w:t>Ступеневии</w:t>
      </w:r>
      <w:proofErr w:type="spellEnd"/>
      <w:r w:rsidRPr="00D20F81">
        <w:rPr>
          <w:rFonts w:ascii="Times New Roman" w:eastAsia="Times New Roman" w:hAnsi="Times New Roman" w:cs="Times New Roman"/>
          <w:i/>
          <w:sz w:val="28"/>
          <w:szCs w:val="28"/>
          <w:highlight w:val="white"/>
          <w:lang w:val="uk-UA"/>
        </w:rPr>
        <w:t xml:space="preserve">̆ аналіз </w:t>
      </w:r>
      <w:proofErr w:type="spellStart"/>
      <w:r w:rsidRPr="00D20F81">
        <w:rPr>
          <w:rFonts w:ascii="Times New Roman" w:eastAsia="Times New Roman" w:hAnsi="Times New Roman" w:cs="Times New Roman"/>
          <w:i/>
          <w:sz w:val="28"/>
          <w:szCs w:val="28"/>
          <w:highlight w:val="white"/>
          <w:lang w:val="uk-UA"/>
        </w:rPr>
        <w:t>конкуренціі</w:t>
      </w:r>
      <w:proofErr w:type="spellEnd"/>
      <w:r w:rsidRPr="00D20F81">
        <w:rPr>
          <w:rFonts w:ascii="Times New Roman" w:eastAsia="Times New Roman" w:hAnsi="Times New Roman" w:cs="Times New Roman"/>
          <w:i/>
          <w:sz w:val="28"/>
          <w:szCs w:val="28"/>
          <w:highlight w:val="white"/>
          <w:lang w:val="uk-UA"/>
        </w:rPr>
        <w:t>̈ на ринку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0"/>
        <w:gridCol w:w="3402"/>
        <w:gridCol w:w="3827"/>
      </w:tblGrid>
      <w:tr w:rsidR="00737B18" w:rsidRPr="006B36A0" w14:paraId="7C96BF4D" w14:textId="77777777" w:rsidTr="00E9166A">
        <w:tc>
          <w:tcPr>
            <w:tcW w:w="2300" w:type="dxa"/>
            <w:shd w:val="clear" w:color="auto" w:fill="auto"/>
            <w:tcMar>
              <w:top w:w="100" w:type="dxa"/>
              <w:left w:w="100" w:type="dxa"/>
              <w:bottom w:w="100" w:type="dxa"/>
              <w:right w:w="100" w:type="dxa"/>
            </w:tcMar>
            <w:vAlign w:val="center"/>
          </w:tcPr>
          <w:p w14:paraId="61F2983F" w14:textId="77777777" w:rsidR="00737B18" w:rsidRPr="00D20F81" w:rsidRDefault="00737B18" w:rsidP="00E9166A">
            <w:pPr>
              <w:widowControl w:val="0"/>
              <w:spacing w:after="0" w:line="276" w:lineRule="auto"/>
              <w:ind w:left="-68"/>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Особливості конкурентного середовища</w:t>
            </w:r>
          </w:p>
        </w:tc>
        <w:tc>
          <w:tcPr>
            <w:tcW w:w="3402" w:type="dxa"/>
            <w:shd w:val="clear" w:color="auto" w:fill="auto"/>
            <w:tcMar>
              <w:top w:w="100" w:type="dxa"/>
              <w:left w:w="100" w:type="dxa"/>
              <w:bottom w:w="100" w:type="dxa"/>
              <w:right w:w="100" w:type="dxa"/>
            </w:tcMar>
            <w:vAlign w:val="center"/>
          </w:tcPr>
          <w:p w14:paraId="32C7A618" w14:textId="77777777" w:rsidR="00737B18" w:rsidRPr="00D20F81" w:rsidRDefault="00737B18" w:rsidP="00E9166A">
            <w:pPr>
              <w:widowControl w:val="0"/>
              <w:spacing w:after="0" w:line="276" w:lineRule="auto"/>
              <w:ind w:left="-68"/>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 чому проявляється дана характеристика</w:t>
            </w:r>
          </w:p>
        </w:tc>
        <w:tc>
          <w:tcPr>
            <w:tcW w:w="3827" w:type="dxa"/>
            <w:shd w:val="clear" w:color="auto" w:fill="auto"/>
            <w:tcMar>
              <w:top w:w="100" w:type="dxa"/>
              <w:left w:w="100" w:type="dxa"/>
              <w:bottom w:w="100" w:type="dxa"/>
              <w:right w:w="100" w:type="dxa"/>
            </w:tcMar>
            <w:vAlign w:val="center"/>
          </w:tcPr>
          <w:p w14:paraId="303BAE34" w14:textId="77777777" w:rsidR="00737B18" w:rsidRPr="00D20F81" w:rsidRDefault="00737B18" w:rsidP="00E9166A">
            <w:pPr>
              <w:widowControl w:val="0"/>
              <w:spacing w:after="0" w:line="276" w:lineRule="auto"/>
              <w:ind w:left="-68"/>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Вплив на діяльність підприємства (можливі </w:t>
            </w:r>
            <w:proofErr w:type="spellStart"/>
            <w:r w:rsidRPr="00D20F81">
              <w:rPr>
                <w:rFonts w:ascii="Times New Roman" w:eastAsia="Times New Roman" w:hAnsi="Times New Roman" w:cs="Times New Roman"/>
                <w:sz w:val="28"/>
                <w:szCs w:val="28"/>
                <w:highlight w:val="white"/>
                <w:lang w:val="uk-UA"/>
              </w:rPr>
              <w:t>діі</w:t>
            </w:r>
            <w:proofErr w:type="spellEnd"/>
            <w:r w:rsidRPr="00D20F81">
              <w:rPr>
                <w:rFonts w:ascii="Times New Roman" w:eastAsia="Times New Roman" w:hAnsi="Times New Roman" w:cs="Times New Roman"/>
                <w:sz w:val="28"/>
                <w:szCs w:val="28"/>
                <w:highlight w:val="white"/>
                <w:lang w:val="uk-UA"/>
              </w:rPr>
              <w:t>̈</w:t>
            </w:r>
            <w:r w:rsidR="00E9166A" w:rsidRPr="00D20F81">
              <w:rPr>
                <w:rFonts w:ascii="Times New Roman" w:eastAsia="Times New Roman" w:hAnsi="Times New Roman" w:cs="Times New Roman"/>
                <w:sz w:val="28"/>
                <w:szCs w:val="28"/>
                <w:highlight w:val="white"/>
                <w:lang w:val="uk-UA"/>
              </w:rPr>
              <w:t xml:space="preserve"> </w:t>
            </w:r>
            <w:proofErr w:type="spellStart"/>
            <w:r w:rsidR="00E9166A" w:rsidRPr="00D20F81">
              <w:rPr>
                <w:rFonts w:ascii="Times New Roman" w:eastAsia="Times New Roman" w:hAnsi="Times New Roman" w:cs="Times New Roman"/>
                <w:sz w:val="28"/>
                <w:szCs w:val="28"/>
                <w:highlight w:val="white"/>
                <w:lang w:val="uk-UA"/>
              </w:rPr>
              <w:t>компаніі</w:t>
            </w:r>
            <w:proofErr w:type="spellEnd"/>
            <w:r w:rsidR="00E9166A" w:rsidRPr="00D20F81">
              <w:rPr>
                <w:rFonts w:ascii="Times New Roman" w:eastAsia="Times New Roman" w:hAnsi="Times New Roman" w:cs="Times New Roman"/>
                <w:sz w:val="28"/>
                <w:szCs w:val="28"/>
                <w:highlight w:val="white"/>
                <w:lang w:val="uk-UA"/>
              </w:rPr>
              <w:t>̈, щоб бути конкурентос</w:t>
            </w:r>
            <w:r w:rsidRPr="00D20F81">
              <w:rPr>
                <w:rFonts w:ascii="Times New Roman" w:eastAsia="Times New Roman" w:hAnsi="Times New Roman" w:cs="Times New Roman"/>
                <w:sz w:val="28"/>
                <w:szCs w:val="28"/>
                <w:highlight w:val="white"/>
                <w:lang w:val="uk-UA"/>
              </w:rPr>
              <w:t>проможною)</w:t>
            </w:r>
          </w:p>
        </w:tc>
      </w:tr>
      <w:tr w:rsidR="00737B18" w:rsidRPr="006B36A0" w14:paraId="218C2072" w14:textId="77777777" w:rsidTr="002E483C">
        <w:tc>
          <w:tcPr>
            <w:tcW w:w="2300" w:type="dxa"/>
            <w:shd w:val="clear" w:color="auto" w:fill="auto"/>
            <w:tcMar>
              <w:top w:w="100" w:type="dxa"/>
              <w:left w:w="100" w:type="dxa"/>
              <w:bottom w:w="100" w:type="dxa"/>
              <w:right w:w="100" w:type="dxa"/>
            </w:tcMar>
            <w:vAlign w:val="center"/>
          </w:tcPr>
          <w:p w14:paraId="3E35F8F0" w14:textId="77777777" w:rsidR="00E9166A" w:rsidRPr="00D20F81" w:rsidRDefault="00E9166A" w:rsidP="00E9166A">
            <w:pPr>
              <w:widowControl w:val="0"/>
              <w:spacing w:after="0" w:line="276" w:lineRule="auto"/>
              <w:ind w:left="-68" w:right="69"/>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Тип конкуренції:</w:t>
            </w:r>
          </w:p>
          <w:p w14:paraId="379BF4B7" w14:textId="77777777" w:rsidR="00737B18" w:rsidRPr="00D20F81" w:rsidRDefault="00E9166A" w:rsidP="00E9166A">
            <w:pPr>
              <w:widowControl w:val="0"/>
              <w:spacing w:after="0" w:line="276" w:lineRule="auto"/>
              <w:ind w:left="-68" w:right="69"/>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олігополія</w:t>
            </w:r>
          </w:p>
        </w:tc>
        <w:tc>
          <w:tcPr>
            <w:tcW w:w="3402" w:type="dxa"/>
            <w:shd w:val="clear" w:color="auto" w:fill="auto"/>
            <w:tcMar>
              <w:top w:w="100" w:type="dxa"/>
              <w:left w:w="100" w:type="dxa"/>
              <w:bottom w:w="100" w:type="dxa"/>
              <w:right w:w="100" w:type="dxa"/>
            </w:tcMar>
            <w:vAlign w:val="center"/>
          </w:tcPr>
          <w:p w14:paraId="7507EF09" w14:textId="77777777" w:rsidR="00737B18" w:rsidRPr="00D20F81" w:rsidRDefault="00E9166A" w:rsidP="002E483C">
            <w:pPr>
              <w:widowControl w:val="0"/>
              <w:spacing w:after="0" w:line="276" w:lineRule="auto"/>
              <w:ind w:left="3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 ринку присутні декілька компаній, що надають подібні рішення</w:t>
            </w:r>
          </w:p>
        </w:tc>
        <w:tc>
          <w:tcPr>
            <w:tcW w:w="3827" w:type="dxa"/>
            <w:shd w:val="clear" w:color="auto" w:fill="auto"/>
            <w:tcMar>
              <w:top w:w="100" w:type="dxa"/>
              <w:left w:w="100" w:type="dxa"/>
              <w:bottom w:w="100" w:type="dxa"/>
              <w:right w:w="100" w:type="dxa"/>
            </w:tcMar>
            <w:vAlign w:val="center"/>
          </w:tcPr>
          <w:p w14:paraId="4C6A3550" w14:textId="77777777" w:rsidR="00737B18" w:rsidRPr="00D20F81" w:rsidRDefault="00E9166A" w:rsidP="002E483C">
            <w:pPr>
              <w:widowControl w:val="0"/>
              <w:spacing w:after="0" w:line="276" w:lineRule="auto"/>
              <w:ind w:left="3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Пропозиція вигідніших умов впровадження та користування, розробка ключового функціоналу, відсутнього у конкурентів, проведення маркетингових кампаній з акцентами на ключових відмінностях продукту, надання тестового періоду користування</w:t>
            </w:r>
          </w:p>
        </w:tc>
      </w:tr>
      <w:tr w:rsidR="00737B18" w:rsidRPr="006B36A0" w14:paraId="71278544" w14:textId="77777777" w:rsidTr="002E483C">
        <w:tc>
          <w:tcPr>
            <w:tcW w:w="2300" w:type="dxa"/>
            <w:shd w:val="clear" w:color="auto" w:fill="auto"/>
            <w:tcMar>
              <w:top w:w="100" w:type="dxa"/>
              <w:left w:w="100" w:type="dxa"/>
              <w:bottom w:w="100" w:type="dxa"/>
              <w:right w:w="100" w:type="dxa"/>
            </w:tcMar>
            <w:vAlign w:val="center"/>
          </w:tcPr>
          <w:p w14:paraId="17C57BD9" w14:textId="77777777" w:rsidR="00737B18" w:rsidRPr="00D20F81" w:rsidRDefault="00E9166A" w:rsidP="00E9166A">
            <w:pPr>
              <w:widowControl w:val="0"/>
              <w:spacing w:after="0" w:line="276" w:lineRule="auto"/>
              <w:ind w:left="-68" w:right="69"/>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За рівнем конкурентної боротьби:</w:t>
            </w:r>
          </w:p>
          <w:p w14:paraId="0E2D03C9" w14:textId="77777777" w:rsidR="00E9166A" w:rsidRPr="00D20F81" w:rsidRDefault="00E9166A" w:rsidP="00E9166A">
            <w:pPr>
              <w:widowControl w:val="0"/>
              <w:spacing w:after="0" w:line="276" w:lineRule="auto"/>
              <w:ind w:left="-68" w:right="69"/>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глобальний</w:t>
            </w:r>
          </w:p>
        </w:tc>
        <w:tc>
          <w:tcPr>
            <w:tcW w:w="3402" w:type="dxa"/>
            <w:shd w:val="clear" w:color="auto" w:fill="auto"/>
            <w:tcMar>
              <w:top w:w="100" w:type="dxa"/>
              <w:left w:w="100" w:type="dxa"/>
              <w:bottom w:w="100" w:type="dxa"/>
              <w:right w:w="100" w:type="dxa"/>
            </w:tcMar>
            <w:vAlign w:val="center"/>
          </w:tcPr>
          <w:p w14:paraId="6FF6E23A" w14:textId="77777777" w:rsidR="00737B18" w:rsidRPr="00D20F81" w:rsidRDefault="00E9166A" w:rsidP="002E483C">
            <w:pPr>
              <w:widowControl w:val="0"/>
              <w:spacing w:after="0" w:line="276" w:lineRule="auto"/>
              <w:ind w:left="3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Існуючі рішення можуть бути впроваджені по всьому світу</w:t>
            </w:r>
          </w:p>
        </w:tc>
        <w:tc>
          <w:tcPr>
            <w:tcW w:w="3827" w:type="dxa"/>
            <w:shd w:val="clear" w:color="auto" w:fill="auto"/>
            <w:tcMar>
              <w:top w:w="100" w:type="dxa"/>
              <w:left w:w="100" w:type="dxa"/>
              <w:bottom w:w="100" w:type="dxa"/>
              <w:right w:w="100" w:type="dxa"/>
            </w:tcMar>
            <w:vAlign w:val="center"/>
          </w:tcPr>
          <w:p w14:paraId="6D51AB5A" w14:textId="77777777" w:rsidR="00737B18" w:rsidRPr="00D20F81" w:rsidRDefault="004027FA" w:rsidP="002E483C">
            <w:pPr>
              <w:widowControl w:val="0"/>
              <w:spacing w:after="0" w:line="276" w:lineRule="auto"/>
              <w:ind w:left="3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Одразу організувати вихід на міжнародну арену та запровадити стратегії відповідно до критеріїв світового ринку</w:t>
            </w:r>
          </w:p>
        </w:tc>
      </w:tr>
      <w:tr w:rsidR="00737B18" w:rsidRPr="006B36A0" w14:paraId="4A668D56" w14:textId="77777777" w:rsidTr="002E483C">
        <w:tc>
          <w:tcPr>
            <w:tcW w:w="2300" w:type="dxa"/>
            <w:shd w:val="clear" w:color="auto" w:fill="auto"/>
            <w:tcMar>
              <w:top w:w="100" w:type="dxa"/>
              <w:left w:w="100" w:type="dxa"/>
              <w:bottom w:w="100" w:type="dxa"/>
              <w:right w:w="100" w:type="dxa"/>
            </w:tcMar>
            <w:vAlign w:val="center"/>
          </w:tcPr>
          <w:p w14:paraId="14307F5C" w14:textId="77777777" w:rsidR="00737B18" w:rsidRPr="00D20F81" w:rsidRDefault="00A72271" w:rsidP="00A72271">
            <w:pPr>
              <w:widowControl w:val="0"/>
              <w:spacing w:after="0" w:line="276" w:lineRule="auto"/>
              <w:ind w:right="69"/>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За галузевою ознакою:</w:t>
            </w:r>
            <w:r w:rsidR="00EC3660" w:rsidRPr="00D20F81">
              <w:rPr>
                <w:rFonts w:ascii="Times New Roman" w:eastAsia="Times New Roman" w:hAnsi="Times New Roman" w:cs="Times New Roman"/>
                <w:sz w:val="28"/>
                <w:szCs w:val="28"/>
                <w:highlight w:val="white"/>
                <w:lang w:val="uk-UA"/>
              </w:rPr>
              <w:t xml:space="preserve"> </w:t>
            </w:r>
          </w:p>
          <w:p w14:paraId="2392B76D" w14:textId="77777777" w:rsidR="00616383" w:rsidRPr="00D20F81" w:rsidRDefault="00616383" w:rsidP="00A72271">
            <w:pPr>
              <w:widowControl w:val="0"/>
              <w:spacing w:after="0" w:line="276" w:lineRule="auto"/>
              <w:ind w:right="69"/>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в</w:t>
            </w:r>
            <w:r w:rsidR="00A72271" w:rsidRPr="00D20F81">
              <w:rPr>
                <w:rFonts w:ascii="Times New Roman" w:eastAsia="Times New Roman" w:hAnsi="Times New Roman" w:cs="Times New Roman"/>
                <w:i/>
                <w:sz w:val="28"/>
                <w:szCs w:val="28"/>
                <w:highlight w:val="white"/>
                <w:lang w:val="uk-UA"/>
              </w:rPr>
              <w:t>нутрішньо</w:t>
            </w:r>
            <w:r w:rsidRPr="00D20F81">
              <w:rPr>
                <w:rFonts w:ascii="Times New Roman" w:eastAsia="Times New Roman" w:hAnsi="Times New Roman" w:cs="Times New Roman"/>
                <w:i/>
                <w:sz w:val="28"/>
                <w:szCs w:val="28"/>
                <w:highlight w:val="white"/>
                <w:lang w:val="uk-UA"/>
              </w:rPr>
              <w:t>-</w:t>
            </w:r>
          </w:p>
          <w:p w14:paraId="4E93A39E" w14:textId="77777777" w:rsidR="00A72271" w:rsidRPr="00D20F81" w:rsidRDefault="00A72271" w:rsidP="00A72271">
            <w:pPr>
              <w:widowControl w:val="0"/>
              <w:spacing w:after="0" w:line="276" w:lineRule="auto"/>
              <w:ind w:right="69"/>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i/>
                <w:sz w:val="28"/>
                <w:szCs w:val="28"/>
                <w:highlight w:val="white"/>
                <w:lang w:val="uk-UA"/>
              </w:rPr>
              <w:t>галузева</w:t>
            </w:r>
          </w:p>
        </w:tc>
        <w:tc>
          <w:tcPr>
            <w:tcW w:w="3402" w:type="dxa"/>
            <w:shd w:val="clear" w:color="auto" w:fill="auto"/>
            <w:tcMar>
              <w:top w:w="100" w:type="dxa"/>
              <w:left w:w="100" w:type="dxa"/>
              <w:bottom w:w="100" w:type="dxa"/>
              <w:right w:w="100" w:type="dxa"/>
            </w:tcMar>
            <w:vAlign w:val="center"/>
          </w:tcPr>
          <w:p w14:paraId="10F8C822" w14:textId="77777777" w:rsidR="00737B18" w:rsidRPr="00D20F81" w:rsidRDefault="00616383" w:rsidP="002E483C">
            <w:pPr>
              <w:widowControl w:val="0"/>
              <w:spacing w:after="0" w:line="276" w:lineRule="auto"/>
              <w:ind w:left="3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Конкуренція в галузі мереж SDN</w:t>
            </w:r>
          </w:p>
        </w:tc>
        <w:tc>
          <w:tcPr>
            <w:tcW w:w="3827" w:type="dxa"/>
            <w:shd w:val="clear" w:color="auto" w:fill="auto"/>
            <w:tcMar>
              <w:top w:w="100" w:type="dxa"/>
              <w:left w:w="100" w:type="dxa"/>
              <w:bottom w:w="100" w:type="dxa"/>
              <w:right w:w="100" w:type="dxa"/>
            </w:tcMar>
            <w:vAlign w:val="center"/>
          </w:tcPr>
          <w:p w14:paraId="33226AC3" w14:textId="77777777" w:rsidR="00737B18" w:rsidRPr="00D20F81" w:rsidRDefault="00616383" w:rsidP="002E483C">
            <w:pPr>
              <w:pStyle w:val="af"/>
              <w:ind w:left="38"/>
              <w:rPr>
                <w:lang w:val="uk-UA"/>
              </w:rPr>
            </w:pPr>
            <w:r w:rsidRPr="00D20F81">
              <w:rPr>
                <w:color w:val="000000"/>
                <w:sz w:val="28"/>
                <w:szCs w:val="28"/>
                <w:lang w:val="uk-UA"/>
              </w:rPr>
              <w:t>Розробка продукту яка вирішує обмежену кількість задач, але краще, ніж інші рішення</w:t>
            </w:r>
          </w:p>
        </w:tc>
      </w:tr>
      <w:tr w:rsidR="00616383" w:rsidRPr="006B36A0" w14:paraId="18A1C543" w14:textId="77777777" w:rsidTr="002E483C">
        <w:tc>
          <w:tcPr>
            <w:tcW w:w="2300" w:type="dxa"/>
            <w:shd w:val="clear" w:color="auto" w:fill="auto"/>
            <w:tcMar>
              <w:top w:w="100" w:type="dxa"/>
              <w:left w:w="100" w:type="dxa"/>
              <w:bottom w:w="100" w:type="dxa"/>
              <w:right w:w="100" w:type="dxa"/>
            </w:tcMar>
            <w:vAlign w:val="center"/>
          </w:tcPr>
          <w:p w14:paraId="5B48F58E" w14:textId="77777777" w:rsidR="00616383" w:rsidRPr="00D20F81" w:rsidRDefault="00616383" w:rsidP="00A72271">
            <w:pPr>
              <w:widowControl w:val="0"/>
              <w:spacing w:after="0" w:line="276" w:lineRule="auto"/>
              <w:ind w:right="69"/>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Товарно-родова</w:t>
            </w:r>
          </w:p>
          <w:p w14:paraId="19013635" w14:textId="77777777" w:rsidR="00616383" w:rsidRPr="00D20F81" w:rsidRDefault="00433AE2" w:rsidP="00A72271">
            <w:pPr>
              <w:widowControl w:val="0"/>
              <w:spacing w:after="0" w:line="276" w:lineRule="auto"/>
              <w:ind w:right="69"/>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конкуренція</w:t>
            </w:r>
          </w:p>
        </w:tc>
        <w:tc>
          <w:tcPr>
            <w:tcW w:w="3402" w:type="dxa"/>
            <w:shd w:val="clear" w:color="auto" w:fill="auto"/>
            <w:tcMar>
              <w:top w:w="100" w:type="dxa"/>
              <w:left w:w="100" w:type="dxa"/>
              <w:bottom w:w="100" w:type="dxa"/>
              <w:right w:w="100" w:type="dxa"/>
            </w:tcMar>
            <w:vAlign w:val="center"/>
          </w:tcPr>
          <w:p w14:paraId="5E895F20" w14:textId="77777777" w:rsidR="00616383" w:rsidRPr="00D20F81" w:rsidRDefault="00433AE2" w:rsidP="002E483C">
            <w:pPr>
              <w:widowControl w:val="0"/>
              <w:spacing w:after="0" w:line="276" w:lineRule="auto"/>
              <w:ind w:left="3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Продукти-замінники можуть виконувати подібні функції</w:t>
            </w:r>
          </w:p>
        </w:tc>
        <w:tc>
          <w:tcPr>
            <w:tcW w:w="3827" w:type="dxa"/>
            <w:shd w:val="clear" w:color="auto" w:fill="auto"/>
            <w:tcMar>
              <w:top w:w="100" w:type="dxa"/>
              <w:left w:w="100" w:type="dxa"/>
              <w:bottom w:w="100" w:type="dxa"/>
              <w:right w:w="100" w:type="dxa"/>
            </w:tcMar>
            <w:vAlign w:val="center"/>
          </w:tcPr>
          <w:p w14:paraId="57134097" w14:textId="77777777" w:rsidR="00616383" w:rsidRPr="00D20F81" w:rsidRDefault="00433AE2" w:rsidP="002E483C">
            <w:pPr>
              <w:pStyle w:val="af"/>
              <w:ind w:left="38"/>
              <w:rPr>
                <w:color w:val="000000"/>
                <w:sz w:val="28"/>
                <w:szCs w:val="28"/>
                <w:lang w:val="uk-UA"/>
              </w:rPr>
            </w:pPr>
            <w:r w:rsidRPr="00D20F81">
              <w:rPr>
                <w:color w:val="000000"/>
                <w:sz w:val="28"/>
                <w:szCs w:val="28"/>
                <w:lang w:val="uk-UA"/>
              </w:rPr>
              <w:t>Створення більш якісної та кращої продукції</w:t>
            </w:r>
          </w:p>
        </w:tc>
      </w:tr>
      <w:tr w:rsidR="00433AE2" w:rsidRPr="006B36A0" w14:paraId="677F5D9A" w14:textId="77777777" w:rsidTr="002E483C">
        <w:trPr>
          <w:trHeight w:val="1330"/>
        </w:trPr>
        <w:tc>
          <w:tcPr>
            <w:tcW w:w="2300" w:type="dxa"/>
            <w:shd w:val="clear" w:color="auto" w:fill="auto"/>
            <w:tcMar>
              <w:top w:w="100" w:type="dxa"/>
              <w:left w:w="100" w:type="dxa"/>
              <w:bottom w:w="100" w:type="dxa"/>
              <w:right w:w="100" w:type="dxa"/>
            </w:tcMar>
            <w:vAlign w:val="center"/>
          </w:tcPr>
          <w:p w14:paraId="11195E1B" w14:textId="77777777" w:rsidR="00433AE2" w:rsidRPr="00D20F81" w:rsidRDefault="00433AE2" w:rsidP="00A72271">
            <w:pPr>
              <w:widowControl w:val="0"/>
              <w:spacing w:after="0" w:line="276" w:lineRule="auto"/>
              <w:ind w:right="69"/>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i/>
                <w:sz w:val="28"/>
                <w:szCs w:val="28"/>
                <w:highlight w:val="white"/>
                <w:lang w:val="uk-UA"/>
              </w:rPr>
              <w:t>Нецінова</w:t>
            </w:r>
          </w:p>
          <w:p w14:paraId="153BDF38" w14:textId="77777777" w:rsidR="00433AE2" w:rsidRPr="00D20F81" w:rsidRDefault="00433AE2" w:rsidP="00A72271">
            <w:pPr>
              <w:widowControl w:val="0"/>
              <w:spacing w:after="0" w:line="276" w:lineRule="auto"/>
              <w:ind w:right="69"/>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конкуренція</w:t>
            </w:r>
          </w:p>
        </w:tc>
        <w:tc>
          <w:tcPr>
            <w:tcW w:w="3402" w:type="dxa"/>
            <w:shd w:val="clear" w:color="auto" w:fill="auto"/>
            <w:tcMar>
              <w:top w:w="100" w:type="dxa"/>
              <w:left w:w="100" w:type="dxa"/>
              <w:bottom w:w="100" w:type="dxa"/>
              <w:right w:w="100" w:type="dxa"/>
            </w:tcMar>
            <w:vAlign w:val="center"/>
          </w:tcPr>
          <w:p w14:paraId="34EF1DAB" w14:textId="77777777" w:rsidR="00433AE2" w:rsidRPr="00D20F81" w:rsidRDefault="00433AE2" w:rsidP="002E483C">
            <w:pPr>
              <w:widowControl w:val="0"/>
              <w:spacing w:after="0" w:line="276" w:lineRule="auto"/>
              <w:ind w:left="3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Конкуренція створюється за допомогою вдосконалення якості продукції</w:t>
            </w:r>
          </w:p>
        </w:tc>
        <w:tc>
          <w:tcPr>
            <w:tcW w:w="3827" w:type="dxa"/>
            <w:shd w:val="clear" w:color="auto" w:fill="auto"/>
            <w:tcMar>
              <w:top w:w="100" w:type="dxa"/>
              <w:left w:w="100" w:type="dxa"/>
              <w:bottom w:w="100" w:type="dxa"/>
              <w:right w:w="100" w:type="dxa"/>
            </w:tcMar>
            <w:vAlign w:val="center"/>
          </w:tcPr>
          <w:p w14:paraId="5451F70C" w14:textId="77777777" w:rsidR="00433AE2" w:rsidRPr="00D20F81" w:rsidRDefault="00433AE2" w:rsidP="002E483C">
            <w:pPr>
              <w:pStyle w:val="af"/>
              <w:ind w:left="38"/>
              <w:rPr>
                <w:color w:val="000000"/>
                <w:sz w:val="28"/>
                <w:szCs w:val="28"/>
                <w:lang w:val="uk-UA"/>
              </w:rPr>
            </w:pPr>
            <w:r w:rsidRPr="00D20F81">
              <w:rPr>
                <w:color w:val="000000"/>
                <w:sz w:val="28"/>
                <w:szCs w:val="28"/>
                <w:lang w:val="uk-UA"/>
              </w:rPr>
              <w:t>Продукт має постійно вдосконалюватись та покращувати свої характеристики</w:t>
            </w:r>
          </w:p>
        </w:tc>
      </w:tr>
      <w:tr w:rsidR="00433AE2" w:rsidRPr="006B36A0" w14:paraId="2A27D9B6" w14:textId="77777777" w:rsidTr="002E483C">
        <w:tc>
          <w:tcPr>
            <w:tcW w:w="2300" w:type="dxa"/>
            <w:shd w:val="clear" w:color="auto" w:fill="auto"/>
            <w:tcMar>
              <w:top w:w="100" w:type="dxa"/>
              <w:left w:w="100" w:type="dxa"/>
              <w:bottom w:w="100" w:type="dxa"/>
              <w:right w:w="100" w:type="dxa"/>
            </w:tcMar>
            <w:vAlign w:val="center"/>
          </w:tcPr>
          <w:p w14:paraId="1C36B969" w14:textId="77777777" w:rsidR="00433AE2" w:rsidRPr="00D20F81" w:rsidRDefault="00433AE2" w:rsidP="00A72271">
            <w:pPr>
              <w:widowControl w:val="0"/>
              <w:spacing w:after="0" w:line="276" w:lineRule="auto"/>
              <w:ind w:right="69"/>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i/>
                <w:sz w:val="28"/>
                <w:szCs w:val="28"/>
                <w:highlight w:val="white"/>
                <w:lang w:val="uk-UA"/>
              </w:rPr>
              <w:lastRenderedPageBreak/>
              <w:t>Не марочна</w:t>
            </w:r>
          </w:p>
          <w:p w14:paraId="7A73AA29" w14:textId="77777777" w:rsidR="00433AE2" w:rsidRPr="00D20F81" w:rsidRDefault="00433AE2" w:rsidP="00A72271">
            <w:pPr>
              <w:widowControl w:val="0"/>
              <w:spacing w:after="0" w:line="276" w:lineRule="auto"/>
              <w:ind w:right="69"/>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інтенсивність</w:t>
            </w:r>
          </w:p>
        </w:tc>
        <w:tc>
          <w:tcPr>
            <w:tcW w:w="3402" w:type="dxa"/>
            <w:shd w:val="clear" w:color="auto" w:fill="auto"/>
            <w:tcMar>
              <w:top w:w="100" w:type="dxa"/>
              <w:left w:w="100" w:type="dxa"/>
              <w:bottom w:w="100" w:type="dxa"/>
              <w:right w:w="100" w:type="dxa"/>
            </w:tcMar>
            <w:vAlign w:val="center"/>
          </w:tcPr>
          <w:p w14:paraId="4253EFDD" w14:textId="77777777" w:rsidR="00433AE2" w:rsidRPr="00D20F81" w:rsidRDefault="00433AE2" w:rsidP="002E483C">
            <w:pPr>
              <w:widowControl w:val="0"/>
              <w:spacing w:after="0" w:line="276" w:lineRule="auto"/>
              <w:ind w:left="38"/>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Споживачів цікавить більше характеристики продукту, ніж під яким брендом випущено продукт</w:t>
            </w:r>
          </w:p>
        </w:tc>
        <w:tc>
          <w:tcPr>
            <w:tcW w:w="3827" w:type="dxa"/>
            <w:shd w:val="clear" w:color="auto" w:fill="auto"/>
            <w:tcMar>
              <w:top w:w="100" w:type="dxa"/>
              <w:left w:w="100" w:type="dxa"/>
              <w:bottom w:w="100" w:type="dxa"/>
              <w:right w:w="100" w:type="dxa"/>
            </w:tcMar>
            <w:vAlign w:val="center"/>
          </w:tcPr>
          <w:p w14:paraId="2925CCA0" w14:textId="77777777" w:rsidR="00433AE2" w:rsidRPr="00D20F81" w:rsidRDefault="00433AE2" w:rsidP="002E483C">
            <w:pPr>
              <w:pStyle w:val="af"/>
              <w:ind w:left="38"/>
              <w:rPr>
                <w:color w:val="000000"/>
                <w:sz w:val="28"/>
                <w:szCs w:val="28"/>
                <w:lang w:val="uk-UA"/>
              </w:rPr>
            </w:pPr>
            <w:r w:rsidRPr="00D20F81">
              <w:rPr>
                <w:color w:val="000000"/>
                <w:sz w:val="28"/>
                <w:szCs w:val="28"/>
                <w:lang w:val="uk-UA"/>
              </w:rPr>
              <w:t>Покращити якісні характеристики продукту порівняно з конкурентними</w:t>
            </w:r>
          </w:p>
        </w:tc>
      </w:tr>
    </w:tbl>
    <w:p w14:paraId="55D7EED0" w14:textId="77777777" w:rsidR="00737B18" w:rsidRPr="00D20F81" w:rsidRDefault="00433AE2" w:rsidP="00433AE2">
      <w:pPr>
        <w:spacing w:before="240"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Проведемо більш детальний аналіз умов конкуренції в галузі за моделлю 5 сил М. Портера.</w:t>
      </w:r>
    </w:p>
    <w:p w14:paraId="57F17748" w14:textId="77777777" w:rsidR="000A11F1" w:rsidRPr="00D20F81" w:rsidRDefault="000A11F1" w:rsidP="000A11F1">
      <w:pPr>
        <w:spacing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М. Портер вирізняє п’ять основних факторів, що впливають на привабливість вибору ринку з огляду на характер конкуренції. Це:</w:t>
      </w:r>
    </w:p>
    <w:p w14:paraId="6579D733" w14:textId="77777777" w:rsidR="000A11F1" w:rsidRPr="00D20F81" w:rsidRDefault="000A11F1" w:rsidP="000A11F1">
      <w:pPr>
        <w:pStyle w:val="a8"/>
        <w:numPr>
          <w:ilvl w:val="0"/>
          <w:numId w:val="36"/>
        </w:numPr>
        <w:spacing w:after="0" w:line="360" w:lineRule="auto"/>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конкуренти, що вже є в галузі;</w:t>
      </w:r>
    </w:p>
    <w:p w14:paraId="0E41BBC3" w14:textId="77777777" w:rsidR="000A11F1" w:rsidRPr="00D20F81" w:rsidRDefault="000A11F1" w:rsidP="000A11F1">
      <w:pPr>
        <w:pStyle w:val="a8"/>
        <w:numPr>
          <w:ilvl w:val="0"/>
          <w:numId w:val="36"/>
        </w:numPr>
        <w:spacing w:after="0" w:line="360" w:lineRule="auto"/>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потенційні конкуренти;</w:t>
      </w:r>
    </w:p>
    <w:p w14:paraId="0ACCE177" w14:textId="77777777" w:rsidR="000A11F1" w:rsidRPr="00D20F81" w:rsidRDefault="000A11F1" w:rsidP="000A11F1">
      <w:pPr>
        <w:pStyle w:val="a8"/>
        <w:numPr>
          <w:ilvl w:val="0"/>
          <w:numId w:val="36"/>
        </w:numPr>
        <w:spacing w:after="0" w:line="360" w:lineRule="auto"/>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наявність товарів-замінників;</w:t>
      </w:r>
    </w:p>
    <w:p w14:paraId="70F2397E" w14:textId="77777777" w:rsidR="000A11F1" w:rsidRPr="00D20F81" w:rsidRDefault="000A11F1" w:rsidP="000A11F1">
      <w:pPr>
        <w:pStyle w:val="a8"/>
        <w:numPr>
          <w:ilvl w:val="0"/>
          <w:numId w:val="36"/>
        </w:numPr>
        <w:spacing w:after="0" w:line="360" w:lineRule="auto"/>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постачальники, що конкурують за ринкову владу;</w:t>
      </w:r>
    </w:p>
    <w:p w14:paraId="17947782" w14:textId="77777777" w:rsidR="000A11F1" w:rsidRPr="00D20F81" w:rsidRDefault="000A11F1" w:rsidP="000A11F1">
      <w:pPr>
        <w:pStyle w:val="a8"/>
        <w:numPr>
          <w:ilvl w:val="0"/>
          <w:numId w:val="36"/>
        </w:numPr>
        <w:spacing w:after="0" w:line="360" w:lineRule="auto"/>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споживачі (аналогічно).</w:t>
      </w:r>
    </w:p>
    <w:p w14:paraId="35B97CE3" w14:textId="77777777" w:rsidR="000A11F1" w:rsidRPr="00D20F81" w:rsidRDefault="000A11F1" w:rsidP="000A11F1">
      <w:pPr>
        <w:spacing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Сильні позиції продукту за кожним з факторів означають її можливість забезпечити необхідні темпи обороту капіталу та її здатність впливати на інших агентів ринку, диктуючи їм власні умови співпраці. Характеристики факторів моделі відрізняються для різних галузей та змінюються з часом. </w:t>
      </w:r>
    </w:p>
    <w:p w14:paraId="27F8CEF5" w14:textId="77777777" w:rsidR="00BF7A36" w:rsidRDefault="00433AE2"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Таблиця 4.9. </w:t>
      </w:r>
    </w:p>
    <w:p w14:paraId="0F285337"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Аналіз </w:t>
      </w:r>
      <w:proofErr w:type="spellStart"/>
      <w:r w:rsidRPr="00D20F81">
        <w:rPr>
          <w:rFonts w:ascii="Times New Roman" w:eastAsia="Times New Roman" w:hAnsi="Times New Roman" w:cs="Times New Roman"/>
          <w:i/>
          <w:sz w:val="28"/>
          <w:szCs w:val="28"/>
          <w:highlight w:val="white"/>
          <w:lang w:val="uk-UA"/>
        </w:rPr>
        <w:t>конкуренціі</w:t>
      </w:r>
      <w:proofErr w:type="spellEnd"/>
      <w:r w:rsidRPr="00D20F81">
        <w:rPr>
          <w:rFonts w:ascii="Times New Roman" w:eastAsia="Times New Roman" w:hAnsi="Times New Roman" w:cs="Times New Roman"/>
          <w:i/>
          <w:sz w:val="28"/>
          <w:szCs w:val="28"/>
          <w:highlight w:val="white"/>
          <w:lang w:val="uk-UA"/>
        </w:rPr>
        <w:t>̈ в галузі за М. Портером</w:t>
      </w:r>
    </w:p>
    <w:tbl>
      <w:tblPr>
        <w:tblStyle w:val="ab"/>
        <w:tblW w:w="0" w:type="auto"/>
        <w:tblLayout w:type="fixed"/>
        <w:tblLook w:val="04A0" w:firstRow="1" w:lastRow="0" w:firstColumn="1" w:lastColumn="0" w:noHBand="0" w:noVBand="1"/>
      </w:tblPr>
      <w:tblGrid>
        <w:gridCol w:w="1389"/>
        <w:gridCol w:w="1867"/>
        <w:gridCol w:w="1559"/>
        <w:gridCol w:w="1673"/>
        <w:gridCol w:w="1400"/>
        <w:gridCol w:w="1407"/>
      </w:tblGrid>
      <w:tr w:rsidR="00DE417D" w:rsidRPr="00D20F81" w14:paraId="674C9C9A" w14:textId="77777777" w:rsidTr="00DE417D">
        <w:tc>
          <w:tcPr>
            <w:tcW w:w="1389" w:type="dxa"/>
            <w:vMerge w:val="restart"/>
            <w:vAlign w:val="center"/>
          </w:tcPr>
          <w:p w14:paraId="190D2007" w14:textId="77777777" w:rsidR="006C20F3" w:rsidRPr="00D20F81" w:rsidRDefault="006C20F3" w:rsidP="006C20F3">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Складові аналізу</w:t>
            </w:r>
          </w:p>
        </w:tc>
        <w:tc>
          <w:tcPr>
            <w:tcW w:w="1867" w:type="dxa"/>
            <w:vAlign w:val="center"/>
          </w:tcPr>
          <w:p w14:paraId="2792651E" w14:textId="77777777" w:rsidR="00DE417D" w:rsidRPr="00D20F81" w:rsidRDefault="006C20F3" w:rsidP="006C20F3">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Прямі </w:t>
            </w:r>
          </w:p>
          <w:p w14:paraId="363DE8B2" w14:textId="77777777" w:rsidR="006C20F3" w:rsidRPr="00D20F81" w:rsidRDefault="006C20F3" w:rsidP="006C20F3">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конкуренти </w:t>
            </w:r>
          </w:p>
          <w:p w14:paraId="0014C25E" w14:textId="77777777" w:rsidR="006C20F3" w:rsidRPr="00D20F81" w:rsidRDefault="006C20F3" w:rsidP="006C20F3">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 галузі</w:t>
            </w:r>
          </w:p>
        </w:tc>
        <w:tc>
          <w:tcPr>
            <w:tcW w:w="1559" w:type="dxa"/>
            <w:vAlign w:val="center"/>
          </w:tcPr>
          <w:p w14:paraId="3771517D" w14:textId="77777777" w:rsidR="006C20F3" w:rsidRPr="00D20F81" w:rsidRDefault="006C20F3" w:rsidP="00DE417D">
            <w:pPr>
              <w:spacing w:line="360" w:lineRule="auto"/>
              <w:ind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Потенційні конкуренти</w:t>
            </w:r>
          </w:p>
          <w:p w14:paraId="114FEAE0" w14:textId="77777777" w:rsidR="006C20F3" w:rsidRPr="00D20F81" w:rsidRDefault="006C20F3" w:rsidP="00DE417D">
            <w:pPr>
              <w:spacing w:line="360" w:lineRule="auto"/>
              <w:ind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в галузі</w:t>
            </w:r>
          </w:p>
        </w:tc>
        <w:tc>
          <w:tcPr>
            <w:tcW w:w="1673" w:type="dxa"/>
            <w:vAlign w:val="center"/>
          </w:tcPr>
          <w:p w14:paraId="41F258E9" w14:textId="77777777" w:rsidR="006C20F3" w:rsidRPr="00D20F81" w:rsidRDefault="006C20F3" w:rsidP="006C20F3">
            <w:pPr>
              <w:spacing w:line="360" w:lineRule="auto"/>
              <w:ind w:left="-262" w:right="-360"/>
              <w:jc w:val="center"/>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Постачаль</w:t>
            </w:r>
            <w:proofErr w:type="spellEnd"/>
            <w:r w:rsidRPr="00D20F81">
              <w:rPr>
                <w:rFonts w:ascii="Times New Roman" w:eastAsia="Times New Roman" w:hAnsi="Times New Roman" w:cs="Times New Roman"/>
                <w:sz w:val="28"/>
                <w:szCs w:val="28"/>
                <w:highlight w:val="white"/>
                <w:lang w:val="uk-UA"/>
              </w:rPr>
              <w:t>-</w:t>
            </w:r>
          </w:p>
          <w:p w14:paraId="0949ABB4" w14:textId="77777777" w:rsidR="006C20F3" w:rsidRPr="00D20F81" w:rsidRDefault="006C20F3" w:rsidP="006C20F3">
            <w:pPr>
              <w:spacing w:line="360" w:lineRule="auto"/>
              <w:ind w:left="-262" w:right="-360"/>
              <w:jc w:val="center"/>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ники</w:t>
            </w:r>
            <w:proofErr w:type="spellEnd"/>
          </w:p>
        </w:tc>
        <w:tc>
          <w:tcPr>
            <w:tcW w:w="1400" w:type="dxa"/>
            <w:vAlign w:val="center"/>
          </w:tcPr>
          <w:p w14:paraId="6A4CCFAF" w14:textId="77777777" w:rsidR="006C20F3" w:rsidRPr="00D20F81" w:rsidRDefault="006C20F3" w:rsidP="006C20F3">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Клієнти</w:t>
            </w:r>
          </w:p>
        </w:tc>
        <w:tc>
          <w:tcPr>
            <w:tcW w:w="1407" w:type="dxa"/>
            <w:vAlign w:val="center"/>
          </w:tcPr>
          <w:p w14:paraId="1FC86EBA" w14:textId="77777777" w:rsidR="006C20F3" w:rsidRPr="00D20F81" w:rsidRDefault="006C20F3" w:rsidP="006C20F3">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Продукти-замінники</w:t>
            </w:r>
          </w:p>
        </w:tc>
      </w:tr>
      <w:tr w:rsidR="00DE417D" w:rsidRPr="00D20F81" w14:paraId="7D6EFDA4" w14:textId="77777777" w:rsidTr="00DE417D">
        <w:tc>
          <w:tcPr>
            <w:tcW w:w="1389" w:type="dxa"/>
            <w:vMerge/>
            <w:vAlign w:val="center"/>
          </w:tcPr>
          <w:p w14:paraId="0120A148" w14:textId="77777777" w:rsidR="006C20F3" w:rsidRPr="00D20F81" w:rsidRDefault="006C20F3" w:rsidP="006C20F3">
            <w:pPr>
              <w:spacing w:line="360" w:lineRule="auto"/>
              <w:ind w:left="-262" w:right="-360"/>
              <w:jc w:val="center"/>
              <w:rPr>
                <w:rFonts w:ascii="Times New Roman" w:eastAsia="Times New Roman" w:hAnsi="Times New Roman" w:cs="Times New Roman"/>
                <w:sz w:val="28"/>
                <w:szCs w:val="28"/>
                <w:highlight w:val="white"/>
                <w:lang w:val="uk-UA"/>
              </w:rPr>
            </w:pPr>
          </w:p>
        </w:tc>
        <w:tc>
          <w:tcPr>
            <w:tcW w:w="1867" w:type="dxa"/>
            <w:vAlign w:val="center"/>
          </w:tcPr>
          <w:p w14:paraId="5BD7F8C2" w14:textId="77777777" w:rsidR="003D3A83" w:rsidRPr="00D20F81" w:rsidRDefault="006C20F3" w:rsidP="00DE417D">
            <w:pPr>
              <w:spacing w:line="360" w:lineRule="auto"/>
              <w:ind w:left="-81" w:right="-111"/>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Canopus</w:t>
            </w:r>
            <w:proofErr w:type="spellEnd"/>
            <w:r w:rsidRPr="00D20F81">
              <w:rPr>
                <w:rFonts w:ascii="Times New Roman" w:eastAsia="Times New Roman" w:hAnsi="Times New Roman" w:cs="Times New Roman"/>
                <w:sz w:val="28"/>
                <w:szCs w:val="28"/>
                <w:highlight w:val="white"/>
                <w:lang w:val="uk-UA"/>
              </w:rPr>
              <w:t xml:space="preserve"> </w:t>
            </w:r>
          </w:p>
          <w:p w14:paraId="076F0DC3" w14:textId="77777777" w:rsidR="003D3A83" w:rsidRPr="00D20F81" w:rsidRDefault="006C20F3" w:rsidP="00DE417D">
            <w:pPr>
              <w:spacing w:line="360" w:lineRule="auto"/>
              <w:ind w:left="-81" w:right="-111"/>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Networks</w:t>
            </w:r>
            <w:proofErr w:type="spellEnd"/>
            <w:r w:rsidRPr="00D20F81">
              <w:rPr>
                <w:rFonts w:ascii="Times New Roman" w:eastAsia="Times New Roman" w:hAnsi="Times New Roman" w:cs="Times New Roman"/>
                <w:sz w:val="28"/>
                <w:szCs w:val="28"/>
                <w:highlight w:val="white"/>
                <w:lang w:val="uk-UA"/>
              </w:rPr>
              <w:t>,</w:t>
            </w:r>
          </w:p>
          <w:p w14:paraId="4A6FA444" w14:textId="77777777" w:rsidR="000A11F1" w:rsidRPr="00D20F81" w:rsidRDefault="006C20F3" w:rsidP="00DE417D">
            <w:pPr>
              <w:spacing w:line="360" w:lineRule="auto"/>
              <w:ind w:left="-81" w:right="-111"/>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w:t>
            </w:r>
            <w:proofErr w:type="spellStart"/>
            <w:r w:rsidRPr="00D20F81">
              <w:rPr>
                <w:rFonts w:ascii="Times New Roman" w:eastAsia="Times New Roman" w:hAnsi="Times New Roman" w:cs="Times New Roman"/>
                <w:sz w:val="28"/>
                <w:szCs w:val="28"/>
                <w:highlight w:val="white"/>
                <w:lang w:val="uk-UA"/>
              </w:rPr>
              <w:t>COSGrid</w:t>
            </w:r>
            <w:proofErr w:type="spellEnd"/>
          </w:p>
          <w:p w14:paraId="37FDA7E9" w14:textId="77777777" w:rsidR="006C20F3" w:rsidRPr="00D20F81" w:rsidRDefault="006C20F3" w:rsidP="00DE417D">
            <w:pPr>
              <w:spacing w:line="360" w:lineRule="auto"/>
              <w:ind w:left="-81" w:right="-111"/>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w:t>
            </w:r>
            <w:proofErr w:type="spellStart"/>
            <w:r w:rsidRPr="00D20F81">
              <w:rPr>
                <w:rFonts w:ascii="Times New Roman" w:eastAsia="Times New Roman" w:hAnsi="Times New Roman" w:cs="Times New Roman"/>
                <w:sz w:val="28"/>
                <w:szCs w:val="28"/>
                <w:highlight w:val="white"/>
                <w:lang w:val="uk-UA"/>
              </w:rPr>
              <w:t>Networks</w:t>
            </w:r>
            <w:proofErr w:type="spellEnd"/>
            <w:r w:rsidRPr="00D20F81">
              <w:rPr>
                <w:rFonts w:ascii="Times New Roman" w:eastAsia="Times New Roman" w:hAnsi="Times New Roman" w:cs="Times New Roman"/>
                <w:sz w:val="28"/>
                <w:szCs w:val="28"/>
                <w:highlight w:val="white"/>
                <w:lang w:val="uk-UA"/>
              </w:rPr>
              <w:t xml:space="preserve">, </w:t>
            </w:r>
          </w:p>
          <w:p w14:paraId="191F5C01" w14:textId="77777777" w:rsidR="006C20F3" w:rsidRPr="00D20F81" w:rsidRDefault="006C20F3" w:rsidP="00DE417D">
            <w:pPr>
              <w:spacing w:line="360" w:lineRule="auto"/>
              <w:ind w:left="-81" w:right="-111"/>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flexiWAN</w:t>
            </w:r>
            <w:proofErr w:type="spellEnd"/>
          </w:p>
        </w:tc>
        <w:tc>
          <w:tcPr>
            <w:tcW w:w="1559" w:type="dxa"/>
            <w:vAlign w:val="center"/>
          </w:tcPr>
          <w:p w14:paraId="63195B57" w14:textId="77777777" w:rsidR="006C20F3" w:rsidRPr="00D20F81" w:rsidRDefault="006C20F3" w:rsidP="00DE417D">
            <w:pPr>
              <w:spacing w:line="360" w:lineRule="auto"/>
              <w:ind w:left="-81" w:right="-111"/>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Zeeta</w:t>
            </w:r>
            <w:proofErr w:type="spellEnd"/>
            <w:r w:rsidRPr="00D20F81">
              <w:rPr>
                <w:rFonts w:ascii="Times New Roman" w:eastAsia="Times New Roman" w:hAnsi="Times New Roman" w:cs="Times New Roman"/>
                <w:sz w:val="28"/>
                <w:szCs w:val="28"/>
                <w:highlight w:val="white"/>
                <w:lang w:val="uk-UA"/>
              </w:rPr>
              <w:t xml:space="preserve"> </w:t>
            </w:r>
          </w:p>
          <w:p w14:paraId="5ED215A9" w14:textId="77777777" w:rsidR="006C20F3" w:rsidRPr="00D20F81" w:rsidRDefault="006C20F3" w:rsidP="00DE417D">
            <w:pPr>
              <w:spacing w:line="360" w:lineRule="auto"/>
              <w:ind w:left="-81" w:right="-111"/>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Networks</w:t>
            </w:r>
            <w:proofErr w:type="spellEnd"/>
            <w:r w:rsidRPr="00D20F81">
              <w:rPr>
                <w:rFonts w:ascii="Times New Roman" w:eastAsia="Times New Roman" w:hAnsi="Times New Roman" w:cs="Times New Roman"/>
                <w:sz w:val="28"/>
                <w:szCs w:val="28"/>
                <w:highlight w:val="white"/>
                <w:lang w:val="uk-UA"/>
              </w:rPr>
              <w:t xml:space="preserve">, </w:t>
            </w:r>
          </w:p>
          <w:p w14:paraId="3C95D44E" w14:textId="77777777" w:rsidR="006C20F3" w:rsidRPr="00D20F81" w:rsidRDefault="006C20F3" w:rsidP="00DE417D">
            <w:pPr>
              <w:spacing w:line="360" w:lineRule="auto"/>
              <w:ind w:left="-81" w:right="-111"/>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Trustgrid</w:t>
            </w:r>
            <w:proofErr w:type="spellEnd"/>
          </w:p>
        </w:tc>
        <w:tc>
          <w:tcPr>
            <w:tcW w:w="1673" w:type="dxa"/>
            <w:vAlign w:val="center"/>
          </w:tcPr>
          <w:p w14:paraId="5AFE7AFE" w14:textId="77777777" w:rsidR="000A11F1" w:rsidRPr="00D20F81" w:rsidRDefault="000A11F1" w:rsidP="00DE417D">
            <w:pPr>
              <w:spacing w:line="360" w:lineRule="auto"/>
              <w:ind w:left="-81" w:right="-111"/>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Cisco</w:t>
            </w:r>
            <w:proofErr w:type="spellEnd"/>
            <w:r w:rsidRPr="00D20F81">
              <w:rPr>
                <w:rFonts w:ascii="Times New Roman" w:eastAsia="Times New Roman" w:hAnsi="Times New Roman" w:cs="Times New Roman"/>
                <w:sz w:val="28"/>
                <w:szCs w:val="28"/>
                <w:highlight w:val="white"/>
                <w:lang w:val="uk-UA"/>
              </w:rPr>
              <w:t xml:space="preserve">, </w:t>
            </w:r>
          </w:p>
          <w:p w14:paraId="6FC14720" w14:textId="77777777" w:rsidR="006C20F3" w:rsidRPr="00D20F81" w:rsidRDefault="000A11F1" w:rsidP="00DE417D">
            <w:pPr>
              <w:spacing w:line="360" w:lineRule="auto"/>
              <w:ind w:left="-81" w:right="-111"/>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Juniper</w:t>
            </w:r>
            <w:proofErr w:type="spellEnd"/>
            <w:r w:rsidRPr="00D20F81">
              <w:rPr>
                <w:rFonts w:ascii="Times New Roman" w:eastAsia="Times New Roman" w:hAnsi="Times New Roman" w:cs="Times New Roman"/>
                <w:sz w:val="28"/>
                <w:szCs w:val="28"/>
                <w:highlight w:val="white"/>
                <w:lang w:val="uk-UA"/>
              </w:rPr>
              <w:t xml:space="preserve">, </w:t>
            </w:r>
            <w:proofErr w:type="spellStart"/>
            <w:r w:rsidRPr="00D20F81">
              <w:rPr>
                <w:rFonts w:ascii="Times New Roman" w:eastAsia="Times New Roman" w:hAnsi="Times New Roman" w:cs="Times New Roman"/>
                <w:sz w:val="28"/>
                <w:szCs w:val="28"/>
                <w:highlight w:val="white"/>
                <w:lang w:val="uk-UA"/>
              </w:rPr>
              <w:t>VMWare</w:t>
            </w:r>
            <w:proofErr w:type="spellEnd"/>
            <w:r w:rsidRPr="00D20F81">
              <w:rPr>
                <w:rFonts w:ascii="Times New Roman" w:eastAsia="Times New Roman" w:hAnsi="Times New Roman" w:cs="Times New Roman"/>
                <w:sz w:val="28"/>
                <w:szCs w:val="28"/>
                <w:highlight w:val="white"/>
                <w:lang w:val="uk-UA"/>
              </w:rPr>
              <w:t>,</w:t>
            </w:r>
          </w:p>
          <w:p w14:paraId="64D28332" w14:textId="77777777" w:rsidR="000A11F1" w:rsidRPr="00D20F81" w:rsidRDefault="000A11F1" w:rsidP="00DE417D">
            <w:pPr>
              <w:spacing w:line="360" w:lineRule="auto"/>
              <w:ind w:left="-81" w:right="-111"/>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IVM</w:t>
            </w:r>
          </w:p>
        </w:tc>
        <w:tc>
          <w:tcPr>
            <w:tcW w:w="1400" w:type="dxa"/>
            <w:vAlign w:val="center"/>
          </w:tcPr>
          <w:p w14:paraId="7AFFF6A4" w14:textId="77777777" w:rsidR="000A11F1" w:rsidRPr="00D20F81" w:rsidRDefault="000A11F1" w:rsidP="00DE417D">
            <w:pPr>
              <w:spacing w:line="360" w:lineRule="auto"/>
              <w:ind w:left="-81" w:right="-111"/>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Провайдери послуг,</w:t>
            </w:r>
          </w:p>
          <w:p w14:paraId="48A5FDD8" w14:textId="77777777" w:rsidR="000A11F1" w:rsidRPr="00D20F81" w:rsidRDefault="000A11F1" w:rsidP="00DE417D">
            <w:pPr>
              <w:spacing w:line="360" w:lineRule="auto"/>
              <w:ind w:left="-81" w:right="-111"/>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приватні компанії, </w:t>
            </w:r>
          </w:p>
          <w:p w14:paraId="23082282" w14:textId="77777777" w:rsidR="006C20F3" w:rsidRPr="00D20F81" w:rsidRDefault="000A11F1" w:rsidP="00DE417D">
            <w:pPr>
              <w:spacing w:line="360" w:lineRule="auto"/>
              <w:ind w:left="-81" w:right="-111"/>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дата-центри</w:t>
            </w:r>
          </w:p>
        </w:tc>
        <w:tc>
          <w:tcPr>
            <w:tcW w:w="1407" w:type="dxa"/>
            <w:vAlign w:val="center"/>
          </w:tcPr>
          <w:p w14:paraId="0A20A34E" w14:textId="77777777" w:rsidR="000A11F1" w:rsidRPr="00D20F81" w:rsidRDefault="000A11F1" w:rsidP="00DE417D">
            <w:pPr>
              <w:spacing w:line="360" w:lineRule="auto"/>
              <w:ind w:left="-81" w:right="-111"/>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SDN-TE,</w:t>
            </w:r>
          </w:p>
          <w:p w14:paraId="2125A527" w14:textId="77777777" w:rsidR="000A11F1" w:rsidRPr="00D20F81" w:rsidRDefault="000A11F1" w:rsidP="00DE417D">
            <w:pPr>
              <w:spacing w:line="360" w:lineRule="auto"/>
              <w:ind w:left="-81" w:right="-111"/>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Packet</w:t>
            </w:r>
            <w:proofErr w:type="spellEnd"/>
            <w:r w:rsidRPr="00D20F81">
              <w:rPr>
                <w:rFonts w:ascii="Times New Roman" w:eastAsia="Times New Roman" w:hAnsi="Times New Roman" w:cs="Times New Roman"/>
                <w:sz w:val="28"/>
                <w:szCs w:val="28"/>
                <w:highlight w:val="white"/>
                <w:lang w:val="uk-UA"/>
              </w:rPr>
              <w:t xml:space="preserve"> </w:t>
            </w:r>
          </w:p>
          <w:p w14:paraId="3C3D9D63" w14:textId="77777777" w:rsidR="000A11F1" w:rsidRPr="00D20F81" w:rsidRDefault="000A11F1" w:rsidP="00DE417D">
            <w:pPr>
              <w:spacing w:line="360" w:lineRule="auto"/>
              <w:ind w:left="-81" w:right="-111"/>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Designs</w:t>
            </w:r>
            <w:proofErr w:type="spellEnd"/>
            <w:r w:rsidRPr="00D20F81">
              <w:rPr>
                <w:rFonts w:ascii="Times New Roman" w:eastAsia="Times New Roman" w:hAnsi="Times New Roman" w:cs="Times New Roman"/>
                <w:sz w:val="28"/>
                <w:szCs w:val="28"/>
                <w:highlight w:val="white"/>
                <w:lang w:val="uk-UA"/>
              </w:rPr>
              <w:t xml:space="preserve"> </w:t>
            </w:r>
          </w:p>
          <w:p w14:paraId="22CBBF1A" w14:textId="77777777" w:rsidR="006C20F3" w:rsidRPr="00D20F81" w:rsidRDefault="000A11F1" w:rsidP="00DE417D">
            <w:pPr>
              <w:spacing w:line="360" w:lineRule="auto"/>
              <w:ind w:left="-81" w:right="-111"/>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Explorer </w:t>
            </w:r>
          </w:p>
        </w:tc>
      </w:tr>
      <w:tr w:rsidR="00DE417D" w:rsidRPr="006B36A0" w14:paraId="7112D9D9" w14:textId="77777777" w:rsidTr="00DE417D">
        <w:tc>
          <w:tcPr>
            <w:tcW w:w="1389" w:type="dxa"/>
            <w:vAlign w:val="center"/>
          </w:tcPr>
          <w:p w14:paraId="26057B6F" w14:textId="77777777" w:rsidR="006C20F3" w:rsidRPr="00D20F81" w:rsidRDefault="000A11F1" w:rsidP="006C20F3">
            <w:pPr>
              <w:spacing w:line="360" w:lineRule="auto"/>
              <w:ind w:left="-262" w:right="-360"/>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lastRenderedPageBreak/>
              <w:t>Висновки</w:t>
            </w:r>
          </w:p>
        </w:tc>
        <w:tc>
          <w:tcPr>
            <w:tcW w:w="1867" w:type="dxa"/>
            <w:vAlign w:val="center"/>
          </w:tcPr>
          <w:p w14:paraId="3B5D18BB" w14:textId="77777777" w:rsidR="000A11F1" w:rsidRPr="00D20F81" w:rsidRDefault="000A11F1" w:rsidP="00DE417D">
            <w:pPr>
              <w:pStyle w:val="af"/>
              <w:spacing w:line="360" w:lineRule="auto"/>
              <w:ind w:left="-81" w:right="-111"/>
              <w:rPr>
                <w:sz w:val="28"/>
                <w:szCs w:val="28"/>
                <w:lang w:val="uk-UA"/>
              </w:rPr>
            </w:pPr>
            <w:r w:rsidRPr="00D20F81">
              <w:rPr>
                <w:color w:val="000000"/>
                <w:sz w:val="28"/>
                <w:szCs w:val="28"/>
                <w:lang w:val="uk-UA"/>
              </w:rPr>
              <w:t>Присутня конкуренція на міжнародному ринку</w:t>
            </w:r>
            <w:r w:rsidR="003D3A83" w:rsidRPr="00D20F81">
              <w:rPr>
                <w:color w:val="000000"/>
                <w:sz w:val="28"/>
                <w:szCs w:val="28"/>
                <w:lang w:val="uk-UA"/>
              </w:rPr>
              <w:t>. Конкуренція незначна, кожна з компаній зосереджується на конкретному ринковому сегменті.</w:t>
            </w:r>
          </w:p>
          <w:p w14:paraId="7D8A9BBE" w14:textId="77777777" w:rsidR="006C20F3" w:rsidRPr="00D20F81" w:rsidRDefault="006C20F3" w:rsidP="00DE417D">
            <w:pPr>
              <w:spacing w:line="360" w:lineRule="auto"/>
              <w:ind w:left="-81" w:right="-111"/>
              <w:rPr>
                <w:rFonts w:ascii="Times New Roman" w:eastAsia="Times New Roman" w:hAnsi="Times New Roman" w:cs="Times New Roman"/>
                <w:sz w:val="28"/>
                <w:szCs w:val="28"/>
                <w:highlight w:val="white"/>
                <w:lang w:val="uk-UA"/>
              </w:rPr>
            </w:pPr>
          </w:p>
        </w:tc>
        <w:tc>
          <w:tcPr>
            <w:tcW w:w="1559" w:type="dxa"/>
            <w:vAlign w:val="center"/>
          </w:tcPr>
          <w:p w14:paraId="4985B1BF" w14:textId="77777777" w:rsidR="00DE417D" w:rsidRPr="00D20F81" w:rsidRDefault="003D3A83" w:rsidP="00DE417D">
            <w:pPr>
              <w:spacing w:line="360" w:lineRule="auto"/>
              <w:ind w:left="-81" w:right="-111" w:hanging="13"/>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Компан</w:t>
            </w:r>
            <w:r w:rsidR="00DE417D" w:rsidRPr="00D20F81">
              <w:rPr>
                <w:rFonts w:ascii="Times New Roman" w:eastAsia="Times New Roman" w:hAnsi="Times New Roman" w:cs="Times New Roman"/>
                <w:sz w:val="28"/>
                <w:szCs w:val="28"/>
                <w:highlight w:val="white"/>
                <w:lang w:val="uk-UA"/>
              </w:rPr>
              <w:t xml:space="preserve">ії займаються розробкою </w:t>
            </w:r>
          </w:p>
          <w:p w14:paraId="2900D19E" w14:textId="77777777" w:rsidR="00DE417D" w:rsidRPr="00D20F81" w:rsidRDefault="00DE417D" w:rsidP="00DE417D">
            <w:pPr>
              <w:spacing w:line="360" w:lineRule="auto"/>
              <w:ind w:left="-81" w:right="-111" w:hanging="13"/>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та </w:t>
            </w:r>
          </w:p>
          <w:p w14:paraId="1F765D16" w14:textId="77777777" w:rsidR="00DE417D" w:rsidRPr="00D20F81" w:rsidRDefault="00DE417D" w:rsidP="00DE417D">
            <w:pPr>
              <w:spacing w:line="360" w:lineRule="auto"/>
              <w:ind w:left="-81" w:right="-111" w:hanging="13"/>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підтримкою рішень </w:t>
            </w:r>
          </w:p>
          <w:p w14:paraId="1ADDE1CC" w14:textId="77777777" w:rsidR="00DE417D" w:rsidRPr="00D20F81" w:rsidRDefault="00DE417D" w:rsidP="00DE417D">
            <w:pPr>
              <w:spacing w:line="360" w:lineRule="auto"/>
              <w:ind w:left="-81" w:right="-111" w:hanging="13"/>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у сфері SDN </w:t>
            </w:r>
          </w:p>
          <w:p w14:paraId="4D2C098E" w14:textId="77777777" w:rsidR="00DE417D" w:rsidRPr="00D20F81" w:rsidRDefault="00DE417D" w:rsidP="00DE417D">
            <w:pPr>
              <w:spacing w:line="360" w:lineRule="auto"/>
              <w:ind w:left="-81" w:right="-111" w:hanging="13"/>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і за потреби можуть </w:t>
            </w:r>
          </w:p>
          <w:p w14:paraId="2D775A23" w14:textId="77777777" w:rsidR="006C20F3" w:rsidRPr="00D20F81" w:rsidRDefault="00DE417D" w:rsidP="00DE417D">
            <w:pPr>
              <w:spacing w:line="360" w:lineRule="auto"/>
              <w:ind w:left="-81" w:right="-111" w:hanging="13"/>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випустити схожий продукт</w:t>
            </w:r>
          </w:p>
        </w:tc>
        <w:tc>
          <w:tcPr>
            <w:tcW w:w="1673" w:type="dxa"/>
            <w:vAlign w:val="center"/>
          </w:tcPr>
          <w:p w14:paraId="56C9CA7A" w14:textId="77777777" w:rsidR="00DE417D" w:rsidRPr="00D20F81" w:rsidRDefault="00DE417D" w:rsidP="00DE417D">
            <w:pPr>
              <w:spacing w:line="360" w:lineRule="auto"/>
              <w:ind w:left="-81" w:right="-111" w:hanging="13"/>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Постачаль</w:t>
            </w:r>
            <w:proofErr w:type="spellEnd"/>
          </w:p>
          <w:p w14:paraId="16699B64" w14:textId="77777777" w:rsidR="00DE417D" w:rsidRPr="00D20F81" w:rsidRDefault="00DE417D" w:rsidP="00DE417D">
            <w:pPr>
              <w:spacing w:line="360" w:lineRule="auto"/>
              <w:ind w:left="-81" w:right="-111" w:hanging="13"/>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никами</w:t>
            </w:r>
            <w:proofErr w:type="spellEnd"/>
            <w:r w:rsidRPr="00D20F81">
              <w:rPr>
                <w:rFonts w:ascii="Times New Roman" w:eastAsia="Times New Roman" w:hAnsi="Times New Roman" w:cs="Times New Roman"/>
                <w:sz w:val="28"/>
                <w:szCs w:val="28"/>
                <w:highlight w:val="white"/>
                <w:lang w:val="uk-UA"/>
              </w:rPr>
              <w:t xml:space="preserve"> є міжнародними лідерами у</w:t>
            </w:r>
          </w:p>
          <w:p w14:paraId="6C7B0279" w14:textId="77777777" w:rsidR="006C20F3" w:rsidRPr="00D20F81" w:rsidRDefault="00DE417D" w:rsidP="00DE417D">
            <w:pPr>
              <w:spacing w:line="360" w:lineRule="auto"/>
              <w:ind w:left="-81" w:right="-111" w:hanging="13"/>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сфері мережевого обладнання,</w:t>
            </w:r>
          </w:p>
          <w:p w14:paraId="461AD02C" w14:textId="77777777" w:rsidR="00DE417D" w:rsidRPr="00D20F81" w:rsidRDefault="00DE417D" w:rsidP="00DE417D">
            <w:pPr>
              <w:spacing w:line="360" w:lineRule="auto"/>
              <w:ind w:left="-81" w:right="-111" w:hanging="13"/>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показник залучення є низьким</w:t>
            </w:r>
          </w:p>
        </w:tc>
        <w:tc>
          <w:tcPr>
            <w:tcW w:w="1400" w:type="dxa"/>
            <w:vAlign w:val="center"/>
          </w:tcPr>
          <w:p w14:paraId="0DB0F756" w14:textId="77777777" w:rsidR="006C20F3" w:rsidRPr="00D20F81" w:rsidRDefault="00DE417D" w:rsidP="00DE417D">
            <w:pPr>
              <w:spacing w:line="360" w:lineRule="auto"/>
              <w:ind w:left="-81" w:right="-111"/>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Більшість клієнтів давно присутні на ринку і мають контакти з постачальниками та можуть бути зацікавлені у продукті</w:t>
            </w:r>
          </w:p>
        </w:tc>
        <w:tc>
          <w:tcPr>
            <w:tcW w:w="1407" w:type="dxa"/>
            <w:vAlign w:val="center"/>
          </w:tcPr>
          <w:p w14:paraId="590D5F6E" w14:textId="77777777" w:rsidR="006C20F3" w:rsidRPr="00D20F81" w:rsidRDefault="00DE417D" w:rsidP="00DE417D">
            <w:pPr>
              <w:spacing w:line="360" w:lineRule="auto"/>
              <w:ind w:left="-81" w:right="-111"/>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Є декілька подібних рішення для конструювання трафіка, які є платними та покривають частину функціоналу</w:t>
            </w:r>
          </w:p>
        </w:tc>
      </w:tr>
    </w:tbl>
    <w:p w14:paraId="7B3C4055" w14:textId="77777777" w:rsidR="00BA22A9" w:rsidRPr="00D20F81" w:rsidRDefault="00DE417D" w:rsidP="00BA22A9">
      <w:pPr>
        <w:spacing w:before="240" w:after="0" w:line="360" w:lineRule="auto"/>
        <w:ind w:right="-51"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За резуль</w:t>
      </w:r>
      <w:r w:rsidR="00BA22A9" w:rsidRPr="00D20F81">
        <w:rPr>
          <w:rFonts w:ascii="Times New Roman" w:eastAsia="Times New Roman" w:hAnsi="Times New Roman" w:cs="Times New Roman"/>
          <w:sz w:val="28"/>
          <w:szCs w:val="28"/>
          <w:highlight w:val="white"/>
          <w:lang w:val="uk-UA"/>
        </w:rPr>
        <w:t xml:space="preserve">татами таблиці робимо висновок, що робота на ринку з огляду на ситуацію є можливою, конкуренція на даному етапі є розрідженою, постачальники не зацікавлені у наданні подібних рішень, а існуючі проекти покривають лише частину запропонованого функціоналу. </w:t>
      </w:r>
    </w:p>
    <w:p w14:paraId="517CE94D" w14:textId="77777777" w:rsidR="00BA22A9" w:rsidRPr="00D20F81" w:rsidRDefault="00BA22A9" w:rsidP="00BA22A9">
      <w:pPr>
        <w:spacing w:after="0" w:line="360" w:lineRule="auto"/>
        <w:ind w:right="-51"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 основі аналізу конкуренції (таблиця 4.9.) а також із урахуванням характеристик ідеї проекту (таблиця 4.2.), вимог споживачів до товару (таблиця 4.5.) та факторів маркетингового середовища (таблиці 4.6.-4.7.) визначимо та обґрунтуємо перелік факторів конкурентоспроможності (таблиця 4.10.).</w:t>
      </w:r>
    </w:p>
    <w:p w14:paraId="400F0285" w14:textId="77777777" w:rsidR="00BF7A36" w:rsidRDefault="001E12A3"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Таблиця 4.10.</w:t>
      </w:r>
    </w:p>
    <w:p w14:paraId="1AE0701A"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Обґрунтування факторів конкурентоспроможності</w:t>
      </w:r>
    </w:p>
    <w:tbl>
      <w:tblPr>
        <w:tblStyle w:val="ab"/>
        <w:tblW w:w="0" w:type="auto"/>
        <w:tblLook w:val="04A0" w:firstRow="1" w:lastRow="0" w:firstColumn="1" w:lastColumn="0" w:noHBand="0" w:noVBand="1"/>
      </w:tblPr>
      <w:tblGrid>
        <w:gridCol w:w="556"/>
        <w:gridCol w:w="3274"/>
        <w:gridCol w:w="5465"/>
      </w:tblGrid>
      <w:tr w:rsidR="00BA22A9" w:rsidRPr="006B36A0" w14:paraId="4191E96D" w14:textId="77777777" w:rsidTr="001E12A3">
        <w:tc>
          <w:tcPr>
            <w:tcW w:w="556" w:type="dxa"/>
            <w:vAlign w:val="center"/>
          </w:tcPr>
          <w:p w14:paraId="2F39495F" w14:textId="77777777" w:rsidR="00BA22A9" w:rsidRPr="00D20F81" w:rsidRDefault="00BA22A9" w:rsidP="00BA22A9">
            <w:pPr>
              <w:spacing w:line="360" w:lineRule="auto"/>
              <w:ind w:right="-360"/>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3274" w:type="dxa"/>
            <w:vAlign w:val="center"/>
          </w:tcPr>
          <w:p w14:paraId="43C096A1" w14:textId="77777777" w:rsidR="00BA22A9" w:rsidRPr="00D20F81" w:rsidRDefault="00BA22A9" w:rsidP="00BA22A9">
            <w:pPr>
              <w:spacing w:line="360" w:lineRule="auto"/>
              <w:ind w:right="-360"/>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Фактор конкурентоспроможності</w:t>
            </w:r>
          </w:p>
        </w:tc>
        <w:tc>
          <w:tcPr>
            <w:tcW w:w="5465" w:type="dxa"/>
            <w:vAlign w:val="center"/>
          </w:tcPr>
          <w:p w14:paraId="4E5F8584" w14:textId="77777777" w:rsidR="00BA22A9" w:rsidRPr="00D20F81" w:rsidRDefault="00BA22A9" w:rsidP="00BA22A9">
            <w:pPr>
              <w:spacing w:line="360" w:lineRule="auto"/>
              <w:ind w:right="-17"/>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Обґрунтування (наведення чинників, що роблять фактор для порівняння конкурентних проектів значущим)</w:t>
            </w:r>
          </w:p>
        </w:tc>
      </w:tr>
      <w:tr w:rsidR="00BA22A9" w:rsidRPr="006B36A0" w14:paraId="6B820A4D" w14:textId="77777777" w:rsidTr="001E12A3">
        <w:tc>
          <w:tcPr>
            <w:tcW w:w="556" w:type="dxa"/>
            <w:vAlign w:val="center"/>
          </w:tcPr>
          <w:p w14:paraId="15B4D796" w14:textId="77777777" w:rsidR="00BA22A9" w:rsidRPr="00D20F81" w:rsidRDefault="00BA22A9" w:rsidP="00BA22A9">
            <w:pPr>
              <w:spacing w:line="360" w:lineRule="auto"/>
              <w:ind w:right="-360"/>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lastRenderedPageBreak/>
              <w:t>1.</w:t>
            </w:r>
          </w:p>
        </w:tc>
        <w:tc>
          <w:tcPr>
            <w:tcW w:w="3274" w:type="dxa"/>
            <w:vAlign w:val="center"/>
          </w:tcPr>
          <w:p w14:paraId="55BF58ED" w14:textId="77777777" w:rsidR="00BA22A9" w:rsidRPr="00D20F81" w:rsidRDefault="00BA22A9" w:rsidP="00BA22A9">
            <w:pPr>
              <w:spacing w:line="360" w:lineRule="auto"/>
              <w:ind w:right="36"/>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Унікальність функціоналу</w:t>
            </w:r>
          </w:p>
        </w:tc>
        <w:tc>
          <w:tcPr>
            <w:tcW w:w="5465" w:type="dxa"/>
            <w:vAlign w:val="center"/>
          </w:tcPr>
          <w:p w14:paraId="28C36839" w14:textId="77777777" w:rsidR="00BA22A9" w:rsidRPr="00D20F81" w:rsidRDefault="00BA22A9" w:rsidP="00BA22A9">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Надання вичерпного переліку унікальних функціональних можливостей для ви2рішення основних задач конструювання трафіка</w:t>
            </w:r>
          </w:p>
        </w:tc>
      </w:tr>
      <w:tr w:rsidR="00BA22A9" w:rsidRPr="006B36A0" w14:paraId="562FD333" w14:textId="77777777" w:rsidTr="001E12A3">
        <w:tc>
          <w:tcPr>
            <w:tcW w:w="556" w:type="dxa"/>
            <w:vAlign w:val="center"/>
          </w:tcPr>
          <w:p w14:paraId="76D223A1" w14:textId="77777777" w:rsidR="00BA22A9" w:rsidRPr="00D20F81" w:rsidRDefault="00BA22A9" w:rsidP="00BA22A9">
            <w:pPr>
              <w:spacing w:line="360" w:lineRule="auto"/>
              <w:ind w:right="-360"/>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3274" w:type="dxa"/>
            <w:vAlign w:val="center"/>
          </w:tcPr>
          <w:p w14:paraId="76ADDAD6" w14:textId="77777777" w:rsidR="00BA22A9" w:rsidRPr="00D20F81" w:rsidRDefault="00BA22A9" w:rsidP="00BA22A9">
            <w:pPr>
              <w:spacing w:line="360" w:lineRule="auto"/>
              <w:ind w:right="-360"/>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Кроссплатформеність</w:t>
            </w:r>
            <w:proofErr w:type="spellEnd"/>
          </w:p>
        </w:tc>
        <w:tc>
          <w:tcPr>
            <w:tcW w:w="5465" w:type="dxa"/>
            <w:vAlign w:val="center"/>
          </w:tcPr>
          <w:p w14:paraId="06B12D9F" w14:textId="77777777" w:rsidR="00BA22A9" w:rsidRPr="00D20F81" w:rsidRDefault="00BA22A9" w:rsidP="00BA22A9">
            <w:pPr>
              <w:spacing w:line="360" w:lineRule="auto"/>
              <w:ind w:right="-360"/>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Незалежність від архітектурних характеристик мережі; можливість швидко розгорнути систему на будь-якій наявній інфраструктурі, враховуючи мінімальні системні вимоги</w:t>
            </w:r>
          </w:p>
        </w:tc>
      </w:tr>
      <w:tr w:rsidR="00BA22A9" w:rsidRPr="006B36A0" w14:paraId="1D70894C" w14:textId="77777777" w:rsidTr="001E12A3">
        <w:tc>
          <w:tcPr>
            <w:tcW w:w="556" w:type="dxa"/>
            <w:vAlign w:val="center"/>
          </w:tcPr>
          <w:p w14:paraId="03C62C57" w14:textId="77777777" w:rsidR="00BA22A9" w:rsidRPr="00D20F81" w:rsidRDefault="00BA22A9" w:rsidP="00BA22A9">
            <w:pPr>
              <w:spacing w:line="360" w:lineRule="auto"/>
              <w:ind w:right="-360"/>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3274" w:type="dxa"/>
            <w:vAlign w:val="center"/>
          </w:tcPr>
          <w:p w14:paraId="649FACCB" w14:textId="77777777" w:rsidR="00BA22A9" w:rsidRPr="00D20F81" w:rsidRDefault="00BA22A9" w:rsidP="00BA22A9">
            <w:pPr>
              <w:spacing w:line="360" w:lineRule="auto"/>
              <w:ind w:right="-360"/>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Надійність та масштабованість</w:t>
            </w:r>
          </w:p>
        </w:tc>
        <w:tc>
          <w:tcPr>
            <w:tcW w:w="5465" w:type="dxa"/>
            <w:vAlign w:val="center"/>
          </w:tcPr>
          <w:p w14:paraId="5CB4C182" w14:textId="77777777" w:rsidR="00BA22A9" w:rsidRPr="00D20F81" w:rsidRDefault="00BA22A9"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Продукт є надійним та дозволяє масштабуватись при зростанні топології мережі, що є </w:t>
            </w:r>
            <w:r w:rsidR="001E12A3" w:rsidRPr="00D20F81">
              <w:rPr>
                <w:rFonts w:ascii="Times New Roman" w:eastAsia="Times New Roman" w:hAnsi="Times New Roman" w:cs="Times New Roman"/>
                <w:sz w:val="28"/>
                <w:szCs w:val="28"/>
                <w:highlight w:val="white"/>
                <w:lang w:val="uk-UA"/>
              </w:rPr>
              <w:t xml:space="preserve">особливо вигідним для клієнтів, які розпочинають побудову власної мережі для зменшення </w:t>
            </w:r>
            <w:proofErr w:type="spellStart"/>
            <w:r w:rsidR="001E12A3" w:rsidRPr="00D20F81">
              <w:rPr>
                <w:rFonts w:ascii="Times New Roman" w:eastAsia="Times New Roman" w:hAnsi="Times New Roman" w:cs="Times New Roman"/>
                <w:sz w:val="28"/>
                <w:szCs w:val="28"/>
                <w:highlight w:val="white"/>
                <w:lang w:val="uk-UA"/>
              </w:rPr>
              <w:t>time-to-market</w:t>
            </w:r>
            <w:proofErr w:type="spellEnd"/>
            <w:r w:rsidR="001E12A3" w:rsidRPr="00D20F81">
              <w:rPr>
                <w:rFonts w:ascii="Times New Roman" w:eastAsia="Times New Roman" w:hAnsi="Times New Roman" w:cs="Times New Roman"/>
                <w:sz w:val="28"/>
                <w:szCs w:val="28"/>
                <w:highlight w:val="white"/>
                <w:lang w:val="uk-UA"/>
              </w:rPr>
              <w:t>.</w:t>
            </w:r>
            <w:r w:rsidRPr="00D20F81">
              <w:rPr>
                <w:rFonts w:ascii="Times New Roman" w:eastAsia="Times New Roman" w:hAnsi="Times New Roman" w:cs="Times New Roman"/>
                <w:sz w:val="28"/>
                <w:szCs w:val="28"/>
                <w:highlight w:val="white"/>
                <w:lang w:val="uk-UA"/>
              </w:rPr>
              <w:t xml:space="preserve"> </w:t>
            </w:r>
          </w:p>
        </w:tc>
      </w:tr>
    </w:tbl>
    <w:p w14:paraId="014FDFC3" w14:textId="77777777" w:rsidR="001E12A3" w:rsidRPr="00D20F81" w:rsidRDefault="001E12A3" w:rsidP="002E483C">
      <w:pPr>
        <w:spacing w:before="240" w:after="0" w:line="360" w:lineRule="auto"/>
        <w:ind w:right="91"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 За визначеними факторами конкурентоспроможності проведемо аналіз сильних та слабких сторін стартап-проекту.</w:t>
      </w:r>
    </w:p>
    <w:p w14:paraId="7047E353" w14:textId="77777777" w:rsidR="00BF7A36" w:rsidRDefault="001E12A3"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Таблиця 4.11.</w:t>
      </w:r>
    </w:p>
    <w:p w14:paraId="10E8DCCB"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proofErr w:type="spellStart"/>
      <w:r w:rsidRPr="00D20F81">
        <w:rPr>
          <w:rFonts w:ascii="Times New Roman" w:eastAsia="Times New Roman" w:hAnsi="Times New Roman" w:cs="Times New Roman"/>
          <w:i/>
          <w:sz w:val="28"/>
          <w:szCs w:val="28"/>
          <w:highlight w:val="white"/>
          <w:lang w:val="uk-UA"/>
        </w:rPr>
        <w:t>Порівняльнии</w:t>
      </w:r>
      <w:proofErr w:type="spellEnd"/>
      <w:r w:rsidRPr="00D20F81">
        <w:rPr>
          <w:rFonts w:ascii="Times New Roman" w:eastAsia="Times New Roman" w:hAnsi="Times New Roman" w:cs="Times New Roman"/>
          <w:i/>
          <w:sz w:val="28"/>
          <w:szCs w:val="28"/>
          <w:highlight w:val="white"/>
          <w:lang w:val="uk-UA"/>
        </w:rPr>
        <w:t>̆ аналіз сильних та слабких сторін</w:t>
      </w:r>
      <w:r w:rsidR="001E12A3" w:rsidRPr="00D20F81">
        <w:rPr>
          <w:rFonts w:ascii="Times New Roman" w:eastAsia="Times New Roman" w:hAnsi="Times New Roman" w:cs="Times New Roman"/>
          <w:i/>
          <w:sz w:val="28"/>
          <w:szCs w:val="28"/>
          <w:highlight w:val="white"/>
          <w:lang w:val="uk-UA"/>
        </w:rPr>
        <w:t xml:space="preserve"> стартап-проекту</w:t>
      </w:r>
    </w:p>
    <w:tbl>
      <w:tblPr>
        <w:tblStyle w:val="ab"/>
        <w:tblW w:w="0" w:type="auto"/>
        <w:tblLook w:val="04A0" w:firstRow="1" w:lastRow="0" w:firstColumn="1" w:lastColumn="0" w:noHBand="0" w:noVBand="1"/>
      </w:tblPr>
      <w:tblGrid>
        <w:gridCol w:w="484"/>
        <w:gridCol w:w="3274"/>
        <w:gridCol w:w="877"/>
        <w:gridCol w:w="665"/>
        <w:gridCol w:w="665"/>
        <w:gridCol w:w="666"/>
        <w:gridCol w:w="666"/>
        <w:gridCol w:w="666"/>
        <w:gridCol w:w="666"/>
        <w:gridCol w:w="666"/>
      </w:tblGrid>
      <w:tr w:rsidR="001E12A3" w:rsidRPr="006B36A0" w14:paraId="07E8F9F3" w14:textId="77777777" w:rsidTr="001E12A3">
        <w:tc>
          <w:tcPr>
            <w:tcW w:w="484" w:type="dxa"/>
            <w:vMerge w:val="restart"/>
            <w:vAlign w:val="center"/>
          </w:tcPr>
          <w:p w14:paraId="506B1D81"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3274" w:type="dxa"/>
            <w:vMerge w:val="restart"/>
            <w:vAlign w:val="center"/>
          </w:tcPr>
          <w:p w14:paraId="3857BBD3"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Фактор </w:t>
            </w:r>
            <w:proofErr w:type="spellStart"/>
            <w:r w:rsidRPr="00D20F81">
              <w:rPr>
                <w:rFonts w:ascii="Times New Roman" w:eastAsia="Times New Roman" w:hAnsi="Times New Roman" w:cs="Times New Roman"/>
                <w:sz w:val="28"/>
                <w:szCs w:val="28"/>
                <w:highlight w:val="white"/>
                <w:lang w:val="uk-UA"/>
              </w:rPr>
              <w:t>конкуретноспроможності</w:t>
            </w:r>
            <w:proofErr w:type="spellEnd"/>
          </w:p>
        </w:tc>
        <w:tc>
          <w:tcPr>
            <w:tcW w:w="877" w:type="dxa"/>
            <w:vMerge w:val="restart"/>
            <w:vAlign w:val="center"/>
          </w:tcPr>
          <w:p w14:paraId="18CD5EF4"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Бали</w:t>
            </w:r>
          </w:p>
          <w:p w14:paraId="19C06D31"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1-20</w:t>
            </w:r>
          </w:p>
        </w:tc>
        <w:tc>
          <w:tcPr>
            <w:tcW w:w="4660" w:type="dxa"/>
            <w:gridSpan w:val="7"/>
            <w:vAlign w:val="center"/>
          </w:tcPr>
          <w:p w14:paraId="0629AD46"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Рейтинг товарів-конкурентів у порівнянні з продуктом</w:t>
            </w:r>
          </w:p>
        </w:tc>
      </w:tr>
      <w:tr w:rsidR="001E12A3" w:rsidRPr="00D20F81" w14:paraId="6E3D114D" w14:textId="77777777" w:rsidTr="001E12A3">
        <w:tc>
          <w:tcPr>
            <w:tcW w:w="484" w:type="dxa"/>
            <w:vMerge/>
            <w:vAlign w:val="center"/>
          </w:tcPr>
          <w:p w14:paraId="0FC99681"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3274" w:type="dxa"/>
            <w:vMerge/>
            <w:vAlign w:val="center"/>
          </w:tcPr>
          <w:p w14:paraId="439F8152"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877" w:type="dxa"/>
            <w:vMerge/>
            <w:vAlign w:val="center"/>
          </w:tcPr>
          <w:p w14:paraId="5930F1F1"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5" w:type="dxa"/>
            <w:vAlign w:val="center"/>
          </w:tcPr>
          <w:p w14:paraId="45BE8B82"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665" w:type="dxa"/>
            <w:vAlign w:val="center"/>
          </w:tcPr>
          <w:p w14:paraId="39FAD5B7"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666" w:type="dxa"/>
            <w:vAlign w:val="center"/>
          </w:tcPr>
          <w:p w14:paraId="66E59F00"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666" w:type="dxa"/>
            <w:vAlign w:val="center"/>
          </w:tcPr>
          <w:p w14:paraId="1211B4D2"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0</w:t>
            </w:r>
          </w:p>
        </w:tc>
        <w:tc>
          <w:tcPr>
            <w:tcW w:w="666" w:type="dxa"/>
            <w:vAlign w:val="center"/>
          </w:tcPr>
          <w:p w14:paraId="4C528C65"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666" w:type="dxa"/>
            <w:vAlign w:val="center"/>
          </w:tcPr>
          <w:p w14:paraId="15E0C9B3"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666" w:type="dxa"/>
            <w:vAlign w:val="center"/>
          </w:tcPr>
          <w:p w14:paraId="6BA684AF"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r>
      <w:tr w:rsidR="001E12A3" w:rsidRPr="00D20F81" w14:paraId="36654289" w14:textId="77777777" w:rsidTr="001E12A3">
        <w:tc>
          <w:tcPr>
            <w:tcW w:w="484" w:type="dxa"/>
            <w:vAlign w:val="center"/>
          </w:tcPr>
          <w:p w14:paraId="37CDAE2F"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3274" w:type="dxa"/>
            <w:vAlign w:val="center"/>
          </w:tcPr>
          <w:p w14:paraId="68A01A9D"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Унікальність функціоналу</w:t>
            </w:r>
          </w:p>
        </w:tc>
        <w:tc>
          <w:tcPr>
            <w:tcW w:w="877" w:type="dxa"/>
            <w:vAlign w:val="center"/>
          </w:tcPr>
          <w:p w14:paraId="6129D532"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17</w:t>
            </w:r>
          </w:p>
        </w:tc>
        <w:tc>
          <w:tcPr>
            <w:tcW w:w="665" w:type="dxa"/>
            <w:vAlign w:val="center"/>
          </w:tcPr>
          <w:p w14:paraId="1CE4C90A"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5" w:type="dxa"/>
            <w:vAlign w:val="center"/>
          </w:tcPr>
          <w:p w14:paraId="1001515D"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Segoe UI Symbol" w:hAnsi="Segoe UI Symbol" w:cs="Segoe UI Symbol"/>
                <w:sz w:val="28"/>
                <w:szCs w:val="28"/>
                <w:lang w:val="uk-UA"/>
              </w:rPr>
              <w:t>✓</w:t>
            </w:r>
          </w:p>
        </w:tc>
        <w:tc>
          <w:tcPr>
            <w:tcW w:w="666" w:type="dxa"/>
            <w:vAlign w:val="center"/>
          </w:tcPr>
          <w:p w14:paraId="1D9B1043"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60CBAC03"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0092C87C"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1A21E4E9"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21578A67"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r>
      <w:tr w:rsidR="001E12A3" w:rsidRPr="00D20F81" w14:paraId="55D11332" w14:textId="77777777" w:rsidTr="001E12A3">
        <w:tc>
          <w:tcPr>
            <w:tcW w:w="484" w:type="dxa"/>
            <w:vAlign w:val="center"/>
          </w:tcPr>
          <w:p w14:paraId="65B64AEF"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3274" w:type="dxa"/>
            <w:vAlign w:val="center"/>
          </w:tcPr>
          <w:p w14:paraId="1D65AE29" w14:textId="77777777" w:rsidR="001E12A3" w:rsidRPr="00D20F81" w:rsidRDefault="001E12A3" w:rsidP="001E12A3">
            <w:pPr>
              <w:spacing w:line="360" w:lineRule="auto"/>
              <w:ind w:right="-360"/>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Кроссплатформеність</w:t>
            </w:r>
            <w:proofErr w:type="spellEnd"/>
          </w:p>
        </w:tc>
        <w:tc>
          <w:tcPr>
            <w:tcW w:w="877" w:type="dxa"/>
            <w:vAlign w:val="center"/>
          </w:tcPr>
          <w:p w14:paraId="60D70D9F"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15</w:t>
            </w:r>
          </w:p>
        </w:tc>
        <w:tc>
          <w:tcPr>
            <w:tcW w:w="665" w:type="dxa"/>
            <w:vAlign w:val="center"/>
          </w:tcPr>
          <w:p w14:paraId="3532657A"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5" w:type="dxa"/>
            <w:vAlign w:val="center"/>
          </w:tcPr>
          <w:p w14:paraId="696BD58E"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68EC996D"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57C6D991"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Segoe UI Symbol" w:hAnsi="Segoe UI Symbol" w:cs="Segoe UI Symbol"/>
                <w:sz w:val="28"/>
                <w:szCs w:val="28"/>
                <w:lang w:val="uk-UA"/>
              </w:rPr>
              <w:t>✓</w:t>
            </w:r>
          </w:p>
        </w:tc>
        <w:tc>
          <w:tcPr>
            <w:tcW w:w="666" w:type="dxa"/>
            <w:vAlign w:val="center"/>
          </w:tcPr>
          <w:p w14:paraId="029569E5"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390C1DFB"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20E6EAF9"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r>
      <w:tr w:rsidR="001E12A3" w:rsidRPr="00D20F81" w14:paraId="318837F5" w14:textId="77777777" w:rsidTr="001E12A3">
        <w:tc>
          <w:tcPr>
            <w:tcW w:w="484" w:type="dxa"/>
            <w:vAlign w:val="center"/>
          </w:tcPr>
          <w:p w14:paraId="50DA3C9B"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3274" w:type="dxa"/>
            <w:vAlign w:val="center"/>
          </w:tcPr>
          <w:p w14:paraId="5F53DF2C" w14:textId="77777777" w:rsidR="001E12A3" w:rsidRPr="00D20F81" w:rsidRDefault="001E12A3" w:rsidP="001E12A3">
            <w:pPr>
              <w:spacing w:line="360" w:lineRule="auto"/>
              <w:ind w:right="-360"/>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Надійність та масштабованість</w:t>
            </w:r>
          </w:p>
        </w:tc>
        <w:tc>
          <w:tcPr>
            <w:tcW w:w="877" w:type="dxa"/>
            <w:vAlign w:val="center"/>
          </w:tcPr>
          <w:p w14:paraId="2FA58529"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15</w:t>
            </w:r>
          </w:p>
        </w:tc>
        <w:tc>
          <w:tcPr>
            <w:tcW w:w="665" w:type="dxa"/>
            <w:vAlign w:val="center"/>
          </w:tcPr>
          <w:p w14:paraId="7BF23821"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5" w:type="dxa"/>
            <w:vAlign w:val="center"/>
          </w:tcPr>
          <w:p w14:paraId="166039B6"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0492A801" w14:textId="77777777" w:rsidR="001E12A3" w:rsidRPr="00D20F81" w:rsidRDefault="001E12A3" w:rsidP="001E12A3">
            <w:pPr>
              <w:spacing w:line="360" w:lineRule="auto"/>
              <w:jc w:val="center"/>
              <w:rPr>
                <w:rFonts w:ascii="Times New Roman" w:eastAsia="Times New Roman" w:hAnsi="Times New Roman" w:cs="Times New Roman"/>
                <w:sz w:val="28"/>
                <w:szCs w:val="28"/>
                <w:highlight w:val="white"/>
                <w:lang w:val="uk-UA"/>
              </w:rPr>
            </w:pPr>
            <w:r w:rsidRPr="00D20F81">
              <w:rPr>
                <w:rFonts w:ascii="Segoe UI Symbol" w:hAnsi="Segoe UI Symbol" w:cs="Segoe UI Symbol"/>
                <w:sz w:val="28"/>
                <w:szCs w:val="28"/>
                <w:lang w:val="uk-UA"/>
              </w:rPr>
              <w:t>✓</w:t>
            </w:r>
          </w:p>
        </w:tc>
        <w:tc>
          <w:tcPr>
            <w:tcW w:w="666" w:type="dxa"/>
            <w:vAlign w:val="center"/>
          </w:tcPr>
          <w:p w14:paraId="0943DA46"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0B1973D8"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6A7DD2B9"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c>
          <w:tcPr>
            <w:tcW w:w="666" w:type="dxa"/>
            <w:vAlign w:val="center"/>
          </w:tcPr>
          <w:p w14:paraId="7809F851" w14:textId="77777777" w:rsidR="001E12A3" w:rsidRPr="00D20F81" w:rsidRDefault="001E12A3" w:rsidP="001E12A3">
            <w:pPr>
              <w:spacing w:line="360" w:lineRule="auto"/>
              <w:rPr>
                <w:rFonts w:ascii="Times New Roman" w:eastAsia="Times New Roman" w:hAnsi="Times New Roman" w:cs="Times New Roman"/>
                <w:sz w:val="28"/>
                <w:szCs w:val="28"/>
                <w:highlight w:val="white"/>
                <w:lang w:val="uk-UA"/>
              </w:rPr>
            </w:pPr>
          </w:p>
        </w:tc>
      </w:tr>
    </w:tbl>
    <w:p w14:paraId="51D787A5" w14:textId="77777777" w:rsidR="00737B18" w:rsidRPr="00D20F81" w:rsidRDefault="001E12A3" w:rsidP="001E12A3">
      <w:pPr>
        <w:spacing w:before="240"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Фінальним етапом ринкового аналізу можливостей впровадження проекту є складання SWOT-аналізу (матриці аналізу сильних (</w:t>
      </w:r>
      <w:proofErr w:type="spellStart"/>
      <w:r w:rsidRPr="00D20F81">
        <w:rPr>
          <w:rFonts w:ascii="Times New Roman" w:eastAsia="Times New Roman" w:hAnsi="Times New Roman" w:cs="Times New Roman"/>
          <w:sz w:val="28"/>
          <w:szCs w:val="28"/>
          <w:highlight w:val="white"/>
          <w:lang w:val="uk-UA"/>
        </w:rPr>
        <w:t>Strength</w:t>
      </w:r>
      <w:proofErr w:type="spellEnd"/>
      <w:r w:rsidRPr="00D20F81">
        <w:rPr>
          <w:rFonts w:ascii="Times New Roman" w:eastAsia="Times New Roman" w:hAnsi="Times New Roman" w:cs="Times New Roman"/>
          <w:sz w:val="28"/>
          <w:szCs w:val="28"/>
          <w:highlight w:val="white"/>
          <w:lang w:val="uk-UA"/>
        </w:rPr>
        <w:t xml:space="preserve">) та </w:t>
      </w:r>
      <w:r w:rsidRPr="00D20F81">
        <w:rPr>
          <w:rFonts w:ascii="Times New Roman" w:eastAsia="Times New Roman" w:hAnsi="Times New Roman" w:cs="Times New Roman"/>
          <w:sz w:val="28"/>
          <w:szCs w:val="28"/>
          <w:highlight w:val="white"/>
          <w:lang w:val="uk-UA"/>
        </w:rPr>
        <w:lastRenderedPageBreak/>
        <w:t>слабких (</w:t>
      </w:r>
      <w:proofErr w:type="spellStart"/>
      <w:r w:rsidRPr="00D20F81">
        <w:rPr>
          <w:rFonts w:ascii="Times New Roman" w:eastAsia="Times New Roman" w:hAnsi="Times New Roman" w:cs="Times New Roman"/>
          <w:sz w:val="28"/>
          <w:szCs w:val="28"/>
          <w:highlight w:val="white"/>
          <w:lang w:val="uk-UA"/>
        </w:rPr>
        <w:t>Weak</w:t>
      </w:r>
      <w:proofErr w:type="spellEnd"/>
      <w:r w:rsidRPr="00D20F81">
        <w:rPr>
          <w:rFonts w:ascii="Times New Roman" w:eastAsia="Times New Roman" w:hAnsi="Times New Roman" w:cs="Times New Roman"/>
          <w:sz w:val="28"/>
          <w:szCs w:val="28"/>
          <w:highlight w:val="white"/>
          <w:lang w:val="uk-UA"/>
        </w:rPr>
        <w:t>) сторін, загроз (</w:t>
      </w:r>
      <w:proofErr w:type="spellStart"/>
      <w:r w:rsidRPr="00D20F81">
        <w:rPr>
          <w:rFonts w:ascii="Times New Roman" w:eastAsia="Times New Roman" w:hAnsi="Times New Roman" w:cs="Times New Roman"/>
          <w:sz w:val="28"/>
          <w:szCs w:val="28"/>
          <w:highlight w:val="white"/>
          <w:lang w:val="uk-UA"/>
        </w:rPr>
        <w:t>Troubles</w:t>
      </w:r>
      <w:proofErr w:type="spellEnd"/>
      <w:r w:rsidRPr="00D20F81">
        <w:rPr>
          <w:rFonts w:ascii="Times New Roman" w:eastAsia="Times New Roman" w:hAnsi="Times New Roman" w:cs="Times New Roman"/>
          <w:sz w:val="28"/>
          <w:szCs w:val="28"/>
          <w:highlight w:val="white"/>
          <w:lang w:val="uk-UA"/>
        </w:rPr>
        <w:t>) та можливостей (</w:t>
      </w:r>
      <w:proofErr w:type="spellStart"/>
      <w:r w:rsidRPr="00D20F81">
        <w:rPr>
          <w:rFonts w:ascii="Times New Roman" w:eastAsia="Times New Roman" w:hAnsi="Times New Roman" w:cs="Times New Roman"/>
          <w:sz w:val="28"/>
          <w:szCs w:val="28"/>
          <w:highlight w:val="white"/>
          <w:lang w:val="uk-UA"/>
        </w:rPr>
        <w:t>Opportunities</w:t>
      </w:r>
      <w:proofErr w:type="spellEnd"/>
      <w:r w:rsidRPr="00D20F81">
        <w:rPr>
          <w:rFonts w:ascii="Times New Roman" w:eastAsia="Times New Roman" w:hAnsi="Times New Roman" w:cs="Times New Roman"/>
          <w:sz w:val="28"/>
          <w:szCs w:val="28"/>
          <w:highlight w:val="white"/>
          <w:lang w:val="uk-UA"/>
        </w:rPr>
        <w:t>) (таблиця 4.12.) на основі виділених ринкових загроз та можливостей, а також сильних та слабких сторін.</w:t>
      </w:r>
    </w:p>
    <w:p w14:paraId="547BB662" w14:textId="77777777" w:rsidR="00BF7A36" w:rsidRDefault="00737B18"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Таблиця 4.</w:t>
      </w:r>
      <w:r w:rsidR="001E12A3" w:rsidRPr="00D20F81">
        <w:rPr>
          <w:rFonts w:ascii="Times New Roman" w:eastAsia="Times New Roman" w:hAnsi="Times New Roman" w:cs="Times New Roman"/>
          <w:i/>
          <w:sz w:val="28"/>
          <w:szCs w:val="28"/>
          <w:highlight w:val="white"/>
          <w:lang w:val="uk-UA"/>
        </w:rPr>
        <w:t xml:space="preserve">12. </w:t>
      </w:r>
    </w:p>
    <w:p w14:paraId="2910A798"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SWOT- аналіз стартап-проекту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4804"/>
      </w:tblGrid>
      <w:tr w:rsidR="00737B18" w:rsidRPr="006B36A0" w14:paraId="5BACE26C" w14:textId="77777777" w:rsidTr="004535E7">
        <w:tc>
          <w:tcPr>
            <w:tcW w:w="4725" w:type="dxa"/>
            <w:shd w:val="clear" w:color="auto" w:fill="auto"/>
            <w:tcMar>
              <w:top w:w="100" w:type="dxa"/>
              <w:left w:w="100" w:type="dxa"/>
              <w:bottom w:w="100" w:type="dxa"/>
              <w:right w:w="100" w:type="dxa"/>
            </w:tcMar>
          </w:tcPr>
          <w:p w14:paraId="7EFA2B76" w14:textId="77777777" w:rsidR="00737B18" w:rsidRPr="00D20F81" w:rsidRDefault="00737B18" w:rsidP="004535E7">
            <w:pPr>
              <w:widowControl w:val="0"/>
              <w:spacing w:after="0" w:line="360" w:lineRule="auto"/>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Сильні сторони:</w:t>
            </w:r>
          </w:p>
          <w:p w14:paraId="5E624560" w14:textId="77777777" w:rsidR="004535E7" w:rsidRPr="00D20F81" w:rsidRDefault="004535E7" w:rsidP="004535E7">
            <w:pPr>
              <w:pStyle w:val="a8"/>
              <w:widowControl w:val="0"/>
              <w:numPr>
                <w:ilvl w:val="0"/>
                <w:numId w:val="37"/>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Унікальність функціоналу</w:t>
            </w:r>
          </w:p>
          <w:p w14:paraId="7B0C6949" w14:textId="77777777" w:rsidR="00737B18" w:rsidRPr="00D20F81" w:rsidRDefault="004535E7" w:rsidP="004535E7">
            <w:pPr>
              <w:pStyle w:val="a8"/>
              <w:widowControl w:val="0"/>
              <w:numPr>
                <w:ilvl w:val="0"/>
                <w:numId w:val="37"/>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Надійність та масштабованість</w:t>
            </w:r>
          </w:p>
          <w:p w14:paraId="26300790" w14:textId="77777777" w:rsidR="00737B18" w:rsidRPr="00D20F81" w:rsidRDefault="004535E7" w:rsidP="004535E7">
            <w:pPr>
              <w:pStyle w:val="a8"/>
              <w:widowControl w:val="0"/>
              <w:numPr>
                <w:ilvl w:val="0"/>
                <w:numId w:val="37"/>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Сучасні технологічні підходи</w:t>
            </w:r>
          </w:p>
          <w:p w14:paraId="1B9EE479" w14:textId="77777777" w:rsidR="00737B18" w:rsidRPr="00D20F81" w:rsidRDefault="004535E7" w:rsidP="004535E7">
            <w:pPr>
              <w:pStyle w:val="a8"/>
              <w:widowControl w:val="0"/>
              <w:numPr>
                <w:ilvl w:val="0"/>
                <w:numId w:val="37"/>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Орієнтація на міжнародний ринок</w:t>
            </w:r>
          </w:p>
          <w:p w14:paraId="39AFC289" w14:textId="77777777" w:rsidR="004535E7" w:rsidRPr="00D20F81" w:rsidRDefault="004535E7" w:rsidP="004535E7">
            <w:pPr>
              <w:pStyle w:val="a8"/>
              <w:widowControl w:val="0"/>
              <w:numPr>
                <w:ilvl w:val="0"/>
                <w:numId w:val="37"/>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Вирішення чітко сформованої клієнтської потреби</w:t>
            </w:r>
          </w:p>
        </w:tc>
        <w:tc>
          <w:tcPr>
            <w:tcW w:w="4804" w:type="dxa"/>
            <w:shd w:val="clear" w:color="auto" w:fill="auto"/>
            <w:tcMar>
              <w:top w:w="100" w:type="dxa"/>
              <w:left w:w="100" w:type="dxa"/>
              <w:bottom w:w="100" w:type="dxa"/>
              <w:right w:w="100" w:type="dxa"/>
            </w:tcMar>
          </w:tcPr>
          <w:p w14:paraId="26C6CDAC" w14:textId="77777777" w:rsidR="004535E7" w:rsidRPr="00D20F81" w:rsidRDefault="004535E7" w:rsidP="004535E7">
            <w:pPr>
              <w:widowControl w:val="0"/>
              <w:spacing w:after="0" w:line="360" w:lineRule="auto"/>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Слабкі сторони:</w:t>
            </w:r>
          </w:p>
          <w:p w14:paraId="33CD1966" w14:textId="77777777" w:rsidR="004535E7" w:rsidRPr="00D20F81" w:rsidRDefault="004535E7" w:rsidP="004535E7">
            <w:pPr>
              <w:pStyle w:val="a8"/>
              <w:widowControl w:val="0"/>
              <w:numPr>
                <w:ilvl w:val="0"/>
                <w:numId w:val="38"/>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Наявність вже впроваджених конкуруючих рішень</w:t>
            </w:r>
          </w:p>
          <w:p w14:paraId="5E5436B1" w14:textId="77777777" w:rsidR="004535E7" w:rsidRPr="00D20F81" w:rsidRDefault="004535E7" w:rsidP="004535E7">
            <w:pPr>
              <w:pStyle w:val="a8"/>
              <w:widowControl w:val="0"/>
              <w:numPr>
                <w:ilvl w:val="0"/>
                <w:numId w:val="38"/>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Є потреба у часі для виходу на ринок</w:t>
            </w:r>
          </w:p>
          <w:p w14:paraId="5FC31FEE" w14:textId="77777777" w:rsidR="00737B18" w:rsidRPr="00D20F81" w:rsidRDefault="004535E7" w:rsidP="004535E7">
            <w:pPr>
              <w:pStyle w:val="a8"/>
              <w:widowControl w:val="0"/>
              <w:numPr>
                <w:ilvl w:val="0"/>
                <w:numId w:val="38"/>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Потреба у постійному надходженні коштів для підтримки та вдосконалення продукту</w:t>
            </w:r>
          </w:p>
        </w:tc>
      </w:tr>
      <w:tr w:rsidR="00737B18" w:rsidRPr="00D20F81" w14:paraId="62043FF3" w14:textId="77777777" w:rsidTr="004535E7">
        <w:tc>
          <w:tcPr>
            <w:tcW w:w="4725" w:type="dxa"/>
            <w:shd w:val="clear" w:color="auto" w:fill="auto"/>
            <w:tcMar>
              <w:top w:w="100" w:type="dxa"/>
              <w:left w:w="100" w:type="dxa"/>
              <w:bottom w:w="100" w:type="dxa"/>
              <w:right w:w="100" w:type="dxa"/>
            </w:tcMar>
          </w:tcPr>
          <w:p w14:paraId="127737D5" w14:textId="77777777" w:rsidR="004535E7" w:rsidRPr="00D20F81" w:rsidRDefault="004535E7" w:rsidP="004535E7">
            <w:pPr>
              <w:widowControl w:val="0"/>
              <w:spacing w:after="0" w:line="360" w:lineRule="auto"/>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Можливості:</w:t>
            </w:r>
          </w:p>
          <w:p w14:paraId="02A59DC1" w14:textId="77777777" w:rsidR="004535E7" w:rsidRPr="00D20F81" w:rsidRDefault="004535E7" w:rsidP="004535E7">
            <w:pPr>
              <w:pStyle w:val="a8"/>
              <w:widowControl w:val="0"/>
              <w:numPr>
                <w:ilvl w:val="0"/>
                <w:numId w:val="39"/>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Партнерство зі світовими мережевими лідерами</w:t>
            </w:r>
          </w:p>
          <w:p w14:paraId="26A1B182" w14:textId="77777777" w:rsidR="004535E7" w:rsidRPr="00D20F81" w:rsidRDefault="004535E7" w:rsidP="004535E7">
            <w:pPr>
              <w:pStyle w:val="a8"/>
              <w:widowControl w:val="0"/>
              <w:numPr>
                <w:ilvl w:val="0"/>
                <w:numId w:val="39"/>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Приваблення інвестицій</w:t>
            </w:r>
          </w:p>
          <w:p w14:paraId="24238B24" w14:textId="77777777" w:rsidR="00737B18" w:rsidRPr="00D20F81" w:rsidRDefault="004535E7" w:rsidP="004535E7">
            <w:pPr>
              <w:pStyle w:val="a8"/>
              <w:widowControl w:val="0"/>
              <w:numPr>
                <w:ilvl w:val="0"/>
                <w:numId w:val="39"/>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Вдосконалення продукту на основі клієнтського досвіду</w:t>
            </w:r>
          </w:p>
          <w:p w14:paraId="029DB66E" w14:textId="77777777" w:rsidR="004535E7" w:rsidRPr="00D20F81" w:rsidRDefault="004535E7" w:rsidP="004535E7">
            <w:pPr>
              <w:pStyle w:val="a8"/>
              <w:widowControl w:val="0"/>
              <w:numPr>
                <w:ilvl w:val="0"/>
                <w:numId w:val="39"/>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Розширення клієнтської бази</w:t>
            </w:r>
          </w:p>
        </w:tc>
        <w:tc>
          <w:tcPr>
            <w:tcW w:w="4804" w:type="dxa"/>
            <w:shd w:val="clear" w:color="auto" w:fill="auto"/>
            <w:tcMar>
              <w:top w:w="100" w:type="dxa"/>
              <w:left w:w="100" w:type="dxa"/>
              <w:bottom w:w="100" w:type="dxa"/>
              <w:right w:w="100" w:type="dxa"/>
            </w:tcMar>
          </w:tcPr>
          <w:p w14:paraId="776C3EF9" w14:textId="77777777" w:rsidR="004535E7" w:rsidRPr="00D20F81" w:rsidRDefault="004535E7" w:rsidP="004535E7">
            <w:pPr>
              <w:widowControl w:val="0"/>
              <w:spacing w:after="0" w:line="360" w:lineRule="auto"/>
              <w:rPr>
                <w:rFonts w:ascii="Times New Roman" w:eastAsia="Times New Roman" w:hAnsi="Times New Roman" w:cs="Times New Roman"/>
                <w:b/>
                <w:sz w:val="28"/>
                <w:szCs w:val="28"/>
                <w:highlight w:val="white"/>
                <w:lang w:val="uk-UA"/>
              </w:rPr>
            </w:pPr>
            <w:r w:rsidRPr="00D20F81">
              <w:rPr>
                <w:rFonts w:ascii="Times New Roman" w:eastAsia="Times New Roman" w:hAnsi="Times New Roman" w:cs="Times New Roman"/>
                <w:b/>
                <w:sz w:val="28"/>
                <w:szCs w:val="28"/>
                <w:highlight w:val="white"/>
                <w:lang w:val="uk-UA"/>
              </w:rPr>
              <w:t>Загрози:</w:t>
            </w:r>
          </w:p>
          <w:p w14:paraId="0EB8CC53" w14:textId="77777777" w:rsidR="004535E7" w:rsidRPr="00D20F81" w:rsidRDefault="004535E7" w:rsidP="004535E7">
            <w:pPr>
              <w:pStyle w:val="a8"/>
              <w:widowControl w:val="0"/>
              <w:numPr>
                <w:ilvl w:val="0"/>
                <w:numId w:val="40"/>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Швидший або успішніший вихід на ринок нового конкуруючого рішення</w:t>
            </w:r>
          </w:p>
          <w:p w14:paraId="62834BEA" w14:textId="77777777" w:rsidR="00737B18" w:rsidRPr="00D20F81" w:rsidRDefault="00FC1775" w:rsidP="00FC1775">
            <w:pPr>
              <w:pStyle w:val="a8"/>
              <w:widowControl w:val="0"/>
              <w:numPr>
                <w:ilvl w:val="0"/>
                <w:numId w:val="40"/>
              </w:numPr>
              <w:spacing w:after="0"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Відсутність попиту на продукт</w:t>
            </w:r>
          </w:p>
        </w:tc>
      </w:tr>
    </w:tbl>
    <w:p w14:paraId="5816355A" w14:textId="77777777" w:rsidR="00737B18" w:rsidRPr="00D20F81" w:rsidRDefault="00FC1775" w:rsidP="00FC1775">
      <w:pPr>
        <w:spacing w:before="240"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 основі SWOT-аналізу розробляються альтернативи ринкової поведінки (перелік заходів) для виведення стартап проекту на ринок та орієнтовний оптимальний час їх ринкової реалізації з огляду на потенційні проекти конкурентів, що можуть бути виведені на ринок (таблиця 4.13.)</w:t>
      </w:r>
    </w:p>
    <w:p w14:paraId="6709A2FF" w14:textId="77777777" w:rsidR="00BF7A36" w:rsidRDefault="00BF7A36"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p>
    <w:p w14:paraId="77BF00A7" w14:textId="77777777" w:rsidR="00BF7A36" w:rsidRDefault="00BF7A36"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p>
    <w:p w14:paraId="7588F5B5" w14:textId="77777777" w:rsidR="00BF7A36" w:rsidRDefault="00FC1775"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lastRenderedPageBreak/>
        <w:t xml:space="preserve">Таблиця 4.13. </w:t>
      </w:r>
    </w:p>
    <w:p w14:paraId="22472874" w14:textId="77777777" w:rsidR="00FC1775"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Альтернативи </w:t>
      </w:r>
      <w:proofErr w:type="spellStart"/>
      <w:r w:rsidRPr="00D20F81">
        <w:rPr>
          <w:rFonts w:ascii="Times New Roman" w:eastAsia="Times New Roman" w:hAnsi="Times New Roman" w:cs="Times New Roman"/>
          <w:i/>
          <w:sz w:val="28"/>
          <w:szCs w:val="28"/>
          <w:highlight w:val="white"/>
          <w:lang w:val="uk-UA"/>
        </w:rPr>
        <w:t>ринкового</w:t>
      </w:r>
      <w:r w:rsidR="00FC1775" w:rsidRPr="00D20F81">
        <w:rPr>
          <w:rFonts w:ascii="Times New Roman" w:eastAsia="Times New Roman" w:hAnsi="Times New Roman" w:cs="Times New Roman"/>
          <w:i/>
          <w:sz w:val="28"/>
          <w:szCs w:val="28"/>
          <w:highlight w:val="white"/>
          <w:lang w:val="uk-UA"/>
        </w:rPr>
        <w:t>впровадження</w:t>
      </w:r>
      <w:proofErr w:type="spellEnd"/>
      <w:r w:rsidR="00FC1775" w:rsidRPr="00D20F81">
        <w:rPr>
          <w:rFonts w:ascii="Times New Roman" w:eastAsia="Times New Roman" w:hAnsi="Times New Roman" w:cs="Times New Roman"/>
          <w:i/>
          <w:sz w:val="28"/>
          <w:szCs w:val="28"/>
          <w:highlight w:val="white"/>
          <w:lang w:val="uk-UA"/>
        </w:rPr>
        <w:t xml:space="preserve"> стартап-проекту</w:t>
      </w:r>
    </w:p>
    <w:tbl>
      <w:tblPr>
        <w:tblStyle w:val="ab"/>
        <w:tblW w:w="0" w:type="auto"/>
        <w:tblLook w:val="04A0" w:firstRow="1" w:lastRow="0" w:firstColumn="1" w:lastColumn="0" w:noHBand="0" w:noVBand="1"/>
      </w:tblPr>
      <w:tblGrid>
        <w:gridCol w:w="562"/>
        <w:gridCol w:w="3119"/>
        <w:gridCol w:w="3241"/>
        <w:gridCol w:w="2373"/>
      </w:tblGrid>
      <w:tr w:rsidR="00FC1775" w:rsidRPr="00D20F81" w14:paraId="0756A287" w14:textId="77777777" w:rsidTr="00FC1775">
        <w:tc>
          <w:tcPr>
            <w:tcW w:w="562" w:type="dxa"/>
            <w:vAlign w:val="center"/>
          </w:tcPr>
          <w:p w14:paraId="1EE79BD2" w14:textId="77777777" w:rsidR="00FC1775" w:rsidRPr="00D20F81" w:rsidRDefault="00FC1775" w:rsidP="00FC1775">
            <w:pPr>
              <w:widowControl w:val="0"/>
              <w:spacing w:line="276" w:lineRule="auto"/>
              <w:jc w:val="center"/>
              <w:rPr>
                <w:rFonts w:ascii="Times New Roman" w:eastAsia="Times New Roman" w:hAnsi="Times New Roman" w:cs="Times New Roman"/>
                <w:sz w:val="28"/>
                <w:szCs w:val="28"/>
                <w:highlight w:val="white"/>
                <w:lang w:val="uk-UA"/>
              </w:rPr>
            </w:pPr>
          </w:p>
          <w:p w14:paraId="36518B2D" w14:textId="77777777" w:rsidR="00FC1775" w:rsidRPr="00D20F81" w:rsidRDefault="00FC1775" w:rsidP="00FC1775">
            <w:pPr>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3119" w:type="dxa"/>
            <w:vAlign w:val="center"/>
          </w:tcPr>
          <w:p w14:paraId="7155068D" w14:textId="77777777" w:rsidR="00FC1775" w:rsidRPr="00D20F81" w:rsidRDefault="00FC1775" w:rsidP="00FC1775">
            <w:pPr>
              <w:widowControl w:val="0"/>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Альтернатива ринкової поведінки</w:t>
            </w:r>
          </w:p>
        </w:tc>
        <w:tc>
          <w:tcPr>
            <w:tcW w:w="3241" w:type="dxa"/>
            <w:vAlign w:val="center"/>
          </w:tcPr>
          <w:p w14:paraId="65E93AD1" w14:textId="77777777" w:rsidR="00FC1775" w:rsidRPr="00D20F81" w:rsidRDefault="00FC1775" w:rsidP="00FC1775">
            <w:pPr>
              <w:widowControl w:val="0"/>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Ймовірність отримання ресурсів</w:t>
            </w:r>
          </w:p>
        </w:tc>
        <w:tc>
          <w:tcPr>
            <w:tcW w:w="2373" w:type="dxa"/>
            <w:vAlign w:val="center"/>
          </w:tcPr>
          <w:p w14:paraId="3F825DD6" w14:textId="77777777" w:rsidR="00FC1775" w:rsidRPr="00D20F81" w:rsidRDefault="002E483C" w:rsidP="00FC1775">
            <w:pPr>
              <w:widowControl w:val="0"/>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Терміни</w:t>
            </w:r>
            <w:r w:rsidR="00FC1775" w:rsidRPr="00D20F81">
              <w:rPr>
                <w:rFonts w:ascii="Times New Roman" w:eastAsia="Times New Roman" w:hAnsi="Times New Roman" w:cs="Times New Roman"/>
                <w:sz w:val="28"/>
                <w:szCs w:val="28"/>
                <w:highlight w:val="white"/>
                <w:lang w:val="uk-UA"/>
              </w:rPr>
              <w:t xml:space="preserve"> реалізації</w:t>
            </w:r>
          </w:p>
        </w:tc>
      </w:tr>
      <w:tr w:rsidR="00FC1775" w:rsidRPr="00D20F81" w14:paraId="3F427271" w14:textId="77777777" w:rsidTr="00FC1775">
        <w:tc>
          <w:tcPr>
            <w:tcW w:w="562" w:type="dxa"/>
            <w:vAlign w:val="center"/>
          </w:tcPr>
          <w:p w14:paraId="21A5C8F8" w14:textId="77777777" w:rsidR="00FC1775" w:rsidRPr="00D20F81" w:rsidRDefault="00FC1775" w:rsidP="00FC1775">
            <w:pPr>
              <w:widowControl w:val="0"/>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3119" w:type="dxa"/>
            <w:vAlign w:val="center"/>
          </w:tcPr>
          <w:p w14:paraId="701BA736" w14:textId="77777777" w:rsidR="00FC1775" w:rsidRPr="00D20F81" w:rsidRDefault="00FC1775" w:rsidP="00FC1775">
            <w:pPr>
              <w:widowControl w:val="0"/>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Відкриття проекту та розповсюдження в рамках </w:t>
            </w:r>
            <w:proofErr w:type="spellStart"/>
            <w:r w:rsidRPr="00D20F81">
              <w:rPr>
                <w:rFonts w:ascii="Times New Roman" w:eastAsia="Times New Roman" w:hAnsi="Times New Roman" w:cs="Times New Roman"/>
                <w:sz w:val="28"/>
                <w:szCs w:val="28"/>
                <w:highlight w:val="white"/>
                <w:lang w:val="uk-UA"/>
              </w:rPr>
              <w:t>opensource</w:t>
            </w:r>
            <w:proofErr w:type="spellEnd"/>
            <w:r w:rsidRPr="00D20F81">
              <w:rPr>
                <w:rFonts w:ascii="Times New Roman" w:eastAsia="Times New Roman" w:hAnsi="Times New Roman" w:cs="Times New Roman"/>
                <w:sz w:val="28"/>
                <w:szCs w:val="28"/>
                <w:highlight w:val="white"/>
                <w:lang w:val="uk-UA"/>
              </w:rPr>
              <w:t xml:space="preserve"> ліцензії</w:t>
            </w:r>
          </w:p>
        </w:tc>
        <w:tc>
          <w:tcPr>
            <w:tcW w:w="3241" w:type="dxa"/>
          </w:tcPr>
          <w:p w14:paraId="6FEAA9A4" w14:textId="77777777" w:rsidR="00FC1775" w:rsidRPr="00D20F81" w:rsidRDefault="00FC1775" w:rsidP="00FC1775">
            <w:pPr>
              <w:widowControl w:val="0"/>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Низька. Є можливість продажу компанії у випадку зацікавленості з боку великих компаній</w:t>
            </w:r>
          </w:p>
        </w:tc>
        <w:tc>
          <w:tcPr>
            <w:tcW w:w="2373" w:type="dxa"/>
            <w:vAlign w:val="center"/>
          </w:tcPr>
          <w:p w14:paraId="187AEF7E" w14:textId="77777777" w:rsidR="00FC1775" w:rsidRPr="00D20F81" w:rsidRDefault="00FC1775" w:rsidP="00FC1775">
            <w:pPr>
              <w:widowControl w:val="0"/>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Одразу після розробки</w:t>
            </w:r>
          </w:p>
        </w:tc>
      </w:tr>
      <w:tr w:rsidR="00FC1775" w:rsidRPr="00D20F81" w14:paraId="327F6D6C" w14:textId="77777777" w:rsidTr="00FC1775">
        <w:tc>
          <w:tcPr>
            <w:tcW w:w="562" w:type="dxa"/>
            <w:vAlign w:val="center"/>
          </w:tcPr>
          <w:p w14:paraId="732D1F55" w14:textId="77777777" w:rsidR="00FC1775" w:rsidRPr="00D20F81" w:rsidRDefault="00FC1775" w:rsidP="00FC1775">
            <w:pPr>
              <w:widowControl w:val="0"/>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3119" w:type="dxa"/>
            <w:vAlign w:val="center"/>
          </w:tcPr>
          <w:p w14:paraId="2517E842" w14:textId="77777777" w:rsidR="00FC1775" w:rsidRPr="00D20F81" w:rsidRDefault="00FC1775" w:rsidP="00FC1775">
            <w:pPr>
              <w:widowControl w:val="0"/>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Розповсюдження проекту за допомогою науково-публічної роботи: конференції, виступи і </w:t>
            </w:r>
            <w:proofErr w:type="spellStart"/>
            <w:r w:rsidRPr="00D20F81">
              <w:rPr>
                <w:rFonts w:ascii="Times New Roman" w:eastAsia="Times New Roman" w:hAnsi="Times New Roman" w:cs="Times New Roman"/>
                <w:sz w:val="28"/>
                <w:szCs w:val="28"/>
                <w:highlight w:val="white"/>
                <w:lang w:val="uk-UA"/>
              </w:rPr>
              <w:t>т.п</w:t>
            </w:r>
            <w:proofErr w:type="spellEnd"/>
            <w:r w:rsidRPr="00D20F81">
              <w:rPr>
                <w:rFonts w:ascii="Times New Roman" w:eastAsia="Times New Roman" w:hAnsi="Times New Roman" w:cs="Times New Roman"/>
                <w:sz w:val="28"/>
                <w:szCs w:val="28"/>
                <w:highlight w:val="white"/>
                <w:lang w:val="uk-UA"/>
              </w:rPr>
              <w:t>.</w:t>
            </w:r>
          </w:p>
        </w:tc>
        <w:tc>
          <w:tcPr>
            <w:tcW w:w="3241" w:type="dxa"/>
          </w:tcPr>
          <w:p w14:paraId="2135E081" w14:textId="77777777" w:rsidR="00FC1775" w:rsidRPr="00D20F81" w:rsidRDefault="00FC1775" w:rsidP="00FC1775">
            <w:pPr>
              <w:widowControl w:val="0"/>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Висока, оскільки публічними заходами можна поширити ідею проекту та завести знайомства з потенційними інвесторами та клієнтами</w:t>
            </w:r>
          </w:p>
        </w:tc>
        <w:tc>
          <w:tcPr>
            <w:tcW w:w="2373" w:type="dxa"/>
            <w:vAlign w:val="center"/>
          </w:tcPr>
          <w:p w14:paraId="2AF27501" w14:textId="77777777" w:rsidR="00FC1775" w:rsidRPr="00D20F81" w:rsidRDefault="00FC1775" w:rsidP="00FC1775">
            <w:pPr>
              <w:widowControl w:val="0"/>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 рік</w:t>
            </w:r>
          </w:p>
        </w:tc>
      </w:tr>
      <w:tr w:rsidR="00FC1775" w:rsidRPr="00D20F81" w14:paraId="1C2BC2EC" w14:textId="77777777" w:rsidTr="00FC1775">
        <w:tc>
          <w:tcPr>
            <w:tcW w:w="562" w:type="dxa"/>
            <w:vAlign w:val="center"/>
          </w:tcPr>
          <w:p w14:paraId="5D959BB4" w14:textId="77777777" w:rsidR="00FC1775" w:rsidRPr="00D20F81" w:rsidRDefault="00FC1775" w:rsidP="00FC1775">
            <w:pPr>
              <w:widowControl w:val="0"/>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3119" w:type="dxa"/>
            <w:vAlign w:val="center"/>
          </w:tcPr>
          <w:p w14:paraId="4F832F91" w14:textId="77777777" w:rsidR="00FC1775" w:rsidRPr="00D20F81" w:rsidRDefault="00FC1775" w:rsidP="00FC1775">
            <w:pPr>
              <w:widowControl w:val="0"/>
              <w:spacing w:line="276"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Участь у тендерах і укладення договорів з державними установами</w:t>
            </w:r>
          </w:p>
        </w:tc>
        <w:tc>
          <w:tcPr>
            <w:tcW w:w="3241" w:type="dxa"/>
          </w:tcPr>
          <w:p w14:paraId="76C4AC15" w14:textId="77777777" w:rsidR="00FC1775" w:rsidRPr="00D20F81" w:rsidRDefault="00FC1775" w:rsidP="00FC1775">
            <w:pPr>
              <w:widowControl w:val="0"/>
              <w:spacing w:line="276"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Середня, так як на це впливають економічні, політичні, особисті мотиви і не можна гарантувати абсолютну прозорість та добросовісну конкуренцію за таких умов</w:t>
            </w:r>
          </w:p>
        </w:tc>
        <w:tc>
          <w:tcPr>
            <w:tcW w:w="2373" w:type="dxa"/>
            <w:vAlign w:val="center"/>
          </w:tcPr>
          <w:p w14:paraId="720A9CBC" w14:textId="77777777" w:rsidR="00FC1775" w:rsidRPr="00D20F81" w:rsidRDefault="00FC1775" w:rsidP="00FC1775">
            <w:pPr>
              <w:pStyle w:val="a8"/>
              <w:widowControl w:val="0"/>
              <w:numPr>
                <w:ilvl w:val="1"/>
                <w:numId w:val="42"/>
              </w:num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2 роки</w:t>
            </w:r>
          </w:p>
        </w:tc>
      </w:tr>
    </w:tbl>
    <w:p w14:paraId="55E19D7E" w14:textId="77777777" w:rsidR="002E483C" w:rsidRPr="00D20F81" w:rsidRDefault="002E483C" w:rsidP="002E483C">
      <w:pPr>
        <w:spacing w:after="0" w:line="240" w:lineRule="auto"/>
        <w:rPr>
          <w:rFonts w:ascii="Times New Roman" w:hAnsi="Times New Roman" w:cs="Times New Roman"/>
          <w:sz w:val="28"/>
          <w:szCs w:val="28"/>
          <w:lang w:val="uk-UA"/>
        </w:rPr>
      </w:pPr>
    </w:p>
    <w:p w14:paraId="4B63C8BC" w14:textId="77777777" w:rsidR="009329E3" w:rsidRPr="00D20F81" w:rsidRDefault="009329E3" w:rsidP="00017286">
      <w:pPr>
        <w:pStyle w:val="2"/>
        <w:numPr>
          <w:ilvl w:val="1"/>
          <w:numId w:val="39"/>
        </w:numPr>
        <w:spacing w:before="120" w:after="120" w:line="360" w:lineRule="auto"/>
        <w:jc w:val="both"/>
        <w:rPr>
          <w:rFonts w:ascii="Times New Roman" w:hAnsi="Times New Roman" w:cs="Times New Roman"/>
          <w:b/>
          <w:color w:val="auto"/>
          <w:sz w:val="28"/>
          <w:szCs w:val="28"/>
          <w:lang w:val="uk-UA"/>
        </w:rPr>
      </w:pPr>
      <w:bookmarkStart w:id="33" w:name="_Toc88401315"/>
      <w:r w:rsidRPr="00D20F81">
        <w:rPr>
          <w:rFonts w:ascii="Times New Roman" w:hAnsi="Times New Roman" w:cs="Times New Roman"/>
          <w:b/>
          <w:color w:val="auto"/>
          <w:sz w:val="28"/>
          <w:szCs w:val="28"/>
          <w:lang w:val="uk-UA"/>
        </w:rPr>
        <w:t>Розробка ринкової стратегії</w:t>
      </w:r>
      <w:r w:rsidR="00FC1775" w:rsidRPr="00D20F81">
        <w:rPr>
          <w:rFonts w:ascii="Times New Roman" w:hAnsi="Times New Roman" w:cs="Times New Roman"/>
          <w:b/>
          <w:color w:val="auto"/>
          <w:sz w:val="28"/>
          <w:szCs w:val="28"/>
          <w:lang w:val="uk-UA"/>
        </w:rPr>
        <w:t xml:space="preserve"> стартап-проекту</w:t>
      </w:r>
      <w:bookmarkEnd w:id="33"/>
    </w:p>
    <w:p w14:paraId="4E18A598" w14:textId="77777777" w:rsidR="002E483C" w:rsidRPr="00D20F81" w:rsidRDefault="009329E3" w:rsidP="002E483C">
      <w:pPr>
        <w:spacing w:after="0" w:line="360" w:lineRule="auto"/>
        <w:ind w:firstLine="851"/>
        <w:jc w:val="both"/>
        <w:rPr>
          <w:rFonts w:ascii="Times New Roman" w:eastAsia="Times New Roman" w:hAnsi="Times New Roman" w:cs="Times New Roman"/>
          <w:sz w:val="28"/>
          <w:szCs w:val="28"/>
          <w:lang w:val="uk-UA"/>
        </w:rPr>
      </w:pPr>
      <w:r w:rsidRPr="00D20F81">
        <w:rPr>
          <w:rFonts w:ascii="Times New Roman" w:eastAsia="Times New Roman" w:hAnsi="Times New Roman" w:cs="Times New Roman"/>
          <w:sz w:val="28"/>
          <w:szCs w:val="28"/>
          <w:highlight w:val="white"/>
          <w:lang w:val="uk-UA"/>
        </w:rPr>
        <w:t>Розроблення ринкової стратегії першим кроком передбачає визначення стратегії охоплення ринку: опис цільових груп потенційних споживачів (табл. 4.14)</w:t>
      </w:r>
      <w:r w:rsidRPr="00D20F81">
        <w:rPr>
          <w:rFonts w:ascii="Times New Roman" w:eastAsia="Times New Roman" w:hAnsi="Times New Roman" w:cs="Times New Roman"/>
          <w:sz w:val="28"/>
          <w:szCs w:val="28"/>
          <w:lang w:val="uk-UA"/>
        </w:rPr>
        <w:t>.</w:t>
      </w:r>
    </w:p>
    <w:p w14:paraId="22959522" w14:textId="77777777" w:rsidR="00BF7A36" w:rsidRDefault="00BF7A36"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p>
    <w:p w14:paraId="5F86F5D1" w14:textId="77777777" w:rsidR="00BF7A36" w:rsidRDefault="00BF7A36"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p>
    <w:p w14:paraId="5791432B" w14:textId="77777777" w:rsidR="00BF7A36" w:rsidRDefault="00BF7A36"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p>
    <w:p w14:paraId="7ACAA634" w14:textId="77777777" w:rsidR="00BF7A36" w:rsidRDefault="00737B18" w:rsidP="002E483C">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lastRenderedPageBreak/>
        <w:t>Т</w:t>
      </w:r>
      <w:r w:rsidR="009329E3" w:rsidRPr="00D20F81">
        <w:rPr>
          <w:rFonts w:ascii="Times New Roman" w:eastAsia="Times New Roman" w:hAnsi="Times New Roman" w:cs="Times New Roman"/>
          <w:i/>
          <w:sz w:val="28"/>
          <w:szCs w:val="28"/>
          <w:highlight w:val="white"/>
          <w:lang w:val="uk-UA"/>
        </w:rPr>
        <w:t xml:space="preserve">аблиця 4.14. </w:t>
      </w:r>
    </w:p>
    <w:p w14:paraId="4B571413" w14:textId="77777777" w:rsidR="00737B18" w:rsidRPr="00D20F81" w:rsidRDefault="00737B18" w:rsidP="00BF7A36">
      <w:pPr>
        <w:spacing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Вибір цільових груп </w:t>
      </w:r>
      <w:proofErr w:type="spellStart"/>
      <w:r w:rsidRPr="00D20F81">
        <w:rPr>
          <w:rFonts w:ascii="Times New Roman" w:eastAsia="Times New Roman" w:hAnsi="Times New Roman" w:cs="Times New Roman"/>
          <w:i/>
          <w:sz w:val="28"/>
          <w:szCs w:val="28"/>
          <w:highlight w:val="white"/>
          <w:lang w:val="uk-UA"/>
        </w:rPr>
        <w:t>потенційних</w:t>
      </w:r>
      <w:proofErr w:type="spellEnd"/>
      <w:r w:rsidRPr="00D20F81">
        <w:rPr>
          <w:rFonts w:ascii="Times New Roman" w:eastAsia="Times New Roman" w:hAnsi="Times New Roman" w:cs="Times New Roman"/>
          <w:i/>
          <w:sz w:val="28"/>
          <w:szCs w:val="28"/>
          <w:highlight w:val="white"/>
          <w:lang w:val="uk-UA"/>
        </w:rPr>
        <w:t xml:space="preserve"> споживачів</w:t>
      </w:r>
    </w:p>
    <w:tbl>
      <w:tblPr>
        <w:tblStyle w:val="ab"/>
        <w:tblW w:w="9639" w:type="dxa"/>
        <w:tblInd w:w="-5" w:type="dxa"/>
        <w:tblLook w:val="04A0" w:firstRow="1" w:lastRow="0" w:firstColumn="1" w:lastColumn="0" w:noHBand="0" w:noVBand="1"/>
      </w:tblPr>
      <w:tblGrid>
        <w:gridCol w:w="581"/>
        <w:gridCol w:w="1996"/>
        <w:gridCol w:w="1581"/>
        <w:gridCol w:w="1751"/>
        <w:gridCol w:w="1864"/>
        <w:gridCol w:w="1866"/>
      </w:tblGrid>
      <w:tr w:rsidR="009329E3" w:rsidRPr="00D20F81" w14:paraId="27B96287" w14:textId="77777777" w:rsidTr="009329E3">
        <w:tc>
          <w:tcPr>
            <w:tcW w:w="581" w:type="dxa"/>
            <w:vAlign w:val="center"/>
          </w:tcPr>
          <w:p w14:paraId="66A9E80E"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1996" w:type="dxa"/>
            <w:vAlign w:val="center"/>
          </w:tcPr>
          <w:p w14:paraId="1F38420C"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Опис профілю цільової групи потенційних клієнтів</w:t>
            </w:r>
          </w:p>
        </w:tc>
        <w:tc>
          <w:tcPr>
            <w:tcW w:w="1581" w:type="dxa"/>
            <w:vAlign w:val="center"/>
          </w:tcPr>
          <w:p w14:paraId="4C4A7B7C"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Готовність  споживачів сприйняти продукт</w:t>
            </w:r>
          </w:p>
        </w:tc>
        <w:tc>
          <w:tcPr>
            <w:tcW w:w="1751" w:type="dxa"/>
            <w:vAlign w:val="center"/>
          </w:tcPr>
          <w:p w14:paraId="60701591"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Орієнтовний попит в межах цільової групи</w:t>
            </w:r>
          </w:p>
        </w:tc>
        <w:tc>
          <w:tcPr>
            <w:tcW w:w="1864" w:type="dxa"/>
            <w:vAlign w:val="center"/>
          </w:tcPr>
          <w:p w14:paraId="46F84D7E"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Інтенсивність конкуренції в сегменті</w:t>
            </w:r>
          </w:p>
        </w:tc>
        <w:tc>
          <w:tcPr>
            <w:tcW w:w="1866" w:type="dxa"/>
            <w:vAlign w:val="center"/>
          </w:tcPr>
          <w:p w14:paraId="3EC1B13E"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Простота входу в сегмент</w:t>
            </w:r>
          </w:p>
        </w:tc>
      </w:tr>
      <w:tr w:rsidR="009329E3" w:rsidRPr="00D20F81" w14:paraId="5B826E55" w14:textId="77777777" w:rsidTr="009329E3">
        <w:tc>
          <w:tcPr>
            <w:tcW w:w="581" w:type="dxa"/>
            <w:vAlign w:val="center"/>
          </w:tcPr>
          <w:p w14:paraId="0E05A811"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1996" w:type="dxa"/>
          </w:tcPr>
          <w:p w14:paraId="0A0D518C"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Провайдери інтернет-послуг</w:t>
            </w:r>
          </w:p>
        </w:tc>
        <w:tc>
          <w:tcPr>
            <w:tcW w:w="1581" w:type="dxa"/>
          </w:tcPr>
          <w:p w14:paraId="3BFE1245"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Не готові сприйняти продукт</w:t>
            </w:r>
          </w:p>
        </w:tc>
        <w:tc>
          <w:tcPr>
            <w:tcW w:w="1751" w:type="dxa"/>
          </w:tcPr>
          <w:p w14:paraId="1D0FB391"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Низький</w:t>
            </w:r>
          </w:p>
        </w:tc>
        <w:tc>
          <w:tcPr>
            <w:tcW w:w="1864" w:type="dxa"/>
          </w:tcPr>
          <w:p w14:paraId="7E6874A0"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Середня</w:t>
            </w:r>
          </w:p>
        </w:tc>
        <w:tc>
          <w:tcPr>
            <w:tcW w:w="1866" w:type="dxa"/>
          </w:tcPr>
          <w:p w14:paraId="084F0BC0"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Проста</w:t>
            </w:r>
          </w:p>
        </w:tc>
      </w:tr>
      <w:tr w:rsidR="009329E3" w:rsidRPr="00D20F81" w14:paraId="51AE860F" w14:textId="77777777" w:rsidTr="009329E3">
        <w:tc>
          <w:tcPr>
            <w:tcW w:w="581" w:type="dxa"/>
            <w:vAlign w:val="center"/>
          </w:tcPr>
          <w:p w14:paraId="35CFABD0"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2.</w:t>
            </w:r>
          </w:p>
        </w:tc>
        <w:tc>
          <w:tcPr>
            <w:tcW w:w="1996" w:type="dxa"/>
          </w:tcPr>
          <w:p w14:paraId="7AFF2AD8"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Приватні компанії</w:t>
            </w:r>
          </w:p>
        </w:tc>
        <w:tc>
          <w:tcPr>
            <w:tcW w:w="1581" w:type="dxa"/>
          </w:tcPr>
          <w:p w14:paraId="2A1B89F8"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Готові сприйняти продукт</w:t>
            </w:r>
          </w:p>
        </w:tc>
        <w:tc>
          <w:tcPr>
            <w:tcW w:w="1751" w:type="dxa"/>
          </w:tcPr>
          <w:p w14:paraId="7D88BF57"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Середній</w:t>
            </w:r>
          </w:p>
        </w:tc>
        <w:tc>
          <w:tcPr>
            <w:tcW w:w="1864" w:type="dxa"/>
          </w:tcPr>
          <w:p w14:paraId="02215B0E"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Висока</w:t>
            </w:r>
          </w:p>
        </w:tc>
        <w:tc>
          <w:tcPr>
            <w:tcW w:w="1866" w:type="dxa"/>
          </w:tcPr>
          <w:p w14:paraId="54AED1AC"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Проста</w:t>
            </w:r>
          </w:p>
        </w:tc>
      </w:tr>
      <w:tr w:rsidR="009329E3" w:rsidRPr="00D20F81" w14:paraId="08504C18" w14:textId="77777777" w:rsidTr="009329E3">
        <w:tc>
          <w:tcPr>
            <w:tcW w:w="581" w:type="dxa"/>
            <w:vAlign w:val="center"/>
          </w:tcPr>
          <w:p w14:paraId="2F59BE60"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3.</w:t>
            </w:r>
          </w:p>
        </w:tc>
        <w:tc>
          <w:tcPr>
            <w:tcW w:w="1996" w:type="dxa"/>
          </w:tcPr>
          <w:p w14:paraId="20E922F2"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Провайдери мобільних послуг</w:t>
            </w:r>
          </w:p>
        </w:tc>
        <w:tc>
          <w:tcPr>
            <w:tcW w:w="1581" w:type="dxa"/>
          </w:tcPr>
          <w:p w14:paraId="2AEE6EFD"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Не готові сприйняти продукт</w:t>
            </w:r>
          </w:p>
        </w:tc>
        <w:tc>
          <w:tcPr>
            <w:tcW w:w="1751" w:type="dxa"/>
          </w:tcPr>
          <w:p w14:paraId="1824A7EB"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Низький</w:t>
            </w:r>
          </w:p>
        </w:tc>
        <w:tc>
          <w:tcPr>
            <w:tcW w:w="1864" w:type="dxa"/>
          </w:tcPr>
          <w:p w14:paraId="514AAB33"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Низька</w:t>
            </w:r>
          </w:p>
        </w:tc>
        <w:tc>
          <w:tcPr>
            <w:tcW w:w="1866" w:type="dxa"/>
          </w:tcPr>
          <w:p w14:paraId="3896B2A6"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Складна</w:t>
            </w:r>
          </w:p>
        </w:tc>
      </w:tr>
      <w:tr w:rsidR="009329E3" w:rsidRPr="00D20F81" w14:paraId="14D4E5E9" w14:textId="77777777" w:rsidTr="009329E3">
        <w:tc>
          <w:tcPr>
            <w:tcW w:w="581" w:type="dxa"/>
            <w:vAlign w:val="center"/>
          </w:tcPr>
          <w:p w14:paraId="0B83FAA1"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4.</w:t>
            </w:r>
          </w:p>
        </w:tc>
        <w:tc>
          <w:tcPr>
            <w:tcW w:w="1996" w:type="dxa"/>
          </w:tcPr>
          <w:p w14:paraId="6132B805"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Дата-центри</w:t>
            </w:r>
          </w:p>
        </w:tc>
        <w:tc>
          <w:tcPr>
            <w:tcW w:w="1581" w:type="dxa"/>
          </w:tcPr>
          <w:p w14:paraId="71CA873B"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Готові сприйняти продукт</w:t>
            </w:r>
          </w:p>
        </w:tc>
        <w:tc>
          <w:tcPr>
            <w:tcW w:w="1751" w:type="dxa"/>
          </w:tcPr>
          <w:p w14:paraId="01B2E676"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Високий</w:t>
            </w:r>
          </w:p>
        </w:tc>
        <w:tc>
          <w:tcPr>
            <w:tcW w:w="1864" w:type="dxa"/>
          </w:tcPr>
          <w:p w14:paraId="473FF271"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Середня</w:t>
            </w:r>
          </w:p>
        </w:tc>
        <w:tc>
          <w:tcPr>
            <w:tcW w:w="1866" w:type="dxa"/>
          </w:tcPr>
          <w:p w14:paraId="7B44AE05"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Проста</w:t>
            </w:r>
          </w:p>
        </w:tc>
      </w:tr>
      <w:tr w:rsidR="009329E3" w:rsidRPr="00D20F81" w14:paraId="0FF5FC8E" w14:textId="77777777" w:rsidTr="009329E3">
        <w:tc>
          <w:tcPr>
            <w:tcW w:w="581" w:type="dxa"/>
            <w:vAlign w:val="center"/>
          </w:tcPr>
          <w:p w14:paraId="4684EB4B" w14:textId="77777777" w:rsidR="009329E3" w:rsidRPr="00D20F81" w:rsidRDefault="009329E3" w:rsidP="009329E3">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5.</w:t>
            </w:r>
          </w:p>
        </w:tc>
        <w:tc>
          <w:tcPr>
            <w:tcW w:w="1996" w:type="dxa"/>
          </w:tcPr>
          <w:p w14:paraId="7443794E"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Інформцційні</w:t>
            </w:r>
            <w:proofErr w:type="spellEnd"/>
            <w:r w:rsidRPr="00D20F81">
              <w:rPr>
                <w:rFonts w:ascii="Times New Roman" w:eastAsia="Times New Roman" w:hAnsi="Times New Roman" w:cs="Times New Roman"/>
                <w:sz w:val="28"/>
                <w:szCs w:val="28"/>
                <w:highlight w:val="white"/>
                <w:lang w:val="uk-UA"/>
              </w:rPr>
              <w:t xml:space="preserve"> служби</w:t>
            </w:r>
          </w:p>
        </w:tc>
        <w:tc>
          <w:tcPr>
            <w:tcW w:w="1581" w:type="dxa"/>
          </w:tcPr>
          <w:p w14:paraId="5B91961A"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Готові сприйняти продукт</w:t>
            </w:r>
          </w:p>
        </w:tc>
        <w:tc>
          <w:tcPr>
            <w:tcW w:w="1751" w:type="dxa"/>
          </w:tcPr>
          <w:p w14:paraId="7B384B84"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Низька</w:t>
            </w:r>
          </w:p>
        </w:tc>
        <w:tc>
          <w:tcPr>
            <w:tcW w:w="1864" w:type="dxa"/>
          </w:tcPr>
          <w:p w14:paraId="39B6129F"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Низька</w:t>
            </w:r>
          </w:p>
        </w:tc>
        <w:tc>
          <w:tcPr>
            <w:tcW w:w="1866" w:type="dxa"/>
          </w:tcPr>
          <w:p w14:paraId="18F5276B"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Проста</w:t>
            </w:r>
          </w:p>
        </w:tc>
      </w:tr>
      <w:tr w:rsidR="009329E3" w:rsidRPr="006B36A0" w14:paraId="29F1F5D0" w14:textId="77777777" w:rsidTr="000A457C">
        <w:tc>
          <w:tcPr>
            <w:tcW w:w="9639" w:type="dxa"/>
            <w:gridSpan w:val="6"/>
            <w:vAlign w:val="center"/>
          </w:tcPr>
          <w:p w14:paraId="6AE68E67" w14:textId="77777777" w:rsidR="009329E3" w:rsidRPr="00D20F81" w:rsidRDefault="009329E3" w:rsidP="009329E3">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Обрані цільові групи: дата-центри, приватні компанії. Має бути використана стратегія диференційованого маркетингу.</w:t>
            </w:r>
          </w:p>
        </w:tc>
      </w:tr>
    </w:tbl>
    <w:p w14:paraId="426FF1B9" w14:textId="77777777" w:rsidR="00737B18" w:rsidRPr="00D20F81" w:rsidRDefault="009D6BC4" w:rsidP="009D6BC4">
      <w:pPr>
        <w:spacing w:before="240" w:after="0" w:line="360" w:lineRule="auto"/>
        <w:ind w:firstLine="851"/>
        <w:jc w:val="both"/>
        <w:rPr>
          <w:rFonts w:ascii="Times New Roman" w:eastAsia="Times New Roman" w:hAnsi="Times New Roman" w:cs="Times New Roman"/>
          <w:highlight w:val="white"/>
          <w:lang w:val="uk-UA"/>
        </w:rPr>
      </w:pPr>
      <w:r w:rsidRPr="00D20F81">
        <w:rPr>
          <w:rFonts w:ascii="Times New Roman" w:hAnsi="Times New Roman" w:cs="Times New Roman"/>
          <w:color w:val="000000"/>
          <w:sz w:val="28"/>
          <w:szCs w:val="28"/>
          <w:lang w:val="uk-UA"/>
        </w:rPr>
        <w:t>Згідно з аналізом потенційних комерційних груп споживачів на запропонований продукт, було обрано стратегію диференційованого маркетингу, оскільки компанія працює водночас із кількома сегментами, з розробкою окремих програм для ринкового впливу.</w:t>
      </w:r>
    </w:p>
    <w:p w14:paraId="5B9912C8" w14:textId="77777777" w:rsidR="00BF7A36" w:rsidRDefault="00BF7A36" w:rsidP="002E483C">
      <w:pPr>
        <w:spacing w:before="240" w:after="0" w:line="360" w:lineRule="auto"/>
        <w:ind w:left="720" w:firstLine="851"/>
        <w:jc w:val="right"/>
        <w:rPr>
          <w:rFonts w:ascii="Times New Roman" w:eastAsia="Times New Roman" w:hAnsi="Times New Roman" w:cs="Times New Roman"/>
          <w:i/>
          <w:sz w:val="28"/>
          <w:szCs w:val="28"/>
          <w:highlight w:val="white"/>
          <w:lang w:val="uk-UA"/>
        </w:rPr>
      </w:pPr>
    </w:p>
    <w:p w14:paraId="1A7274ED" w14:textId="77777777" w:rsidR="00BF7A36" w:rsidRDefault="009D6BC4" w:rsidP="002E483C">
      <w:pPr>
        <w:spacing w:before="240" w:after="0" w:line="360" w:lineRule="auto"/>
        <w:ind w:left="720"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lastRenderedPageBreak/>
        <w:t>Таблиця 4.15.</w:t>
      </w:r>
    </w:p>
    <w:p w14:paraId="33FC5BA6" w14:textId="77777777" w:rsidR="00737B18" w:rsidRPr="00D20F81" w:rsidRDefault="00737B18" w:rsidP="00BF7A36">
      <w:pPr>
        <w:spacing w:after="0" w:line="360" w:lineRule="auto"/>
        <w:ind w:left="720"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Визначення </w:t>
      </w:r>
      <w:proofErr w:type="spellStart"/>
      <w:r w:rsidRPr="00D20F81">
        <w:rPr>
          <w:rFonts w:ascii="Times New Roman" w:eastAsia="Times New Roman" w:hAnsi="Times New Roman" w:cs="Times New Roman"/>
          <w:i/>
          <w:sz w:val="28"/>
          <w:szCs w:val="28"/>
          <w:highlight w:val="white"/>
          <w:lang w:val="uk-UA"/>
        </w:rPr>
        <w:t>базовоі</w:t>
      </w:r>
      <w:proofErr w:type="spellEnd"/>
      <w:r w:rsidRPr="00D20F81">
        <w:rPr>
          <w:rFonts w:ascii="Times New Roman" w:eastAsia="Times New Roman" w:hAnsi="Times New Roman" w:cs="Times New Roman"/>
          <w:i/>
          <w:sz w:val="28"/>
          <w:szCs w:val="28"/>
          <w:highlight w:val="white"/>
          <w:lang w:val="uk-UA"/>
        </w:rPr>
        <w:t xml:space="preserve">̈ </w:t>
      </w:r>
      <w:proofErr w:type="spellStart"/>
      <w:r w:rsidRPr="00D20F81">
        <w:rPr>
          <w:rFonts w:ascii="Times New Roman" w:eastAsia="Times New Roman" w:hAnsi="Times New Roman" w:cs="Times New Roman"/>
          <w:i/>
          <w:sz w:val="28"/>
          <w:szCs w:val="28"/>
          <w:highlight w:val="white"/>
          <w:lang w:val="uk-UA"/>
        </w:rPr>
        <w:t>стратегіі</w:t>
      </w:r>
      <w:proofErr w:type="spellEnd"/>
      <w:r w:rsidRPr="00D20F81">
        <w:rPr>
          <w:rFonts w:ascii="Times New Roman" w:eastAsia="Times New Roman" w:hAnsi="Times New Roman" w:cs="Times New Roman"/>
          <w:i/>
          <w:sz w:val="28"/>
          <w:szCs w:val="28"/>
          <w:highlight w:val="white"/>
          <w:lang w:val="uk-UA"/>
        </w:rPr>
        <w:t>̈ розвитку</w:t>
      </w:r>
    </w:p>
    <w:tbl>
      <w:tblPr>
        <w:tblStyle w:val="ab"/>
        <w:tblW w:w="0" w:type="auto"/>
        <w:tblLook w:val="04A0" w:firstRow="1" w:lastRow="0" w:firstColumn="1" w:lastColumn="0" w:noHBand="0" w:noVBand="1"/>
      </w:tblPr>
      <w:tblGrid>
        <w:gridCol w:w="484"/>
        <w:gridCol w:w="1891"/>
        <w:gridCol w:w="1636"/>
        <w:gridCol w:w="2737"/>
        <w:gridCol w:w="2547"/>
      </w:tblGrid>
      <w:tr w:rsidR="009D6BC4" w:rsidRPr="00D20F81" w14:paraId="02EBCA2A" w14:textId="77777777" w:rsidTr="009D6BC4">
        <w:tc>
          <w:tcPr>
            <w:tcW w:w="421" w:type="dxa"/>
          </w:tcPr>
          <w:p w14:paraId="7354C7F1"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3297" w:type="dxa"/>
          </w:tcPr>
          <w:p w14:paraId="1687642F"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Обрана альтернатива розвитку проекту</w:t>
            </w:r>
          </w:p>
        </w:tc>
        <w:tc>
          <w:tcPr>
            <w:tcW w:w="1859" w:type="dxa"/>
          </w:tcPr>
          <w:p w14:paraId="631B2DD2"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Стратегія охоплення ринку</w:t>
            </w:r>
          </w:p>
        </w:tc>
        <w:tc>
          <w:tcPr>
            <w:tcW w:w="1859" w:type="dxa"/>
          </w:tcPr>
          <w:p w14:paraId="24B9CDD2"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Ключові </w:t>
            </w:r>
            <w:proofErr w:type="spellStart"/>
            <w:r w:rsidRPr="00D20F81">
              <w:rPr>
                <w:rFonts w:ascii="Times New Roman" w:eastAsia="Times New Roman" w:hAnsi="Times New Roman" w:cs="Times New Roman"/>
                <w:sz w:val="28"/>
                <w:szCs w:val="28"/>
                <w:highlight w:val="white"/>
                <w:lang w:val="uk-UA"/>
              </w:rPr>
              <w:t>конкурентоспроможі</w:t>
            </w:r>
            <w:proofErr w:type="spellEnd"/>
            <w:r w:rsidRPr="00D20F81">
              <w:rPr>
                <w:rFonts w:ascii="Times New Roman" w:eastAsia="Times New Roman" w:hAnsi="Times New Roman" w:cs="Times New Roman"/>
                <w:sz w:val="28"/>
                <w:szCs w:val="28"/>
                <w:highlight w:val="white"/>
                <w:lang w:val="uk-UA"/>
              </w:rPr>
              <w:t xml:space="preserve"> позиції відповідно до обраної альтернативи</w:t>
            </w:r>
          </w:p>
        </w:tc>
        <w:tc>
          <w:tcPr>
            <w:tcW w:w="1859" w:type="dxa"/>
          </w:tcPr>
          <w:p w14:paraId="0719C6C9"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Базова  стратегія розвитку</w:t>
            </w:r>
          </w:p>
        </w:tc>
      </w:tr>
      <w:tr w:rsidR="009D6BC4" w:rsidRPr="00D20F81" w14:paraId="313406F9" w14:textId="77777777" w:rsidTr="009D6BC4">
        <w:tc>
          <w:tcPr>
            <w:tcW w:w="421" w:type="dxa"/>
          </w:tcPr>
          <w:p w14:paraId="2AB76921"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3297" w:type="dxa"/>
          </w:tcPr>
          <w:p w14:paraId="5948CF7C" w14:textId="77777777" w:rsidR="009D6BC4" w:rsidRPr="00D20F81" w:rsidRDefault="009D6BC4" w:rsidP="009D6BC4">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Стратегія зростання</w:t>
            </w:r>
          </w:p>
        </w:tc>
        <w:tc>
          <w:tcPr>
            <w:tcW w:w="1859" w:type="dxa"/>
          </w:tcPr>
          <w:p w14:paraId="594CB73D" w14:textId="77777777" w:rsidR="009D6BC4" w:rsidRPr="00D20F81" w:rsidRDefault="009D6BC4" w:rsidP="009D6BC4">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Вибірковий розподіл</w:t>
            </w:r>
          </w:p>
        </w:tc>
        <w:tc>
          <w:tcPr>
            <w:tcW w:w="1859" w:type="dxa"/>
          </w:tcPr>
          <w:p w14:paraId="6F1E8E47" w14:textId="77777777" w:rsidR="009D6BC4" w:rsidRPr="00D20F81" w:rsidRDefault="009D6BC4" w:rsidP="009D6BC4">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Нарощування функціоналу, внутрішнє розширення, виробництво нових продуктів</w:t>
            </w:r>
          </w:p>
        </w:tc>
        <w:tc>
          <w:tcPr>
            <w:tcW w:w="1859" w:type="dxa"/>
          </w:tcPr>
          <w:p w14:paraId="024521F3" w14:textId="77777777" w:rsidR="009D6BC4" w:rsidRPr="00D20F81" w:rsidRDefault="009D6BC4" w:rsidP="009D6BC4">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Стратегія диференційованого маркетингу</w:t>
            </w:r>
          </w:p>
        </w:tc>
      </w:tr>
    </w:tbl>
    <w:p w14:paraId="33FC51EE" w14:textId="77777777" w:rsidR="00BF7A36" w:rsidRPr="00BF7A36" w:rsidRDefault="00BF7A36" w:rsidP="00BF7A36">
      <w:pPr>
        <w:numPr>
          <w:ilvl w:val="0"/>
          <w:numId w:val="27"/>
        </w:numPr>
        <w:spacing w:before="240" w:after="0" w:line="360" w:lineRule="auto"/>
        <w:ind w:firstLine="851"/>
        <w:contextualSpacing/>
        <w:jc w:val="right"/>
        <w:rPr>
          <w:rFonts w:ascii="Times New Roman" w:eastAsia="Times New Roman" w:hAnsi="Times New Roman" w:cs="Times New Roman"/>
          <w:sz w:val="28"/>
          <w:szCs w:val="28"/>
          <w:highlight w:val="white"/>
          <w:lang w:val="uk-UA"/>
        </w:rPr>
      </w:pPr>
    </w:p>
    <w:p w14:paraId="71DFEF46" w14:textId="77777777" w:rsidR="00BF7A36" w:rsidRPr="00BF7A36" w:rsidRDefault="00737B18" w:rsidP="00BF7A36">
      <w:pPr>
        <w:numPr>
          <w:ilvl w:val="0"/>
          <w:numId w:val="27"/>
        </w:numPr>
        <w:spacing w:before="240" w:after="0" w:line="360" w:lineRule="auto"/>
        <w:ind w:firstLine="851"/>
        <w:contextualSpacing/>
        <w:jc w:val="right"/>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i/>
          <w:sz w:val="28"/>
          <w:szCs w:val="28"/>
          <w:highlight w:val="white"/>
          <w:lang w:val="uk-UA"/>
        </w:rPr>
        <w:t>Таблиця 4.16.</w:t>
      </w:r>
    </w:p>
    <w:p w14:paraId="36EB4C23" w14:textId="77777777" w:rsidR="00737B18" w:rsidRPr="00D20F81" w:rsidRDefault="00737B18" w:rsidP="00BF7A36">
      <w:pPr>
        <w:spacing w:before="240" w:after="0" w:line="360" w:lineRule="auto"/>
        <w:ind w:left="1571"/>
        <w:contextualSpacing/>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i/>
          <w:sz w:val="28"/>
          <w:szCs w:val="28"/>
          <w:highlight w:val="white"/>
          <w:lang w:val="uk-UA"/>
        </w:rPr>
        <w:t xml:space="preserve">Визначення </w:t>
      </w:r>
      <w:proofErr w:type="spellStart"/>
      <w:r w:rsidRPr="00D20F81">
        <w:rPr>
          <w:rFonts w:ascii="Times New Roman" w:eastAsia="Times New Roman" w:hAnsi="Times New Roman" w:cs="Times New Roman"/>
          <w:i/>
          <w:sz w:val="28"/>
          <w:szCs w:val="28"/>
          <w:highlight w:val="white"/>
          <w:lang w:val="uk-UA"/>
        </w:rPr>
        <w:t>базовоі</w:t>
      </w:r>
      <w:proofErr w:type="spellEnd"/>
      <w:r w:rsidRPr="00D20F81">
        <w:rPr>
          <w:rFonts w:ascii="Times New Roman" w:eastAsia="Times New Roman" w:hAnsi="Times New Roman" w:cs="Times New Roman"/>
          <w:i/>
          <w:sz w:val="28"/>
          <w:szCs w:val="28"/>
          <w:highlight w:val="white"/>
          <w:lang w:val="uk-UA"/>
        </w:rPr>
        <w:t xml:space="preserve">̈ </w:t>
      </w:r>
      <w:proofErr w:type="spellStart"/>
      <w:r w:rsidRPr="00D20F81">
        <w:rPr>
          <w:rFonts w:ascii="Times New Roman" w:eastAsia="Times New Roman" w:hAnsi="Times New Roman" w:cs="Times New Roman"/>
          <w:i/>
          <w:sz w:val="28"/>
          <w:szCs w:val="28"/>
          <w:highlight w:val="white"/>
          <w:lang w:val="uk-UA"/>
        </w:rPr>
        <w:t>стратегіі</w:t>
      </w:r>
      <w:proofErr w:type="spellEnd"/>
      <w:r w:rsidRPr="00D20F81">
        <w:rPr>
          <w:rFonts w:ascii="Times New Roman" w:eastAsia="Times New Roman" w:hAnsi="Times New Roman" w:cs="Times New Roman"/>
          <w:i/>
          <w:sz w:val="28"/>
          <w:szCs w:val="28"/>
          <w:highlight w:val="white"/>
          <w:lang w:val="uk-UA"/>
        </w:rPr>
        <w:t>̈</w:t>
      </w:r>
      <w:r w:rsidR="00BF7A36">
        <w:rPr>
          <w:rFonts w:ascii="Times New Roman" w:eastAsia="Times New Roman" w:hAnsi="Times New Roman" w:cs="Times New Roman"/>
          <w:i/>
          <w:sz w:val="28"/>
          <w:szCs w:val="28"/>
          <w:highlight w:val="white"/>
          <w:lang w:val="uk-UA"/>
        </w:rPr>
        <w:t xml:space="preserve"> </w:t>
      </w:r>
      <w:proofErr w:type="spellStart"/>
      <w:r w:rsidRPr="00D20F81">
        <w:rPr>
          <w:rFonts w:ascii="Times New Roman" w:eastAsia="Times New Roman" w:hAnsi="Times New Roman" w:cs="Times New Roman"/>
          <w:i/>
          <w:sz w:val="28"/>
          <w:szCs w:val="28"/>
          <w:highlight w:val="white"/>
          <w:lang w:val="uk-UA"/>
        </w:rPr>
        <w:t>конкурентноі</w:t>
      </w:r>
      <w:proofErr w:type="spellEnd"/>
      <w:r w:rsidRPr="00D20F81">
        <w:rPr>
          <w:rFonts w:ascii="Times New Roman" w:eastAsia="Times New Roman" w:hAnsi="Times New Roman" w:cs="Times New Roman"/>
          <w:i/>
          <w:sz w:val="28"/>
          <w:szCs w:val="28"/>
          <w:highlight w:val="white"/>
          <w:lang w:val="uk-UA"/>
        </w:rPr>
        <w:t>̈ поведінки</w:t>
      </w:r>
    </w:p>
    <w:tbl>
      <w:tblPr>
        <w:tblStyle w:val="ab"/>
        <w:tblW w:w="0" w:type="auto"/>
        <w:tblLayout w:type="fixed"/>
        <w:tblLook w:val="04A0" w:firstRow="1" w:lastRow="0" w:firstColumn="1" w:lastColumn="0" w:noHBand="0" w:noVBand="1"/>
      </w:tblPr>
      <w:tblGrid>
        <w:gridCol w:w="538"/>
        <w:gridCol w:w="1584"/>
        <w:gridCol w:w="2551"/>
        <w:gridCol w:w="2552"/>
        <w:gridCol w:w="2070"/>
      </w:tblGrid>
      <w:tr w:rsidR="009D6BC4" w:rsidRPr="00D20F81" w14:paraId="2CA321DA" w14:textId="77777777" w:rsidTr="009D6BC4">
        <w:tc>
          <w:tcPr>
            <w:tcW w:w="538" w:type="dxa"/>
            <w:vAlign w:val="center"/>
          </w:tcPr>
          <w:p w14:paraId="7BD4B05B"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1584" w:type="dxa"/>
            <w:vAlign w:val="center"/>
          </w:tcPr>
          <w:p w14:paraId="297E8480"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Чи є проект «</w:t>
            </w:r>
            <w:proofErr w:type="spellStart"/>
            <w:r w:rsidRPr="00D20F81">
              <w:rPr>
                <w:rFonts w:ascii="Times New Roman" w:eastAsia="Times New Roman" w:hAnsi="Times New Roman" w:cs="Times New Roman"/>
                <w:sz w:val="28"/>
                <w:szCs w:val="28"/>
                <w:highlight w:val="white"/>
                <w:lang w:val="uk-UA"/>
              </w:rPr>
              <w:t>першопрохідцем</w:t>
            </w:r>
            <w:proofErr w:type="spellEnd"/>
            <w:r w:rsidRPr="00D20F81">
              <w:rPr>
                <w:rFonts w:ascii="Times New Roman" w:eastAsia="Times New Roman" w:hAnsi="Times New Roman" w:cs="Times New Roman"/>
                <w:sz w:val="28"/>
                <w:szCs w:val="28"/>
                <w:highlight w:val="white"/>
                <w:lang w:val="uk-UA"/>
              </w:rPr>
              <w:t>» на ринку?</w:t>
            </w:r>
          </w:p>
        </w:tc>
        <w:tc>
          <w:tcPr>
            <w:tcW w:w="2551" w:type="dxa"/>
            <w:vAlign w:val="center"/>
          </w:tcPr>
          <w:p w14:paraId="75ADFCA3"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Чи буде компанія шукати нових споживачів, або забирати існуючих у конкурентів?</w:t>
            </w:r>
          </w:p>
        </w:tc>
        <w:tc>
          <w:tcPr>
            <w:tcW w:w="2552" w:type="dxa"/>
            <w:vAlign w:val="center"/>
          </w:tcPr>
          <w:p w14:paraId="2EC1E6C3"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Чи буде компанія копіювати основні характеристики товару конкурента, і які?</w:t>
            </w:r>
          </w:p>
        </w:tc>
        <w:tc>
          <w:tcPr>
            <w:tcW w:w="2070" w:type="dxa"/>
            <w:vAlign w:val="center"/>
          </w:tcPr>
          <w:p w14:paraId="5FBE8FE5"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Стратегія конкурентної поведінки</w:t>
            </w:r>
          </w:p>
        </w:tc>
      </w:tr>
      <w:tr w:rsidR="009D6BC4" w:rsidRPr="00D20F81" w14:paraId="0F777EA6" w14:textId="77777777" w:rsidTr="00D21B1B">
        <w:tc>
          <w:tcPr>
            <w:tcW w:w="538" w:type="dxa"/>
            <w:vAlign w:val="center"/>
          </w:tcPr>
          <w:p w14:paraId="095683FC" w14:textId="77777777" w:rsidR="009D6BC4" w:rsidRPr="00D20F81" w:rsidRDefault="009D6BC4" w:rsidP="009D6BC4">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1584" w:type="dxa"/>
            <w:vAlign w:val="center"/>
          </w:tcPr>
          <w:p w14:paraId="57122194" w14:textId="77777777" w:rsidR="009D6BC4" w:rsidRPr="00D20F81" w:rsidRDefault="009D6BC4"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Ні</w:t>
            </w:r>
          </w:p>
        </w:tc>
        <w:tc>
          <w:tcPr>
            <w:tcW w:w="2551" w:type="dxa"/>
            <w:vAlign w:val="center"/>
          </w:tcPr>
          <w:p w14:paraId="6D9F0C18" w14:textId="77777777" w:rsidR="009D6BC4" w:rsidRPr="00D20F81" w:rsidRDefault="009D624E" w:rsidP="00D21B1B">
            <w:pPr>
              <w:spacing w:line="360" w:lineRule="auto"/>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К</w:t>
            </w:r>
            <w:r w:rsidR="00D21B1B" w:rsidRPr="00D20F81">
              <w:rPr>
                <w:rFonts w:ascii="Times New Roman" w:eastAsia="Times New Roman" w:hAnsi="Times New Roman" w:cs="Times New Roman"/>
                <w:sz w:val="28"/>
                <w:szCs w:val="28"/>
                <w:highlight w:val="white"/>
                <w:lang w:val="uk-UA"/>
              </w:rPr>
              <w:t>омібінований</w:t>
            </w:r>
            <w:proofErr w:type="spellEnd"/>
            <w:r w:rsidR="00D21B1B" w:rsidRPr="00D20F81">
              <w:rPr>
                <w:rFonts w:ascii="Times New Roman" w:eastAsia="Times New Roman" w:hAnsi="Times New Roman" w:cs="Times New Roman"/>
                <w:sz w:val="28"/>
                <w:szCs w:val="28"/>
                <w:highlight w:val="white"/>
                <w:lang w:val="uk-UA"/>
              </w:rPr>
              <w:t xml:space="preserve"> підхід: є ніші, які не використовують подібні продукти та завдяки наявним перевагам можна забирати існуючих клієнтів</w:t>
            </w:r>
          </w:p>
        </w:tc>
        <w:tc>
          <w:tcPr>
            <w:tcW w:w="2552" w:type="dxa"/>
            <w:vAlign w:val="center"/>
          </w:tcPr>
          <w:p w14:paraId="099FF30D" w14:textId="77777777" w:rsidR="009D6BC4" w:rsidRPr="00D20F81" w:rsidRDefault="00D21B1B"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Ні, компанія може використовувати наявний функціонал і вдосконалювати його згідно з клієнтським досвідом</w:t>
            </w:r>
          </w:p>
        </w:tc>
        <w:tc>
          <w:tcPr>
            <w:tcW w:w="2070" w:type="dxa"/>
            <w:vAlign w:val="center"/>
          </w:tcPr>
          <w:p w14:paraId="583BF6CA" w14:textId="77777777" w:rsidR="009D6BC4" w:rsidRPr="00D20F81" w:rsidRDefault="00D21B1B"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Стратегія виклику лідера</w:t>
            </w:r>
          </w:p>
        </w:tc>
      </w:tr>
    </w:tbl>
    <w:p w14:paraId="764262EB" w14:textId="77777777" w:rsidR="009B591B" w:rsidRPr="00D20F81" w:rsidRDefault="00D21B1B" w:rsidP="009B591B">
      <w:pPr>
        <w:spacing w:before="240"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lastRenderedPageBreak/>
        <w:t>На основі вимог споживачів з обраних сегментів до постачальника (стартап-компанії) та вимог до продукту (табл. 4.5.), а також в залежності від обраної базової стратегії розвитку (табл. 4.15) та стратегії конкурентної поведінки (табл. 4.16) розробляється стратегія позиціонування (табл. 4.17). що полягає у формуванні ринкової позиції (комплексу асоціацій), за яким споживачі мають ідентифік</w:t>
      </w:r>
      <w:r w:rsidR="009B591B" w:rsidRPr="00D20F81">
        <w:rPr>
          <w:rFonts w:ascii="Times New Roman" w:eastAsia="Times New Roman" w:hAnsi="Times New Roman" w:cs="Times New Roman"/>
          <w:sz w:val="28"/>
          <w:szCs w:val="28"/>
          <w:highlight w:val="white"/>
          <w:lang w:val="uk-UA"/>
        </w:rPr>
        <w:t>увати торгівельну марку/проект.</w:t>
      </w:r>
    </w:p>
    <w:p w14:paraId="6BD9CF8C" w14:textId="77777777" w:rsidR="00BF7A36" w:rsidRDefault="00737B18" w:rsidP="009B591B">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Таблиця</w:t>
      </w:r>
      <w:r w:rsidR="00D21B1B" w:rsidRPr="00D20F81">
        <w:rPr>
          <w:rFonts w:ascii="Times New Roman" w:eastAsia="Times New Roman" w:hAnsi="Times New Roman" w:cs="Times New Roman"/>
          <w:i/>
          <w:sz w:val="28"/>
          <w:szCs w:val="28"/>
          <w:highlight w:val="white"/>
          <w:lang w:val="uk-UA"/>
        </w:rPr>
        <w:t xml:space="preserve"> 4.17.</w:t>
      </w:r>
    </w:p>
    <w:p w14:paraId="1DFC2992" w14:textId="77777777" w:rsidR="00737B18" w:rsidRPr="00D20F81" w:rsidRDefault="00737B18" w:rsidP="00BF7A36">
      <w:pPr>
        <w:spacing w:after="0" w:line="360" w:lineRule="auto"/>
        <w:ind w:firstLine="851"/>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i/>
          <w:sz w:val="28"/>
          <w:szCs w:val="28"/>
          <w:highlight w:val="white"/>
          <w:lang w:val="uk-UA"/>
        </w:rPr>
        <w:t xml:space="preserve">Визначення </w:t>
      </w:r>
      <w:proofErr w:type="spellStart"/>
      <w:r w:rsidRPr="00D20F81">
        <w:rPr>
          <w:rFonts w:ascii="Times New Roman" w:eastAsia="Times New Roman" w:hAnsi="Times New Roman" w:cs="Times New Roman"/>
          <w:i/>
          <w:sz w:val="28"/>
          <w:szCs w:val="28"/>
          <w:highlight w:val="white"/>
          <w:lang w:val="uk-UA"/>
        </w:rPr>
        <w:t>стратегіі</w:t>
      </w:r>
      <w:proofErr w:type="spellEnd"/>
      <w:r w:rsidRPr="00D20F81">
        <w:rPr>
          <w:rFonts w:ascii="Times New Roman" w:eastAsia="Times New Roman" w:hAnsi="Times New Roman" w:cs="Times New Roman"/>
          <w:i/>
          <w:sz w:val="28"/>
          <w:szCs w:val="28"/>
          <w:highlight w:val="white"/>
          <w:lang w:val="uk-UA"/>
        </w:rPr>
        <w:t>̈ позиціонування</w:t>
      </w:r>
    </w:p>
    <w:tbl>
      <w:tblPr>
        <w:tblStyle w:val="ab"/>
        <w:tblW w:w="0" w:type="auto"/>
        <w:tblLook w:val="04A0" w:firstRow="1" w:lastRow="0" w:firstColumn="1" w:lastColumn="0" w:noHBand="0" w:noVBand="1"/>
      </w:tblPr>
      <w:tblGrid>
        <w:gridCol w:w="484"/>
        <w:gridCol w:w="2063"/>
        <w:gridCol w:w="2096"/>
        <w:gridCol w:w="2245"/>
        <w:gridCol w:w="2407"/>
      </w:tblGrid>
      <w:tr w:rsidR="00D24F6C" w:rsidRPr="006B36A0" w14:paraId="235261DB" w14:textId="77777777" w:rsidTr="00D24F6C">
        <w:tc>
          <w:tcPr>
            <w:tcW w:w="484" w:type="dxa"/>
            <w:vAlign w:val="center"/>
          </w:tcPr>
          <w:p w14:paraId="6DD37551" w14:textId="77777777" w:rsidR="00D21B1B" w:rsidRPr="00D20F81" w:rsidRDefault="00D21B1B" w:rsidP="00D21B1B">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w:t>
            </w:r>
          </w:p>
        </w:tc>
        <w:tc>
          <w:tcPr>
            <w:tcW w:w="2063" w:type="dxa"/>
            <w:vAlign w:val="center"/>
          </w:tcPr>
          <w:p w14:paraId="644895DE" w14:textId="77777777" w:rsidR="00D21B1B" w:rsidRPr="00D20F81" w:rsidRDefault="00D21B1B" w:rsidP="00D21B1B">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Вимоги до товару цільової аудиторії</w:t>
            </w:r>
          </w:p>
        </w:tc>
        <w:tc>
          <w:tcPr>
            <w:tcW w:w="2096" w:type="dxa"/>
            <w:vAlign w:val="center"/>
          </w:tcPr>
          <w:p w14:paraId="4FAA3FC9" w14:textId="77777777" w:rsidR="00D21B1B" w:rsidRPr="00D20F81" w:rsidRDefault="00D21B1B" w:rsidP="00D21B1B">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Базова стратегія розвитку</w:t>
            </w:r>
          </w:p>
        </w:tc>
        <w:tc>
          <w:tcPr>
            <w:tcW w:w="2156" w:type="dxa"/>
            <w:vAlign w:val="center"/>
          </w:tcPr>
          <w:p w14:paraId="515DEF90" w14:textId="77777777" w:rsidR="00D21B1B" w:rsidRPr="00D20F81" w:rsidRDefault="00D21B1B" w:rsidP="00D21B1B">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Ключові конкуренто-спроможні позиції стартап-проекту</w:t>
            </w:r>
          </w:p>
        </w:tc>
        <w:tc>
          <w:tcPr>
            <w:tcW w:w="2496" w:type="dxa"/>
            <w:vAlign w:val="center"/>
          </w:tcPr>
          <w:p w14:paraId="1BBC5695" w14:textId="77777777" w:rsidR="00D21B1B" w:rsidRPr="00D20F81" w:rsidRDefault="00D21B1B" w:rsidP="00D21B1B">
            <w:pPr>
              <w:spacing w:line="360" w:lineRule="auto"/>
              <w:jc w:val="center"/>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Вибір асоціацій, які мають сформувати комплексну позицію власного проекту</w:t>
            </w:r>
          </w:p>
        </w:tc>
      </w:tr>
      <w:tr w:rsidR="00D24F6C" w:rsidRPr="00D20F81" w14:paraId="7E128D5D" w14:textId="77777777" w:rsidTr="00D24F6C">
        <w:tc>
          <w:tcPr>
            <w:tcW w:w="484" w:type="dxa"/>
            <w:vAlign w:val="center"/>
          </w:tcPr>
          <w:p w14:paraId="2A80CC3A" w14:textId="77777777" w:rsidR="00D21B1B" w:rsidRPr="00D20F81" w:rsidRDefault="00D21B1B"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1.</w:t>
            </w:r>
          </w:p>
        </w:tc>
        <w:tc>
          <w:tcPr>
            <w:tcW w:w="2063" w:type="dxa"/>
            <w:vAlign w:val="center"/>
          </w:tcPr>
          <w:p w14:paraId="2A27935B" w14:textId="77777777" w:rsidR="00D21B1B" w:rsidRPr="00D20F81" w:rsidRDefault="00D21B1B"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Вирішення проблеми конструювання трафіка, можливість прогнозування трафіка, надійність, стабільність, підтримка </w:t>
            </w:r>
          </w:p>
          <w:p w14:paraId="4B4CCC12" w14:textId="77777777" w:rsidR="00D21B1B" w:rsidRPr="00D20F81" w:rsidRDefault="00D21B1B"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та зворотній зв’язок</w:t>
            </w:r>
          </w:p>
        </w:tc>
        <w:tc>
          <w:tcPr>
            <w:tcW w:w="2096" w:type="dxa"/>
            <w:vAlign w:val="center"/>
          </w:tcPr>
          <w:p w14:paraId="5C3DA95A" w14:textId="77777777" w:rsidR="00D21B1B" w:rsidRPr="00D20F81" w:rsidRDefault="00D21B1B"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 xml:space="preserve">Стратегія </w:t>
            </w:r>
            <w:proofErr w:type="spellStart"/>
            <w:r w:rsidRPr="00D20F81">
              <w:rPr>
                <w:rFonts w:ascii="Times New Roman" w:eastAsia="Times New Roman" w:hAnsi="Times New Roman" w:cs="Times New Roman"/>
                <w:sz w:val="28"/>
                <w:szCs w:val="28"/>
                <w:highlight w:val="white"/>
                <w:lang w:val="uk-UA"/>
              </w:rPr>
              <w:t>диференційова</w:t>
            </w:r>
            <w:proofErr w:type="spellEnd"/>
            <w:r w:rsidR="00D24F6C" w:rsidRPr="00D20F81">
              <w:rPr>
                <w:rFonts w:ascii="Times New Roman" w:eastAsia="Times New Roman" w:hAnsi="Times New Roman" w:cs="Times New Roman"/>
                <w:sz w:val="28"/>
                <w:szCs w:val="28"/>
                <w:highlight w:val="white"/>
                <w:lang w:val="uk-UA"/>
              </w:rPr>
              <w:t>-</w:t>
            </w:r>
            <w:r w:rsidRPr="00D20F81">
              <w:rPr>
                <w:rFonts w:ascii="Times New Roman" w:eastAsia="Times New Roman" w:hAnsi="Times New Roman" w:cs="Times New Roman"/>
                <w:sz w:val="28"/>
                <w:szCs w:val="28"/>
                <w:highlight w:val="white"/>
                <w:lang w:val="uk-UA"/>
              </w:rPr>
              <w:t>ного маркетингу</w:t>
            </w:r>
          </w:p>
        </w:tc>
        <w:tc>
          <w:tcPr>
            <w:tcW w:w="2156" w:type="dxa"/>
            <w:vAlign w:val="center"/>
          </w:tcPr>
          <w:p w14:paraId="4496C13B" w14:textId="77777777" w:rsidR="00D21B1B" w:rsidRPr="00D20F81" w:rsidRDefault="00D21B1B"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Унікальність функціоналу,</w:t>
            </w:r>
          </w:p>
          <w:p w14:paraId="667FBE9C" w14:textId="77777777" w:rsidR="00D24F6C" w:rsidRPr="00D20F81" w:rsidRDefault="00D24F6C" w:rsidP="00D21B1B">
            <w:pPr>
              <w:spacing w:line="360" w:lineRule="auto"/>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к</w:t>
            </w:r>
            <w:r w:rsidR="00D21B1B" w:rsidRPr="00D20F81">
              <w:rPr>
                <w:rFonts w:ascii="Times New Roman" w:eastAsia="Times New Roman" w:hAnsi="Times New Roman" w:cs="Times New Roman"/>
                <w:sz w:val="28"/>
                <w:szCs w:val="28"/>
                <w:highlight w:val="white"/>
                <w:lang w:val="uk-UA"/>
              </w:rPr>
              <w:t>росс</w:t>
            </w:r>
            <w:proofErr w:type="spellEnd"/>
          </w:p>
          <w:p w14:paraId="4DC06021" w14:textId="77777777" w:rsidR="00D21B1B" w:rsidRPr="00D20F81" w:rsidRDefault="00D21B1B" w:rsidP="00D21B1B">
            <w:pPr>
              <w:spacing w:line="360" w:lineRule="auto"/>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платформеність</w:t>
            </w:r>
            <w:proofErr w:type="spellEnd"/>
            <w:r w:rsidRPr="00D20F81">
              <w:rPr>
                <w:rFonts w:ascii="Times New Roman" w:eastAsia="Times New Roman" w:hAnsi="Times New Roman" w:cs="Times New Roman"/>
                <w:sz w:val="28"/>
                <w:szCs w:val="28"/>
                <w:highlight w:val="white"/>
                <w:lang w:val="uk-UA"/>
              </w:rPr>
              <w:t>,</w:t>
            </w:r>
          </w:p>
          <w:p w14:paraId="6834BCAF" w14:textId="77777777" w:rsidR="00D24F6C" w:rsidRPr="00D20F81" w:rsidRDefault="00D24F6C"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надійність,</w:t>
            </w:r>
          </w:p>
          <w:p w14:paraId="4A377897" w14:textId="77777777" w:rsidR="00D24F6C" w:rsidRPr="00D20F81" w:rsidRDefault="00D24F6C"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масштабованість</w:t>
            </w:r>
          </w:p>
        </w:tc>
        <w:tc>
          <w:tcPr>
            <w:tcW w:w="2496" w:type="dxa"/>
            <w:vAlign w:val="center"/>
          </w:tcPr>
          <w:p w14:paraId="4D1A0BBA" w14:textId="77777777" w:rsidR="00D21B1B" w:rsidRPr="00D20F81" w:rsidRDefault="00D24F6C"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Унікальність</w:t>
            </w:r>
          </w:p>
          <w:p w14:paraId="7B40B45C" w14:textId="77777777" w:rsidR="00D24F6C" w:rsidRPr="00D20F81" w:rsidRDefault="00D24F6C" w:rsidP="00D21B1B">
            <w:pPr>
              <w:spacing w:line="360" w:lineRule="auto"/>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Надійність</w:t>
            </w:r>
          </w:p>
          <w:p w14:paraId="7C542CCC" w14:textId="77777777" w:rsidR="00D24F6C" w:rsidRPr="00D20F81" w:rsidRDefault="00D24F6C" w:rsidP="00D21B1B">
            <w:pPr>
              <w:spacing w:line="360" w:lineRule="auto"/>
              <w:rPr>
                <w:rFonts w:ascii="Times New Roman" w:eastAsia="Times New Roman" w:hAnsi="Times New Roman" w:cs="Times New Roman"/>
                <w:sz w:val="28"/>
                <w:szCs w:val="28"/>
                <w:highlight w:val="white"/>
                <w:lang w:val="uk-UA"/>
              </w:rPr>
            </w:pPr>
            <w:proofErr w:type="spellStart"/>
            <w:r w:rsidRPr="00D20F81">
              <w:rPr>
                <w:rFonts w:ascii="Times New Roman" w:eastAsia="Times New Roman" w:hAnsi="Times New Roman" w:cs="Times New Roman"/>
                <w:sz w:val="28"/>
                <w:szCs w:val="28"/>
                <w:highlight w:val="white"/>
                <w:lang w:val="uk-UA"/>
              </w:rPr>
              <w:t>Клієнто</w:t>
            </w:r>
            <w:proofErr w:type="spellEnd"/>
            <w:r w:rsidRPr="00D20F81">
              <w:rPr>
                <w:rFonts w:ascii="Times New Roman" w:eastAsia="Times New Roman" w:hAnsi="Times New Roman" w:cs="Times New Roman"/>
                <w:sz w:val="28"/>
                <w:szCs w:val="28"/>
                <w:highlight w:val="white"/>
                <w:lang w:val="uk-UA"/>
              </w:rPr>
              <w:t>-орієнтованість</w:t>
            </w:r>
          </w:p>
          <w:p w14:paraId="44478638" w14:textId="77777777" w:rsidR="00D24F6C" w:rsidRPr="00D20F81" w:rsidRDefault="00D24F6C" w:rsidP="00D21B1B">
            <w:pPr>
              <w:spacing w:line="360" w:lineRule="auto"/>
              <w:rPr>
                <w:rFonts w:ascii="Times New Roman" w:eastAsia="Times New Roman" w:hAnsi="Times New Roman" w:cs="Times New Roman"/>
                <w:sz w:val="28"/>
                <w:szCs w:val="28"/>
                <w:highlight w:val="white"/>
                <w:lang w:val="uk-UA"/>
              </w:rPr>
            </w:pPr>
          </w:p>
          <w:p w14:paraId="06F4F2C8" w14:textId="77777777" w:rsidR="00D24F6C" w:rsidRPr="00D20F81" w:rsidRDefault="00D24F6C" w:rsidP="00D21B1B">
            <w:pPr>
              <w:spacing w:line="360" w:lineRule="auto"/>
              <w:rPr>
                <w:rFonts w:ascii="Times New Roman" w:eastAsia="Times New Roman" w:hAnsi="Times New Roman" w:cs="Times New Roman"/>
                <w:sz w:val="28"/>
                <w:szCs w:val="28"/>
                <w:highlight w:val="white"/>
                <w:lang w:val="uk-UA"/>
              </w:rPr>
            </w:pPr>
          </w:p>
        </w:tc>
      </w:tr>
    </w:tbl>
    <w:p w14:paraId="28C61728" w14:textId="77777777" w:rsidR="00D24F6C" w:rsidRPr="00D20F81" w:rsidRDefault="00D24F6C" w:rsidP="00D24F6C">
      <w:pPr>
        <w:spacing w:before="240" w:after="0" w:line="360" w:lineRule="auto"/>
        <w:ind w:firstLine="851"/>
        <w:jc w:val="both"/>
        <w:rPr>
          <w:rFonts w:ascii="Times New Roman" w:eastAsia="Times New Roman" w:hAnsi="Times New Roman" w:cs="Times New Roman"/>
          <w:sz w:val="28"/>
          <w:szCs w:val="28"/>
          <w:highlight w:val="white"/>
          <w:lang w:val="uk-UA"/>
        </w:rPr>
      </w:pPr>
      <w:r w:rsidRPr="00D20F81">
        <w:rPr>
          <w:rFonts w:ascii="Times New Roman" w:eastAsia="Times New Roman" w:hAnsi="Times New Roman" w:cs="Times New Roman"/>
          <w:sz w:val="28"/>
          <w:szCs w:val="28"/>
          <w:highlight w:val="white"/>
          <w:lang w:val="uk-UA"/>
        </w:rPr>
        <w:t>У результаті отримали узгоджену систему рішень щодо ринкової поведінки стартап-компанії, що визначатиме напрями роботи стартап-компанії на ринку.</w:t>
      </w:r>
    </w:p>
    <w:p w14:paraId="52732270" w14:textId="77777777" w:rsidR="00D24F6C" w:rsidRPr="00D20F81" w:rsidRDefault="00D24F6C" w:rsidP="00017286">
      <w:pPr>
        <w:pStyle w:val="2"/>
        <w:numPr>
          <w:ilvl w:val="1"/>
          <w:numId w:val="39"/>
        </w:numPr>
        <w:spacing w:before="120" w:after="120" w:line="360" w:lineRule="auto"/>
        <w:jc w:val="both"/>
        <w:rPr>
          <w:rFonts w:ascii="Times New Roman" w:hAnsi="Times New Roman" w:cs="Times New Roman"/>
          <w:b/>
          <w:color w:val="auto"/>
          <w:sz w:val="28"/>
          <w:szCs w:val="28"/>
          <w:lang w:val="uk-UA"/>
        </w:rPr>
      </w:pPr>
      <w:bookmarkStart w:id="34" w:name="_Toc88401316"/>
      <w:r w:rsidRPr="00D20F81">
        <w:rPr>
          <w:rFonts w:ascii="Times New Roman" w:hAnsi="Times New Roman" w:cs="Times New Roman"/>
          <w:b/>
          <w:color w:val="auto"/>
          <w:sz w:val="28"/>
          <w:szCs w:val="28"/>
          <w:lang w:val="uk-UA"/>
        </w:rPr>
        <w:lastRenderedPageBreak/>
        <w:t>Розробка маркетингової програми стартап-проекту</w:t>
      </w:r>
      <w:bookmarkEnd w:id="34"/>
    </w:p>
    <w:p w14:paraId="25FCF26A" w14:textId="77777777" w:rsidR="009B591B" w:rsidRPr="00D20F81" w:rsidRDefault="00D24F6C" w:rsidP="009B591B">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Першим кроком є формування маркетингової концепції продукту, який отримає споживач (таблиця 4.18.).</w:t>
      </w:r>
    </w:p>
    <w:p w14:paraId="73EC8A2C" w14:textId="77777777" w:rsidR="00BF7A36" w:rsidRDefault="00737B18" w:rsidP="009B591B">
      <w:pPr>
        <w:spacing w:before="240" w:after="0" w:line="360" w:lineRule="auto"/>
        <w:ind w:firstLine="851"/>
        <w:jc w:val="right"/>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Т</w:t>
      </w:r>
      <w:r w:rsidR="00D24F6C" w:rsidRPr="00D20F81">
        <w:rPr>
          <w:rFonts w:ascii="Times New Roman" w:eastAsia="Times New Roman" w:hAnsi="Times New Roman" w:cs="Times New Roman"/>
          <w:i/>
          <w:sz w:val="28"/>
          <w:szCs w:val="28"/>
          <w:highlight w:val="white"/>
          <w:lang w:val="uk-UA"/>
        </w:rPr>
        <w:t xml:space="preserve">аблиця 4.18. </w:t>
      </w:r>
    </w:p>
    <w:p w14:paraId="547DA6A1" w14:textId="77777777" w:rsidR="00737B18" w:rsidRPr="00D20F81" w:rsidRDefault="00737B18" w:rsidP="00BF7A36">
      <w:pPr>
        <w:spacing w:after="0" w:line="360" w:lineRule="auto"/>
        <w:ind w:firstLine="851"/>
        <w:jc w:val="center"/>
        <w:rPr>
          <w:rFonts w:ascii="Times New Roman" w:eastAsia="Times New Roman" w:hAnsi="Times New Roman" w:cs="Times New Roman"/>
          <w:i/>
          <w:sz w:val="28"/>
          <w:szCs w:val="28"/>
          <w:highlight w:val="white"/>
          <w:lang w:val="uk-UA"/>
        </w:rPr>
      </w:pPr>
      <w:r w:rsidRPr="00D20F81">
        <w:rPr>
          <w:rFonts w:ascii="Times New Roman" w:eastAsia="Times New Roman" w:hAnsi="Times New Roman" w:cs="Times New Roman"/>
          <w:i/>
          <w:sz w:val="28"/>
          <w:szCs w:val="28"/>
          <w:highlight w:val="white"/>
          <w:lang w:val="uk-UA"/>
        </w:rPr>
        <w:t xml:space="preserve">Визначення ключових переваг </w:t>
      </w:r>
      <w:proofErr w:type="spellStart"/>
      <w:r w:rsidRPr="00D20F81">
        <w:rPr>
          <w:rFonts w:ascii="Times New Roman" w:eastAsia="Times New Roman" w:hAnsi="Times New Roman" w:cs="Times New Roman"/>
          <w:i/>
          <w:sz w:val="28"/>
          <w:szCs w:val="28"/>
          <w:highlight w:val="white"/>
          <w:lang w:val="uk-UA"/>
        </w:rPr>
        <w:t>концепціі</w:t>
      </w:r>
      <w:proofErr w:type="spellEnd"/>
      <w:r w:rsidRPr="00D20F81">
        <w:rPr>
          <w:rFonts w:ascii="Times New Roman" w:eastAsia="Times New Roman" w:hAnsi="Times New Roman" w:cs="Times New Roman"/>
          <w:i/>
          <w:sz w:val="28"/>
          <w:szCs w:val="28"/>
          <w:highlight w:val="white"/>
          <w:lang w:val="uk-UA"/>
        </w:rPr>
        <w:t xml:space="preserve">̈ </w:t>
      </w:r>
      <w:proofErr w:type="spellStart"/>
      <w:r w:rsidRPr="00D20F81">
        <w:rPr>
          <w:rFonts w:ascii="Times New Roman" w:eastAsia="Times New Roman" w:hAnsi="Times New Roman" w:cs="Times New Roman"/>
          <w:i/>
          <w:sz w:val="28"/>
          <w:szCs w:val="28"/>
          <w:highlight w:val="white"/>
          <w:lang w:val="uk-UA"/>
        </w:rPr>
        <w:t>потенційного</w:t>
      </w:r>
      <w:proofErr w:type="spellEnd"/>
      <w:r w:rsidRPr="00D20F81">
        <w:rPr>
          <w:rFonts w:ascii="Times New Roman" w:eastAsia="Times New Roman" w:hAnsi="Times New Roman" w:cs="Times New Roman"/>
          <w:i/>
          <w:sz w:val="28"/>
          <w:szCs w:val="28"/>
          <w:highlight w:val="white"/>
          <w:lang w:val="uk-UA"/>
        </w:rPr>
        <w:t xml:space="preserve"> товару</w:t>
      </w:r>
    </w:p>
    <w:tbl>
      <w:tblPr>
        <w:tblStyle w:val="ab"/>
        <w:tblW w:w="0" w:type="auto"/>
        <w:tblLook w:val="04A0" w:firstRow="1" w:lastRow="0" w:firstColumn="1" w:lastColumn="0" w:noHBand="0" w:noVBand="1"/>
      </w:tblPr>
      <w:tblGrid>
        <w:gridCol w:w="484"/>
        <w:gridCol w:w="2155"/>
        <w:gridCol w:w="2723"/>
        <w:gridCol w:w="3933"/>
      </w:tblGrid>
      <w:tr w:rsidR="00D24F6C" w:rsidRPr="006B36A0" w14:paraId="40ABBF54" w14:textId="77777777" w:rsidTr="00D24F6C">
        <w:tc>
          <w:tcPr>
            <w:tcW w:w="484" w:type="dxa"/>
            <w:vAlign w:val="center"/>
          </w:tcPr>
          <w:p w14:paraId="736E5703" w14:textId="77777777" w:rsidR="00D24F6C" w:rsidRPr="00D20F81" w:rsidRDefault="00D24F6C"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w:t>
            </w:r>
          </w:p>
        </w:tc>
        <w:tc>
          <w:tcPr>
            <w:tcW w:w="2205" w:type="dxa"/>
            <w:vAlign w:val="center"/>
          </w:tcPr>
          <w:p w14:paraId="6B0CF6D6" w14:textId="77777777" w:rsidR="00D24F6C" w:rsidRPr="00D20F81" w:rsidRDefault="00D24F6C"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Потреба</w:t>
            </w:r>
          </w:p>
        </w:tc>
        <w:tc>
          <w:tcPr>
            <w:tcW w:w="2126" w:type="dxa"/>
            <w:vAlign w:val="center"/>
          </w:tcPr>
          <w:p w14:paraId="6B666D8B" w14:textId="77777777" w:rsidR="00D24F6C" w:rsidRPr="00D20F81" w:rsidRDefault="00D24F6C"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Вигода, яку пропонує товар</w:t>
            </w:r>
          </w:p>
        </w:tc>
        <w:tc>
          <w:tcPr>
            <w:tcW w:w="4480" w:type="dxa"/>
            <w:vAlign w:val="center"/>
          </w:tcPr>
          <w:p w14:paraId="53856CCC" w14:textId="77777777" w:rsidR="00D24F6C" w:rsidRPr="00D20F81" w:rsidRDefault="00D24F6C"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Ключові переваги перед конкурентами (існуючі або такі, що потрібно створити)</w:t>
            </w:r>
          </w:p>
        </w:tc>
      </w:tr>
      <w:tr w:rsidR="00D24F6C" w:rsidRPr="006B36A0" w14:paraId="62686FC7" w14:textId="77777777" w:rsidTr="00D24F6C">
        <w:tc>
          <w:tcPr>
            <w:tcW w:w="484" w:type="dxa"/>
            <w:vAlign w:val="center"/>
          </w:tcPr>
          <w:p w14:paraId="17D7BE9A" w14:textId="77777777" w:rsidR="00D24F6C" w:rsidRPr="00D20F81" w:rsidRDefault="00D24F6C"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1.</w:t>
            </w:r>
          </w:p>
        </w:tc>
        <w:tc>
          <w:tcPr>
            <w:tcW w:w="2205" w:type="dxa"/>
            <w:vAlign w:val="center"/>
          </w:tcPr>
          <w:p w14:paraId="4AB7DF8E" w14:textId="77777777" w:rsidR="00D24F6C" w:rsidRPr="00D20F81" w:rsidRDefault="00D24F6C"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Вирішення проблеми конструювання трафіка</w:t>
            </w:r>
          </w:p>
        </w:tc>
        <w:tc>
          <w:tcPr>
            <w:tcW w:w="2126" w:type="dxa"/>
            <w:vAlign w:val="center"/>
          </w:tcPr>
          <w:p w14:paraId="0B081A9D" w14:textId="77777777" w:rsidR="00D24F6C" w:rsidRPr="00D20F81" w:rsidRDefault="00D24F6C"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proofErr w:type="spellStart"/>
            <w:r w:rsidRPr="00D20F81">
              <w:rPr>
                <w:rFonts w:ascii="Times New Roman" w:eastAsia="Calibri" w:hAnsi="Times New Roman" w:cs="Times New Roman"/>
                <w:iCs/>
                <w:color w:val="000000"/>
                <w:sz w:val="28"/>
                <w:szCs w:val="28"/>
                <w:lang w:val="uk-UA"/>
              </w:rPr>
              <w:t>Кроссплатформене</w:t>
            </w:r>
            <w:proofErr w:type="spellEnd"/>
            <w:r w:rsidRPr="00D20F81">
              <w:rPr>
                <w:rFonts w:ascii="Times New Roman" w:eastAsia="Calibri" w:hAnsi="Times New Roman" w:cs="Times New Roman"/>
                <w:iCs/>
                <w:color w:val="000000"/>
                <w:sz w:val="28"/>
                <w:szCs w:val="28"/>
                <w:lang w:val="uk-UA"/>
              </w:rPr>
              <w:t>, архітектурно-незалежне рішення з підтримкою високонавантажених мереж</w:t>
            </w:r>
          </w:p>
        </w:tc>
        <w:tc>
          <w:tcPr>
            <w:tcW w:w="4480" w:type="dxa"/>
            <w:vAlign w:val="center"/>
          </w:tcPr>
          <w:p w14:paraId="50F1AC36" w14:textId="77777777" w:rsidR="00D24F6C" w:rsidRPr="00D20F81" w:rsidRDefault="00D24F6C"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 xml:space="preserve">Використання сучасних технологій та підходів, робота з високонавантаженими мережами, </w:t>
            </w:r>
            <w:r w:rsidR="00751C62" w:rsidRPr="00D20F81">
              <w:rPr>
                <w:rFonts w:ascii="Times New Roman" w:eastAsia="Calibri" w:hAnsi="Times New Roman" w:cs="Times New Roman"/>
                <w:iCs/>
                <w:color w:val="000000"/>
                <w:sz w:val="28"/>
                <w:szCs w:val="28"/>
                <w:lang w:val="uk-UA"/>
              </w:rPr>
              <w:t>надійність, безпека.</w:t>
            </w:r>
          </w:p>
        </w:tc>
      </w:tr>
      <w:tr w:rsidR="00751C62" w:rsidRPr="006B36A0" w14:paraId="07535BF7" w14:textId="77777777" w:rsidTr="00D24F6C">
        <w:tc>
          <w:tcPr>
            <w:tcW w:w="484" w:type="dxa"/>
            <w:vAlign w:val="center"/>
          </w:tcPr>
          <w:p w14:paraId="5B950F2A" w14:textId="77777777" w:rsidR="00751C62" w:rsidRPr="00D20F81" w:rsidRDefault="00751C62"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2.</w:t>
            </w:r>
          </w:p>
        </w:tc>
        <w:tc>
          <w:tcPr>
            <w:tcW w:w="2205" w:type="dxa"/>
            <w:vAlign w:val="center"/>
          </w:tcPr>
          <w:p w14:paraId="0073B15A" w14:textId="77777777" w:rsidR="00751C62" w:rsidRPr="00D20F81" w:rsidRDefault="00751C62"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Можливість прогнозування трафіка</w:t>
            </w:r>
          </w:p>
        </w:tc>
        <w:tc>
          <w:tcPr>
            <w:tcW w:w="2126" w:type="dxa"/>
            <w:vAlign w:val="center"/>
          </w:tcPr>
          <w:p w14:paraId="71677D2B" w14:textId="77777777" w:rsidR="00751C62" w:rsidRPr="00D20F81" w:rsidRDefault="00751C62" w:rsidP="00751C62">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Можливість інтеграції системи прогнозування трафіка із запропонованим рішенням</w:t>
            </w:r>
          </w:p>
        </w:tc>
        <w:tc>
          <w:tcPr>
            <w:tcW w:w="4480" w:type="dxa"/>
            <w:vAlign w:val="center"/>
          </w:tcPr>
          <w:p w14:paraId="2A39D2A9" w14:textId="77777777" w:rsidR="00751C62" w:rsidRPr="00D20F81" w:rsidRDefault="00751C62"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Інтеграція системи прогнозування трафіка, швидкість налаштування та розгортання</w:t>
            </w:r>
          </w:p>
        </w:tc>
      </w:tr>
      <w:tr w:rsidR="00751C62" w:rsidRPr="006B36A0" w14:paraId="4692459B" w14:textId="77777777" w:rsidTr="00D24F6C">
        <w:tc>
          <w:tcPr>
            <w:tcW w:w="484" w:type="dxa"/>
            <w:vAlign w:val="center"/>
          </w:tcPr>
          <w:p w14:paraId="23FBB98C" w14:textId="77777777" w:rsidR="00751C62" w:rsidRPr="00D20F81" w:rsidRDefault="00751C62"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3.</w:t>
            </w:r>
          </w:p>
        </w:tc>
        <w:tc>
          <w:tcPr>
            <w:tcW w:w="2205" w:type="dxa"/>
            <w:vAlign w:val="center"/>
          </w:tcPr>
          <w:p w14:paraId="0B09E6C9" w14:textId="77777777" w:rsidR="00751C62" w:rsidRPr="00D20F81" w:rsidRDefault="00751C62"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Підтримка та зворотній зв’язок</w:t>
            </w:r>
          </w:p>
        </w:tc>
        <w:tc>
          <w:tcPr>
            <w:tcW w:w="2126" w:type="dxa"/>
            <w:vAlign w:val="center"/>
          </w:tcPr>
          <w:p w14:paraId="15E765F8" w14:textId="77777777" w:rsidR="00751C62" w:rsidRPr="00D20F81" w:rsidRDefault="00751C62"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Простота у використанні та налаштуванні, менші витрати часу на підтримку</w:t>
            </w:r>
          </w:p>
        </w:tc>
        <w:tc>
          <w:tcPr>
            <w:tcW w:w="4480" w:type="dxa"/>
            <w:vAlign w:val="center"/>
          </w:tcPr>
          <w:p w14:paraId="693F905E" w14:textId="77777777" w:rsidR="00751C62" w:rsidRPr="00D20F81" w:rsidRDefault="00751C62" w:rsidP="00D24F6C">
            <w:pPr>
              <w:widowControl w:val="0"/>
              <w:autoSpaceDE w:val="0"/>
              <w:autoSpaceDN w:val="0"/>
              <w:adjustRightInd w:val="0"/>
              <w:spacing w:line="360" w:lineRule="auto"/>
              <w:jc w:val="center"/>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Більш дружній інтерфейс, допомога у налаштуванні та підтримці сервісу</w:t>
            </w:r>
          </w:p>
        </w:tc>
      </w:tr>
    </w:tbl>
    <w:p w14:paraId="748534E1" w14:textId="77777777" w:rsidR="009B591B" w:rsidRPr="00D20F81" w:rsidRDefault="00751C62" w:rsidP="009B591B">
      <w:pPr>
        <w:widowControl w:val="0"/>
        <w:autoSpaceDE w:val="0"/>
        <w:autoSpaceDN w:val="0"/>
        <w:adjustRightInd w:val="0"/>
        <w:spacing w:before="240" w:after="0" w:line="360" w:lineRule="auto"/>
        <w:ind w:firstLine="851"/>
        <w:jc w:val="both"/>
        <w:rPr>
          <w:rFonts w:ascii="Times New Roman" w:eastAsia="Calibri" w:hAnsi="Times New Roman" w:cs="Times New Roman"/>
          <w:iCs/>
          <w:color w:val="000000"/>
          <w:sz w:val="28"/>
          <w:szCs w:val="28"/>
          <w:lang w:val="uk-UA"/>
        </w:rPr>
      </w:pPr>
      <w:r w:rsidRPr="00D20F81">
        <w:rPr>
          <w:rFonts w:ascii="Times New Roman" w:eastAsia="Calibri" w:hAnsi="Times New Roman" w:cs="Times New Roman"/>
          <w:iCs/>
          <w:color w:val="000000"/>
          <w:sz w:val="28"/>
          <w:szCs w:val="28"/>
          <w:lang w:val="uk-UA"/>
        </w:rPr>
        <w:t xml:space="preserve">Далі розробляється трирівнева маркетингова модель товару: </w:t>
      </w:r>
      <w:proofErr w:type="spellStart"/>
      <w:r w:rsidRPr="00D20F81">
        <w:rPr>
          <w:rFonts w:ascii="Times New Roman" w:eastAsia="Calibri" w:hAnsi="Times New Roman" w:cs="Times New Roman"/>
          <w:iCs/>
          <w:color w:val="000000"/>
          <w:sz w:val="28"/>
          <w:szCs w:val="28"/>
          <w:lang w:val="uk-UA"/>
        </w:rPr>
        <w:t>уточнюється</w:t>
      </w:r>
      <w:proofErr w:type="spellEnd"/>
      <w:r w:rsidRPr="00D20F81">
        <w:rPr>
          <w:rFonts w:ascii="Times New Roman" w:eastAsia="Calibri" w:hAnsi="Times New Roman" w:cs="Times New Roman"/>
          <w:iCs/>
          <w:color w:val="000000"/>
          <w:sz w:val="28"/>
          <w:szCs w:val="28"/>
          <w:lang w:val="uk-UA"/>
        </w:rPr>
        <w:t xml:space="preserve"> ідея продукту та/або послуги, його фізичні складові, особливості процесу його надання.</w:t>
      </w:r>
    </w:p>
    <w:p w14:paraId="354A9952" w14:textId="77777777" w:rsidR="00BF7A36" w:rsidRDefault="00BF7A36" w:rsidP="009B591B">
      <w:pPr>
        <w:widowControl w:val="0"/>
        <w:autoSpaceDE w:val="0"/>
        <w:autoSpaceDN w:val="0"/>
        <w:adjustRightInd w:val="0"/>
        <w:spacing w:before="240" w:after="0" w:line="360" w:lineRule="auto"/>
        <w:ind w:firstLine="851"/>
        <w:jc w:val="right"/>
        <w:rPr>
          <w:rFonts w:ascii="Times New Roman" w:eastAsia="Calibri" w:hAnsi="Times New Roman" w:cs="Times New Roman"/>
          <w:i/>
          <w:iCs/>
          <w:color w:val="000000"/>
          <w:sz w:val="28"/>
          <w:szCs w:val="28"/>
          <w:lang w:val="uk-UA"/>
        </w:rPr>
      </w:pPr>
    </w:p>
    <w:p w14:paraId="09E8A2C1" w14:textId="77777777" w:rsidR="00BF7A36" w:rsidRDefault="00751C62" w:rsidP="009B591B">
      <w:pPr>
        <w:widowControl w:val="0"/>
        <w:autoSpaceDE w:val="0"/>
        <w:autoSpaceDN w:val="0"/>
        <w:adjustRightInd w:val="0"/>
        <w:spacing w:before="240" w:after="0" w:line="360" w:lineRule="auto"/>
        <w:ind w:firstLine="851"/>
        <w:jc w:val="right"/>
        <w:rPr>
          <w:rFonts w:ascii="Times New Roman" w:eastAsia="Calibri" w:hAnsi="Times New Roman" w:cs="Times New Roman"/>
          <w:i/>
          <w:iCs/>
          <w:color w:val="000000"/>
          <w:sz w:val="28"/>
          <w:szCs w:val="28"/>
          <w:lang w:val="uk-UA"/>
        </w:rPr>
      </w:pPr>
      <w:r w:rsidRPr="00D20F81">
        <w:rPr>
          <w:rFonts w:ascii="Times New Roman" w:eastAsia="Calibri" w:hAnsi="Times New Roman" w:cs="Times New Roman"/>
          <w:i/>
          <w:iCs/>
          <w:color w:val="000000"/>
          <w:sz w:val="28"/>
          <w:szCs w:val="28"/>
          <w:lang w:val="uk-UA"/>
        </w:rPr>
        <w:lastRenderedPageBreak/>
        <w:t xml:space="preserve">Таблиця 4.19. </w:t>
      </w:r>
    </w:p>
    <w:p w14:paraId="3CB86FEC" w14:textId="77777777" w:rsidR="00737B18" w:rsidRPr="00D20F81" w:rsidRDefault="00737B18" w:rsidP="00BF7A36">
      <w:pPr>
        <w:widowControl w:val="0"/>
        <w:autoSpaceDE w:val="0"/>
        <w:autoSpaceDN w:val="0"/>
        <w:adjustRightInd w:val="0"/>
        <w:spacing w:after="0" w:line="360" w:lineRule="auto"/>
        <w:ind w:firstLine="851"/>
        <w:jc w:val="center"/>
        <w:rPr>
          <w:rFonts w:ascii="Times New Roman" w:eastAsia="Calibri" w:hAnsi="Times New Roman" w:cs="Times New Roman"/>
          <w:i/>
          <w:iCs/>
          <w:color w:val="000000"/>
          <w:sz w:val="28"/>
          <w:szCs w:val="28"/>
          <w:lang w:val="uk-UA"/>
        </w:rPr>
      </w:pPr>
      <w:r w:rsidRPr="00D20F81">
        <w:rPr>
          <w:rFonts w:ascii="Times New Roman" w:eastAsia="Calibri" w:hAnsi="Times New Roman" w:cs="Times New Roman"/>
          <w:i/>
          <w:iCs/>
          <w:color w:val="000000"/>
          <w:sz w:val="28"/>
          <w:szCs w:val="28"/>
          <w:lang w:val="uk-UA"/>
        </w:rPr>
        <w:t>Опис трьох рівнів моделі товару</w:t>
      </w:r>
    </w:p>
    <w:tbl>
      <w:tblPr>
        <w:tblStyle w:val="12"/>
        <w:tblW w:w="0" w:type="auto"/>
        <w:tblLook w:val="04A0" w:firstRow="1" w:lastRow="0" w:firstColumn="1" w:lastColumn="0" w:noHBand="0" w:noVBand="1"/>
      </w:tblPr>
      <w:tblGrid>
        <w:gridCol w:w="2160"/>
        <w:gridCol w:w="5054"/>
        <w:gridCol w:w="2081"/>
      </w:tblGrid>
      <w:tr w:rsidR="00737B18" w:rsidRPr="00D20F81" w14:paraId="46C62964" w14:textId="77777777" w:rsidTr="00751C62">
        <w:trPr>
          <w:trHeight w:val="785"/>
        </w:trPr>
        <w:tc>
          <w:tcPr>
            <w:tcW w:w="2233" w:type="dxa"/>
            <w:vAlign w:val="center"/>
          </w:tcPr>
          <w:p w14:paraId="0AAA9837" w14:textId="77777777" w:rsidR="00737B18" w:rsidRPr="00D20F81" w:rsidRDefault="00737B18" w:rsidP="00751C62">
            <w:pPr>
              <w:spacing w:line="360" w:lineRule="auto"/>
              <w:jc w:val="center"/>
              <w:rPr>
                <w:rFonts w:ascii="Times New Roman" w:eastAsia="Calibri" w:hAnsi="Times New Roman" w:cs="Times New Roman"/>
                <w:i/>
                <w:sz w:val="28"/>
                <w:szCs w:val="28"/>
              </w:rPr>
            </w:pPr>
            <w:r w:rsidRPr="00D20F81">
              <w:rPr>
                <w:rFonts w:ascii="Times New Roman" w:eastAsia="Calibri" w:hAnsi="Times New Roman" w:cs="Times New Roman"/>
                <w:i/>
                <w:sz w:val="28"/>
                <w:szCs w:val="28"/>
              </w:rPr>
              <w:t>Рівні товару</w:t>
            </w:r>
          </w:p>
        </w:tc>
        <w:tc>
          <w:tcPr>
            <w:tcW w:w="7335" w:type="dxa"/>
            <w:gridSpan w:val="2"/>
            <w:vAlign w:val="center"/>
          </w:tcPr>
          <w:p w14:paraId="4D9E2389" w14:textId="77777777" w:rsidR="00737B18" w:rsidRPr="00D20F81" w:rsidRDefault="00737B18" w:rsidP="00751C62">
            <w:pPr>
              <w:spacing w:line="360" w:lineRule="auto"/>
              <w:jc w:val="center"/>
              <w:rPr>
                <w:rFonts w:ascii="Times New Roman" w:eastAsia="Calibri" w:hAnsi="Times New Roman" w:cs="Times New Roman"/>
                <w:i/>
                <w:sz w:val="28"/>
                <w:szCs w:val="28"/>
              </w:rPr>
            </w:pPr>
            <w:r w:rsidRPr="00D20F81">
              <w:rPr>
                <w:rFonts w:ascii="Times New Roman" w:eastAsia="Calibri" w:hAnsi="Times New Roman" w:cs="Times New Roman"/>
                <w:i/>
                <w:sz w:val="28"/>
                <w:szCs w:val="28"/>
              </w:rPr>
              <w:t>Сутність та складові</w:t>
            </w:r>
          </w:p>
        </w:tc>
      </w:tr>
      <w:tr w:rsidR="00737B18" w:rsidRPr="006B36A0" w14:paraId="769FC410" w14:textId="77777777" w:rsidTr="00751C62">
        <w:trPr>
          <w:trHeight w:val="1976"/>
        </w:trPr>
        <w:tc>
          <w:tcPr>
            <w:tcW w:w="2233" w:type="dxa"/>
            <w:vAlign w:val="center"/>
          </w:tcPr>
          <w:p w14:paraId="3B2ECD60" w14:textId="77777777" w:rsidR="00737B18" w:rsidRPr="00D20F81" w:rsidRDefault="00737B18" w:rsidP="00751C62">
            <w:pPr>
              <w:spacing w:line="360" w:lineRule="auto"/>
              <w:rPr>
                <w:rFonts w:ascii="Times New Roman" w:eastAsia="Calibri" w:hAnsi="Times New Roman" w:cs="Times New Roman"/>
                <w:sz w:val="28"/>
                <w:szCs w:val="28"/>
              </w:rPr>
            </w:pPr>
            <w:r w:rsidRPr="00D20F81">
              <w:rPr>
                <w:rFonts w:ascii="Times New Roman" w:eastAsia="Calibri" w:hAnsi="Times New Roman" w:cs="Times New Roman"/>
                <w:sz w:val="28"/>
                <w:szCs w:val="28"/>
              </w:rPr>
              <w:t>І. Товар за задумом</w:t>
            </w:r>
          </w:p>
        </w:tc>
        <w:tc>
          <w:tcPr>
            <w:tcW w:w="7335" w:type="dxa"/>
            <w:gridSpan w:val="2"/>
            <w:vAlign w:val="center"/>
          </w:tcPr>
          <w:p w14:paraId="0D89B2DF" w14:textId="77777777" w:rsidR="00737B18" w:rsidRPr="00D20F81" w:rsidRDefault="00751C62" w:rsidP="00751C62">
            <w:pPr>
              <w:spacing w:line="360" w:lineRule="auto"/>
              <w:rPr>
                <w:rFonts w:ascii="Times New Roman" w:eastAsia="Calibri" w:hAnsi="Times New Roman" w:cs="Times New Roman"/>
                <w:sz w:val="28"/>
                <w:szCs w:val="28"/>
              </w:rPr>
            </w:pPr>
            <w:proofErr w:type="spellStart"/>
            <w:r w:rsidRPr="00D20F81">
              <w:rPr>
                <w:rFonts w:ascii="Times New Roman" w:eastAsia="Calibri" w:hAnsi="Times New Roman" w:cs="Times New Roman"/>
                <w:sz w:val="28"/>
                <w:szCs w:val="28"/>
              </w:rPr>
              <w:t>Кроссплатформений</w:t>
            </w:r>
            <w:proofErr w:type="spellEnd"/>
            <w:r w:rsidRPr="00D20F81">
              <w:rPr>
                <w:rFonts w:ascii="Times New Roman" w:eastAsia="Calibri" w:hAnsi="Times New Roman" w:cs="Times New Roman"/>
                <w:sz w:val="28"/>
                <w:szCs w:val="28"/>
              </w:rPr>
              <w:t xml:space="preserve"> п</w:t>
            </w:r>
            <w:r w:rsidR="00737B18" w:rsidRPr="00D20F81">
              <w:rPr>
                <w:rFonts w:ascii="Times New Roman" w:eastAsia="Calibri" w:hAnsi="Times New Roman" w:cs="Times New Roman"/>
                <w:sz w:val="28"/>
                <w:szCs w:val="28"/>
              </w:rPr>
              <w:t>рограм</w:t>
            </w:r>
            <w:r w:rsidRPr="00D20F81">
              <w:rPr>
                <w:rFonts w:ascii="Times New Roman" w:eastAsia="Calibri" w:hAnsi="Times New Roman" w:cs="Times New Roman"/>
                <w:sz w:val="28"/>
                <w:szCs w:val="28"/>
              </w:rPr>
              <w:t>ний додаток для конструювання трафіка в програмно-</w:t>
            </w:r>
            <w:proofErr w:type="spellStart"/>
            <w:r w:rsidRPr="00D20F81">
              <w:rPr>
                <w:rFonts w:ascii="Times New Roman" w:eastAsia="Calibri" w:hAnsi="Times New Roman" w:cs="Times New Roman"/>
                <w:sz w:val="28"/>
                <w:szCs w:val="28"/>
              </w:rPr>
              <w:t>конфігурованих</w:t>
            </w:r>
            <w:proofErr w:type="spellEnd"/>
            <w:r w:rsidRPr="00D20F81">
              <w:rPr>
                <w:rFonts w:ascii="Times New Roman" w:eastAsia="Calibri" w:hAnsi="Times New Roman" w:cs="Times New Roman"/>
                <w:sz w:val="28"/>
                <w:szCs w:val="28"/>
              </w:rPr>
              <w:t xml:space="preserve"> мережах з можливістю інтеграції систем прогнозування трафіка та їх конфігурації.</w:t>
            </w:r>
          </w:p>
        </w:tc>
      </w:tr>
      <w:tr w:rsidR="00737B18" w:rsidRPr="00D20F81" w14:paraId="2FC60EDF" w14:textId="77777777" w:rsidTr="00751C62">
        <w:trPr>
          <w:trHeight w:val="785"/>
        </w:trPr>
        <w:tc>
          <w:tcPr>
            <w:tcW w:w="2233" w:type="dxa"/>
            <w:vMerge w:val="restart"/>
            <w:vAlign w:val="center"/>
          </w:tcPr>
          <w:p w14:paraId="6A319CB6" w14:textId="77777777" w:rsidR="00737B18" w:rsidRPr="00D20F81" w:rsidRDefault="00737B18" w:rsidP="00751C62">
            <w:pPr>
              <w:spacing w:line="360" w:lineRule="auto"/>
              <w:rPr>
                <w:rFonts w:ascii="Times New Roman" w:eastAsia="Calibri" w:hAnsi="Times New Roman" w:cs="Times New Roman"/>
                <w:sz w:val="28"/>
                <w:szCs w:val="28"/>
              </w:rPr>
            </w:pPr>
            <w:r w:rsidRPr="00D20F81">
              <w:rPr>
                <w:rFonts w:ascii="Times New Roman" w:eastAsia="Calibri" w:hAnsi="Times New Roman" w:cs="Times New Roman"/>
                <w:sz w:val="28"/>
                <w:szCs w:val="28"/>
              </w:rPr>
              <w:t>ІІ. Товар у реальному виконанні</w:t>
            </w:r>
          </w:p>
        </w:tc>
        <w:tc>
          <w:tcPr>
            <w:tcW w:w="5265" w:type="dxa"/>
            <w:vAlign w:val="center"/>
          </w:tcPr>
          <w:p w14:paraId="0C55D88C" w14:textId="77777777" w:rsidR="00737B18" w:rsidRPr="00D20F81" w:rsidRDefault="00737B18" w:rsidP="00751C62">
            <w:pPr>
              <w:spacing w:line="360" w:lineRule="auto"/>
              <w:ind w:firstLine="851"/>
              <w:rPr>
                <w:rFonts w:ascii="Times New Roman" w:eastAsia="Calibri" w:hAnsi="Times New Roman" w:cs="Times New Roman"/>
                <w:sz w:val="28"/>
                <w:szCs w:val="28"/>
              </w:rPr>
            </w:pPr>
            <w:r w:rsidRPr="00D20F81">
              <w:rPr>
                <w:rFonts w:ascii="Times New Roman" w:eastAsia="Calibri" w:hAnsi="Times New Roman" w:cs="Times New Roman"/>
                <w:sz w:val="28"/>
                <w:szCs w:val="28"/>
              </w:rPr>
              <w:t>Властивості/характеристики</w:t>
            </w:r>
          </w:p>
        </w:tc>
        <w:tc>
          <w:tcPr>
            <w:tcW w:w="2069" w:type="dxa"/>
            <w:vAlign w:val="center"/>
          </w:tcPr>
          <w:p w14:paraId="546131F3" w14:textId="77777777" w:rsidR="00737B18" w:rsidRPr="00D20F81" w:rsidRDefault="00737B18" w:rsidP="00751C62">
            <w:pPr>
              <w:spacing w:line="360" w:lineRule="auto"/>
              <w:ind w:firstLine="851"/>
              <w:rPr>
                <w:rFonts w:ascii="Times New Roman" w:eastAsia="Calibri" w:hAnsi="Times New Roman" w:cs="Times New Roman"/>
                <w:sz w:val="28"/>
                <w:szCs w:val="28"/>
              </w:rPr>
            </w:pPr>
            <w:r w:rsidRPr="00D20F81">
              <w:rPr>
                <w:rFonts w:ascii="Times New Roman" w:eastAsia="Calibri" w:hAnsi="Times New Roman" w:cs="Times New Roman"/>
                <w:sz w:val="28"/>
                <w:szCs w:val="28"/>
              </w:rPr>
              <w:t>Р</w:t>
            </w:r>
            <w:r w:rsidR="00751C62" w:rsidRPr="00D20F81">
              <w:rPr>
                <w:rFonts w:ascii="Times New Roman" w:eastAsia="Calibri" w:hAnsi="Times New Roman" w:cs="Times New Roman"/>
                <w:sz w:val="28"/>
                <w:szCs w:val="28"/>
              </w:rPr>
              <w:t>озмір</w:t>
            </w:r>
          </w:p>
        </w:tc>
      </w:tr>
      <w:tr w:rsidR="00737B18" w:rsidRPr="00D20F81" w14:paraId="50B41596" w14:textId="77777777" w:rsidTr="00751C62">
        <w:trPr>
          <w:trHeight w:val="1190"/>
        </w:trPr>
        <w:tc>
          <w:tcPr>
            <w:tcW w:w="2233" w:type="dxa"/>
            <w:vMerge/>
            <w:vAlign w:val="center"/>
          </w:tcPr>
          <w:p w14:paraId="5C354173" w14:textId="77777777" w:rsidR="00737B18" w:rsidRPr="00D20F81" w:rsidRDefault="00737B18" w:rsidP="00751C62">
            <w:pPr>
              <w:spacing w:line="360" w:lineRule="auto"/>
              <w:ind w:firstLine="851"/>
              <w:rPr>
                <w:rFonts w:ascii="Times New Roman" w:eastAsia="Calibri" w:hAnsi="Times New Roman" w:cs="Times New Roman"/>
                <w:sz w:val="28"/>
                <w:szCs w:val="28"/>
              </w:rPr>
            </w:pPr>
          </w:p>
        </w:tc>
        <w:tc>
          <w:tcPr>
            <w:tcW w:w="5265" w:type="dxa"/>
            <w:vAlign w:val="center"/>
          </w:tcPr>
          <w:p w14:paraId="021CBAB6" w14:textId="77777777" w:rsidR="00737B18" w:rsidRPr="00D20F81" w:rsidRDefault="00751C62" w:rsidP="00751C62">
            <w:pPr>
              <w:numPr>
                <w:ilvl w:val="0"/>
                <w:numId w:val="28"/>
              </w:numPr>
              <w:spacing w:line="360" w:lineRule="auto"/>
              <w:ind w:left="-15" w:firstLine="15"/>
              <w:contextualSpacing/>
              <w:rPr>
                <w:rFonts w:ascii="Times New Roman" w:eastAsia="Calibri" w:hAnsi="Times New Roman" w:cs="Times New Roman"/>
                <w:sz w:val="28"/>
                <w:szCs w:val="28"/>
              </w:rPr>
            </w:pPr>
            <w:r w:rsidRPr="00D20F81">
              <w:rPr>
                <w:rFonts w:ascii="Times New Roman" w:eastAsia="Calibri" w:hAnsi="Times New Roman" w:cs="Times New Roman"/>
                <w:sz w:val="28"/>
                <w:szCs w:val="28"/>
              </w:rPr>
              <w:t>Сервіс обробки повідомлень</w:t>
            </w:r>
          </w:p>
          <w:p w14:paraId="23339B1B" w14:textId="77777777" w:rsidR="00737B18" w:rsidRPr="00D20F81" w:rsidRDefault="00737B18" w:rsidP="00751C62">
            <w:pPr>
              <w:spacing w:line="360" w:lineRule="auto"/>
              <w:ind w:left="-15" w:firstLine="15"/>
              <w:rPr>
                <w:rFonts w:ascii="Times New Roman" w:eastAsia="Calibri" w:hAnsi="Times New Roman" w:cs="Times New Roman"/>
                <w:sz w:val="28"/>
                <w:szCs w:val="28"/>
              </w:rPr>
            </w:pPr>
          </w:p>
        </w:tc>
        <w:tc>
          <w:tcPr>
            <w:tcW w:w="2069" w:type="dxa"/>
            <w:vAlign w:val="center"/>
          </w:tcPr>
          <w:p w14:paraId="0DD21D20" w14:textId="77777777" w:rsidR="00737B18" w:rsidRPr="00D20F81" w:rsidRDefault="00751C62" w:rsidP="00751C62">
            <w:pPr>
              <w:spacing w:line="360" w:lineRule="auto"/>
              <w:ind w:firstLine="851"/>
              <w:rPr>
                <w:rFonts w:ascii="Times New Roman" w:eastAsia="Calibri" w:hAnsi="Times New Roman" w:cs="Times New Roman"/>
                <w:sz w:val="28"/>
                <w:szCs w:val="28"/>
              </w:rPr>
            </w:pPr>
            <w:r w:rsidRPr="00D20F81">
              <w:rPr>
                <w:rFonts w:ascii="Times New Roman" w:eastAsia="Calibri" w:hAnsi="Times New Roman" w:cs="Times New Roman"/>
                <w:sz w:val="28"/>
                <w:szCs w:val="28"/>
              </w:rPr>
              <w:t>400MB</w:t>
            </w:r>
          </w:p>
        </w:tc>
      </w:tr>
      <w:tr w:rsidR="00737B18" w:rsidRPr="00D20F81" w14:paraId="1BE8D059" w14:textId="77777777" w:rsidTr="00751C62">
        <w:trPr>
          <w:trHeight w:val="405"/>
        </w:trPr>
        <w:tc>
          <w:tcPr>
            <w:tcW w:w="2233" w:type="dxa"/>
            <w:vMerge/>
            <w:vAlign w:val="center"/>
          </w:tcPr>
          <w:p w14:paraId="27AD07D7" w14:textId="77777777" w:rsidR="00737B18" w:rsidRPr="00D20F81" w:rsidRDefault="00737B18" w:rsidP="00751C62">
            <w:pPr>
              <w:spacing w:line="360" w:lineRule="auto"/>
              <w:ind w:firstLine="851"/>
              <w:rPr>
                <w:rFonts w:ascii="Times New Roman" w:eastAsia="Calibri" w:hAnsi="Times New Roman" w:cs="Times New Roman"/>
                <w:sz w:val="28"/>
                <w:szCs w:val="28"/>
              </w:rPr>
            </w:pPr>
          </w:p>
        </w:tc>
        <w:tc>
          <w:tcPr>
            <w:tcW w:w="5265" w:type="dxa"/>
            <w:vAlign w:val="center"/>
          </w:tcPr>
          <w:p w14:paraId="34128F9C" w14:textId="77777777" w:rsidR="00737B18" w:rsidRPr="00D20F81" w:rsidRDefault="00751C62" w:rsidP="00751C62">
            <w:pPr>
              <w:numPr>
                <w:ilvl w:val="0"/>
                <w:numId w:val="28"/>
              </w:numPr>
              <w:spacing w:line="360" w:lineRule="auto"/>
              <w:ind w:left="-15" w:firstLine="15"/>
              <w:contextualSpacing/>
              <w:rPr>
                <w:rFonts w:ascii="Times New Roman" w:eastAsia="Calibri" w:hAnsi="Times New Roman" w:cs="Times New Roman"/>
                <w:sz w:val="28"/>
                <w:szCs w:val="28"/>
              </w:rPr>
            </w:pPr>
            <w:r w:rsidRPr="00D20F81">
              <w:rPr>
                <w:rFonts w:ascii="Times New Roman" w:eastAsia="Calibri" w:hAnsi="Times New Roman" w:cs="Times New Roman"/>
                <w:sz w:val="28"/>
                <w:szCs w:val="28"/>
              </w:rPr>
              <w:t xml:space="preserve">Сервіс обробки та аналізу даних  </w:t>
            </w:r>
          </w:p>
        </w:tc>
        <w:tc>
          <w:tcPr>
            <w:tcW w:w="2069" w:type="dxa"/>
            <w:vAlign w:val="center"/>
          </w:tcPr>
          <w:p w14:paraId="471C189B" w14:textId="77777777" w:rsidR="00737B18" w:rsidRPr="00D20F81" w:rsidRDefault="00751C62" w:rsidP="00751C62">
            <w:pPr>
              <w:spacing w:line="360" w:lineRule="auto"/>
              <w:ind w:firstLine="851"/>
              <w:rPr>
                <w:rFonts w:ascii="Times New Roman" w:eastAsia="Calibri" w:hAnsi="Times New Roman" w:cs="Times New Roman"/>
                <w:sz w:val="28"/>
                <w:szCs w:val="28"/>
              </w:rPr>
            </w:pPr>
            <w:r w:rsidRPr="00D20F81">
              <w:rPr>
                <w:rFonts w:ascii="Times New Roman" w:eastAsia="Calibri" w:hAnsi="Times New Roman" w:cs="Times New Roman"/>
                <w:sz w:val="28"/>
                <w:szCs w:val="28"/>
              </w:rPr>
              <w:t>1GB</w:t>
            </w:r>
          </w:p>
        </w:tc>
      </w:tr>
      <w:tr w:rsidR="00737B18" w:rsidRPr="00D20F81" w14:paraId="2E756063" w14:textId="77777777" w:rsidTr="00751C62">
        <w:trPr>
          <w:trHeight w:val="797"/>
        </w:trPr>
        <w:tc>
          <w:tcPr>
            <w:tcW w:w="2233" w:type="dxa"/>
            <w:vMerge/>
            <w:vAlign w:val="center"/>
          </w:tcPr>
          <w:p w14:paraId="4D8D983C" w14:textId="77777777" w:rsidR="00737B18" w:rsidRPr="00D20F81" w:rsidRDefault="00737B18" w:rsidP="00751C62">
            <w:pPr>
              <w:spacing w:line="360" w:lineRule="auto"/>
              <w:ind w:firstLine="851"/>
              <w:rPr>
                <w:rFonts w:ascii="Times New Roman" w:eastAsia="Calibri" w:hAnsi="Times New Roman" w:cs="Times New Roman"/>
                <w:sz w:val="28"/>
                <w:szCs w:val="28"/>
              </w:rPr>
            </w:pPr>
          </w:p>
        </w:tc>
        <w:tc>
          <w:tcPr>
            <w:tcW w:w="5265" w:type="dxa"/>
            <w:vAlign w:val="center"/>
          </w:tcPr>
          <w:p w14:paraId="4C160E96" w14:textId="77777777" w:rsidR="00737B18" w:rsidRPr="00D20F81" w:rsidRDefault="00751C62" w:rsidP="00751C62">
            <w:pPr>
              <w:numPr>
                <w:ilvl w:val="0"/>
                <w:numId w:val="28"/>
              </w:numPr>
              <w:spacing w:line="360" w:lineRule="auto"/>
              <w:ind w:left="-15" w:firstLine="15"/>
              <w:contextualSpacing/>
              <w:rPr>
                <w:rFonts w:ascii="Times New Roman" w:eastAsia="Calibri" w:hAnsi="Times New Roman" w:cs="Times New Roman"/>
                <w:sz w:val="28"/>
                <w:szCs w:val="28"/>
              </w:rPr>
            </w:pPr>
            <w:r w:rsidRPr="00D20F81">
              <w:rPr>
                <w:rFonts w:ascii="Times New Roman" w:eastAsia="Calibri" w:hAnsi="Times New Roman" w:cs="Times New Roman"/>
                <w:sz w:val="28"/>
                <w:szCs w:val="28"/>
              </w:rPr>
              <w:t>Розподілена файлова система</w:t>
            </w:r>
          </w:p>
        </w:tc>
        <w:tc>
          <w:tcPr>
            <w:tcW w:w="2069" w:type="dxa"/>
            <w:vAlign w:val="center"/>
          </w:tcPr>
          <w:p w14:paraId="053A73B3" w14:textId="77777777" w:rsidR="00737B18" w:rsidRPr="00D20F81" w:rsidRDefault="00751C62" w:rsidP="00751C62">
            <w:pPr>
              <w:spacing w:line="360" w:lineRule="auto"/>
              <w:ind w:firstLine="851"/>
              <w:rPr>
                <w:rFonts w:ascii="Times New Roman" w:eastAsia="Calibri" w:hAnsi="Times New Roman" w:cs="Times New Roman"/>
                <w:sz w:val="28"/>
                <w:szCs w:val="28"/>
              </w:rPr>
            </w:pPr>
            <w:r w:rsidRPr="00D20F81">
              <w:rPr>
                <w:rFonts w:ascii="Times New Roman" w:eastAsia="Calibri" w:hAnsi="Times New Roman" w:cs="Times New Roman"/>
                <w:sz w:val="28"/>
                <w:szCs w:val="28"/>
              </w:rPr>
              <w:t>1GB</w:t>
            </w:r>
          </w:p>
        </w:tc>
      </w:tr>
      <w:tr w:rsidR="00751C62" w:rsidRPr="00D20F81" w14:paraId="4F3B7D00" w14:textId="77777777" w:rsidTr="00751C62">
        <w:trPr>
          <w:trHeight w:val="797"/>
        </w:trPr>
        <w:tc>
          <w:tcPr>
            <w:tcW w:w="2233" w:type="dxa"/>
            <w:vMerge/>
            <w:vAlign w:val="center"/>
          </w:tcPr>
          <w:p w14:paraId="67FF7EF1" w14:textId="77777777" w:rsidR="00751C62" w:rsidRPr="00D20F81" w:rsidRDefault="00751C62" w:rsidP="00751C62">
            <w:pPr>
              <w:spacing w:line="360" w:lineRule="auto"/>
              <w:ind w:firstLine="851"/>
              <w:rPr>
                <w:rFonts w:ascii="Times New Roman" w:eastAsia="Calibri" w:hAnsi="Times New Roman" w:cs="Times New Roman"/>
                <w:sz w:val="28"/>
                <w:szCs w:val="28"/>
              </w:rPr>
            </w:pPr>
          </w:p>
        </w:tc>
        <w:tc>
          <w:tcPr>
            <w:tcW w:w="5265" w:type="dxa"/>
            <w:vAlign w:val="center"/>
          </w:tcPr>
          <w:p w14:paraId="4FB5E09B" w14:textId="77777777" w:rsidR="00751C62" w:rsidRPr="00D20F81" w:rsidRDefault="00751C62" w:rsidP="00751C62">
            <w:pPr>
              <w:numPr>
                <w:ilvl w:val="0"/>
                <w:numId w:val="28"/>
              </w:numPr>
              <w:spacing w:line="360" w:lineRule="auto"/>
              <w:ind w:left="-15" w:firstLine="15"/>
              <w:contextualSpacing/>
              <w:rPr>
                <w:rFonts w:ascii="Times New Roman" w:eastAsia="Calibri" w:hAnsi="Times New Roman" w:cs="Times New Roman"/>
                <w:sz w:val="28"/>
                <w:szCs w:val="28"/>
              </w:rPr>
            </w:pPr>
            <w:r w:rsidRPr="00D20F81">
              <w:rPr>
                <w:rFonts w:ascii="Times New Roman" w:eastAsia="Calibri" w:hAnsi="Times New Roman" w:cs="Times New Roman"/>
                <w:sz w:val="28"/>
                <w:szCs w:val="28"/>
              </w:rPr>
              <w:t>Сховище даних</w:t>
            </w:r>
          </w:p>
        </w:tc>
        <w:tc>
          <w:tcPr>
            <w:tcW w:w="2069" w:type="dxa"/>
            <w:vAlign w:val="center"/>
          </w:tcPr>
          <w:p w14:paraId="0F767A38" w14:textId="77777777" w:rsidR="00751C62" w:rsidRPr="00D20F81" w:rsidRDefault="00751C62" w:rsidP="00751C62">
            <w:pPr>
              <w:spacing w:line="360" w:lineRule="auto"/>
              <w:ind w:firstLine="851"/>
              <w:rPr>
                <w:rFonts w:ascii="Times New Roman" w:eastAsia="Calibri" w:hAnsi="Times New Roman" w:cs="Times New Roman"/>
                <w:sz w:val="28"/>
                <w:szCs w:val="28"/>
              </w:rPr>
            </w:pPr>
            <w:r w:rsidRPr="00D20F81">
              <w:rPr>
                <w:rFonts w:ascii="Times New Roman" w:eastAsia="Calibri" w:hAnsi="Times New Roman" w:cs="Times New Roman"/>
                <w:sz w:val="28"/>
                <w:szCs w:val="28"/>
              </w:rPr>
              <w:t>225+MB</w:t>
            </w:r>
          </w:p>
        </w:tc>
      </w:tr>
      <w:tr w:rsidR="00737B18" w:rsidRPr="006B36A0" w14:paraId="2968909D" w14:textId="77777777" w:rsidTr="00751C62">
        <w:trPr>
          <w:trHeight w:val="1190"/>
        </w:trPr>
        <w:tc>
          <w:tcPr>
            <w:tcW w:w="2233" w:type="dxa"/>
            <w:vMerge/>
            <w:vAlign w:val="center"/>
          </w:tcPr>
          <w:p w14:paraId="38374DDB" w14:textId="77777777" w:rsidR="00737B18" w:rsidRPr="00D20F81" w:rsidRDefault="00737B18" w:rsidP="00751C62">
            <w:pPr>
              <w:spacing w:line="360" w:lineRule="auto"/>
              <w:ind w:firstLine="851"/>
              <w:rPr>
                <w:rFonts w:ascii="Times New Roman" w:eastAsia="Calibri" w:hAnsi="Times New Roman" w:cs="Times New Roman"/>
                <w:sz w:val="28"/>
                <w:szCs w:val="28"/>
              </w:rPr>
            </w:pPr>
          </w:p>
        </w:tc>
        <w:tc>
          <w:tcPr>
            <w:tcW w:w="7335" w:type="dxa"/>
            <w:gridSpan w:val="2"/>
            <w:vAlign w:val="center"/>
          </w:tcPr>
          <w:p w14:paraId="3CB290C4" w14:textId="77777777" w:rsidR="00737B18" w:rsidRPr="00D20F81" w:rsidRDefault="00751C62" w:rsidP="00751C62">
            <w:pPr>
              <w:spacing w:line="360" w:lineRule="auto"/>
              <w:rPr>
                <w:rFonts w:ascii="Times New Roman" w:eastAsia="Calibri" w:hAnsi="Times New Roman" w:cs="Times New Roman"/>
                <w:sz w:val="28"/>
                <w:szCs w:val="28"/>
              </w:rPr>
            </w:pPr>
            <w:r w:rsidRPr="00D20F81">
              <w:rPr>
                <w:rFonts w:ascii="Times New Roman" w:eastAsia="Calibri" w:hAnsi="Times New Roman" w:cs="Times New Roman"/>
                <w:sz w:val="28"/>
                <w:szCs w:val="28"/>
              </w:rPr>
              <w:t>Якість: внутрішнє тестування</w:t>
            </w:r>
            <w:r w:rsidR="00737B18" w:rsidRPr="00D20F81">
              <w:rPr>
                <w:rFonts w:ascii="Times New Roman" w:eastAsia="Calibri" w:hAnsi="Times New Roman" w:cs="Times New Roman"/>
                <w:sz w:val="28"/>
                <w:szCs w:val="28"/>
              </w:rPr>
              <w:t xml:space="preserve">, </w:t>
            </w:r>
            <w:proofErr w:type="spellStart"/>
            <w:r w:rsidR="00737B18" w:rsidRPr="00D20F81">
              <w:rPr>
                <w:rFonts w:ascii="Times New Roman" w:eastAsia="Calibri" w:hAnsi="Times New Roman" w:cs="Times New Roman"/>
                <w:sz w:val="28"/>
                <w:szCs w:val="28"/>
              </w:rPr>
              <w:t>логування</w:t>
            </w:r>
            <w:proofErr w:type="spellEnd"/>
            <w:r w:rsidRPr="00D20F81">
              <w:rPr>
                <w:rFonts w:ascii="Times New Roman" w:eastAsia="Calibri" w:hAnsi="Times New Roman" w:cs="Times New Roman"/>
                <w:sz w:val="28"/>
                <w:szCs w:val="28"/>
              </w:rPr>
              <w:t xml:space="preserve"> виконання, </w:t>
            </w:r>
            <w:r w:rsidR="00737B18" w:rsidRPr="00D20F81">
              <w:rPr>
                <w:rFonts w:ascii="Times New Roman" w:eastAsia="Calibri" w:hAnsi="Times New Roman" w:cs="Times New Roman"/>
                <w:sz w:val="28"/>
                <w:szCs w:val="28"/>
              </w:rPr>
              <w:t xml:space="preserve">система </w:t>
            </w:r>
            <w:r w:rsidRPr="00D20F81">
              <w:rPr>
                <w:rFonts w:ascii="Times New Roman" w:eastAsia="Calibri" w:hAnsi="Times New Roman" w:cs="Times New Roman"/>
                <w:sz w:val="28"/>
                <w:szCs w:val="28"/>
              </w:rPr>
              <w:t>підтримки</w:t>
            </w:r>
          </w:p>
        </w:tc>
      </w:tr>
      <w:tr w:rsidR="00737B18" w:rsidRPr="006B36A0" w14:paraId="1575254C" w14:textId="77777777" w:rsidTr="00751C62">
        <w:trPr>
          <w:trHeight w:val="797"/>
        </w:trPr>
        <w:tc>
          <w:tcPr>
            <w:tcW w:w="2233" w:type="dxa"/>
            <w:vMerge/>
            <w:vAlign w:val="center"/>
          </w:tcPr>
          <w:p w14:paraId="2B808F9C" w14:textId="77777777" w:rsidR="00737B18" w:rsidRPr="00D20F81" w:rsidRDefault="00737B18" w:rsidP="00751C62">
            <w:pPr>
              <w:spacing w:line="360" w:lineRule="auto"/>
              <w:ind w:firstLine="851"/>
              <w:rPr>
                <w:rFonts w:ascii="Times New Roman" w:eastAsia="Calibri" w:hAnsi="Times New Roman" w:cs="Times New Roman"/>
                <w:sz w:val="28"/>
                <w:szCs w:val="28"/>
              </w:rPr>
            </w:pPr>
          </w:p>
        </w:tc>
        <w:tc>
          <w:tcPr>
            <w:tcW w:w="7335" w:type="dxa"/>
            <w:gridSpan w:val="2"/>
            <w:vAlign w:val="center"/>
          </w:tcPr>
          <w:p w14:paraId="7E120C77" w14:textId="77777777" w:rsidR="00737B18" w:rsidRPr="00D20F81" w:rsidRDefault="00737B18" w:rsidP="000A457C">
            <w:pPr>
              <w:spacing w:line="360" w:lineRule="auto"/>
              <w:rPr>
                <w:rFonts w:ascii="Times New Roman" w:eastAsia="Calibri" w:hAnsi="Times New Roman" w:cs="Times New Roman"/>
                <w:sz w:val="28"/>
                <w:szCs w:val="28"/>
              </w:rPr>
            </w:pPr>
            <w:r w:rsidRPr="00D20F81">
              <w:rPr>
                <w:rFonts w:ascii="Times New Roman" w:eastAsia="Calibri" w:hAnsi="Times New Roman" w:cs="Times New Roman"/>
                <w:sz w:val="28"/>
                <w:szCs w:val="28"/>
              </w:rPr>
              <w:t xml:space="preserve">Пакування: </w:t>
            </w:r>
            <w:proofErr w:type="spellStart"/>
            <w:r w:rsidR="000A457C" w:rsidRPr="00D20F81">
              <w:rPr>
                <w:rFonts w:ascii="Times New Roman" w:eastAsia="Calibri" w:hAnsi="Times New Roman" w:cs="Times New Roman"/>
                <w:sz w:val="28"/>
                <w:szCs w:val="28"/>
              </w:rPr>
              <w:t>SaaS</w:t>
            </w:r>
            <w:proofErr w:type="spellEnd"/>
            <w:r w:rsidR="000A457C" w:rsidRPr="00D20F81">
              <w:rPr>
                <w:rFonts w:ascii="Times New Roman" w:eastAsia="Calibri" w:hAnsi="Times New Roman" w:cs="Times New Roman"/>
                <w:sz w:val="28"/>
                <w:szCs w:val="28"/>
              </w:rPr>
              <w:t xml:space="preserve">-концепти, створення API та </w:t>
            </w:r>
            <w:proofErr w:type="spellStart"/>
            <w:r w:rsidR="000A457C" w:rsidRPr="00D20F81">
              <w:rPr>
                <w:rFonts w:ascii="Times New Roman" w:eastAsia="Calibri" w:hAnsi="Times New Roman" w:cs="Times New Roman"/>
                <w:sz w:val="28"/>
                <w:szCs w:val="28"/>
              </w:rPr>
              <w:t>дашбордів</w:t>
            </w:r>
            <w:proofErr w:type="spellEnd"/>
            <w:r w:rsidR="000A457C" w:rsidRPr="00D20F81">
              <w:rPr>
                <w:rFonts w:ascii="Times New Roman" w:eastAsia="Calibri" w:hAnsi="Times New Roman" w:cs="Times New Roman"/>
                <w:sz w:val="28"/>
                <w:szCs w:val="28"/>
              </w:rPr>
              <w:t xml:space="preserve"> для клієнтів.</w:t>
            </w:r>
          </w:p>
        </w:tc>
      </w:tr>
      <w:tr w:rsidR="00737B18" w:rsidRPr="006B36A0" w14:paraId="1A8E93D0" w14:textId="77777777" w:rsidTr="00751C62">
        <w:trPr>
          <w:trHeight w:val="405"/>
        </w:trPr>
        <w:tc>
          <w:tcPr>
            <w:tcW w:w="2233" w:type="dxa"/>
            <w:vMerge/>
            <w:vAlign w:val="center"/>
          </w:tcPr>
          <w:p w14:paraId="4A249605" w14:textId="77777777" w:rsidR="00737B18" w:rsidRPr="00D20F81" w:rsidRDefault="00737B18" w:rsidP="00751C62">
            <w:pPr>
              <w:spacing w:line="360" w:lineRule="auto"/>
              <w:ind w:firstLine="851"/>
              <w:rPr>
                <w:rFonts w:ascii="Times New Roman" w:eastAsia="Calibri" w:hAnsi="Times New Roman" w:cs="Times New Roman"/>
                <w:sz w:val="28"/>
                <w:szCs w:val="28"/>
              </w:rPr>
            </w:pPr>
          </w:p>
        </w:tc>
        <w:tc>
          <w:tcPr>
            <w:tcW w:w="7335" w:type="dxa"/>
            <w:gridSpan w:val="2"/>
            <w:vAlign w:val="center"/>
          </w:tcPr>
          <w:p w14:paraId="789C2D9B" w14:textId="77777777" w:rsidR="00737B18" w:rsidRPr="00D20F81" w:rsidRDefault="00737B18" w:rsidP="000A457C">
            <w:pPr>
              <w:spacing w:line="360" w:lineRule="auto"/>
              <w:rPr>
                <w:rFonts w:ascii="Times New Roman" w:eastAsia="Calibri" w:hAnsi="Times New Roman" w:cs="Times New Roman"/>
                <w:sz w:val="28"/>
                <w:szCs w:val="28"/>
              </w:rPr>
            </w:pPr>
            <w:r w:rsidRPr="00D20F81">
              <w:rPr>
                <w:rFonts w:ascii="Times New Roman" w:eastAsia="Calibri" w:hAnsi="Times New Roman" w:cs="Times New Roman"/>
                <w:sz w:val="28"/>
                <w:szCs w:val="28"/>
              </w:rPr>
              <w:t>Марка: назва організації-розробника + назва товару</w:t>
            </w:r>
          </w:p>
        </w:tc>
      </w:tr>
      <w:tr w:rsidR="00737B18" w:rsidRPr="006B36A0" w14:paraId="43C9DF11" w14:textId="77777777" w:rsidTr="00751C62">
        <w:trPr>
          <w:trHeight w:val="392"/>
        </w:trPr>
        <w:tc>
          <w:tcPr>
            <w:tcW w:w="2233" w:type="dxa"/>
            <w:vMerge w:val="restart"/>
            <w:vAlign w:val="center"/>
          </w:tcPr>
          <w:p w14:paraId="6AC959D1" w14:textId="77777777" w:rsidR="00737B18" w:rsidRPr="00D20F81" w:rsidRDefault="00737B18" w:rsidP="000A457C">
            <w:pPr>
              <w:spacing w:line="360" w:lineRule="auto"/>
              <w:rPr>
                <w:rFonts w:ascii="Times New Roman" w:eastAsia="Calibri" w:hAnsi="Times New Roman" w:cs="Times New Roman"/>
                <w:sz w:val="28"/>
                <w:szCs w:val="28"/>
              </w:rPr>
            </w:pPr>
            <w:r w:rsidRPr="00D20F81">
              <w:rPr>
                <w:rFonts w:ascii="Times New Roman" w:eastAsia="Calibri" w:hAnsi="Times New Roman" w:cs="Times New Roman"/>
                <w:sz w:val="28"/>
                <w:szCs w:val="28"/>
              </w:rPr>
              <w:t>ІІІ. Товар із підкріпленням</w:t>
            </w:r>
          </w:p>
          <w:p w14:paraId="49879D2A" w14:textId="77777777" w:rsidR="00737B18" w:rsidRPr="00D20F81" w:rsidRDefault="00737B18" w:rsidP="00751C62">
            <w:pPr>
              <w:spacing w:line="360" w:lineRule="auto"/>
              <w:ind w:firstLine="851"/>
              <w:rPr>
                <w:rFonts w:ascii="Times New Roman" w:eastAsia="Calibri" w:hAnsi="Times New Roman" w:cs="Times New Roman"/>
                <w:sz w:val="28"/>
                <w:szCs w:val="28"/>
              </w:rPr>
            </w:pPr>
          </w:p>
        </w:tc>
        <w:tc>
          <w:tcPr>
            <w:tcW w:w="7335" w:type="dxa"/>
            <w:gridSpan w:val="2"/>
            <w:vAlign w:val="center"/>
          </w:tcPr>
          <w:p w14:paraId="72A52002" w14:textId="77777777" w:rsidR="00737B18" w:rsidRPr="00D20F81" w:rsidRDefault="00737B18" w:rsidP="000A457C">
            <w:pPr>
              <w:spacing w:line="360" w:lineRule="auto"/>
              <w:rPr>
                <w:rFonts w:ascii="Times New Roman" w:eastAsia="Calibri" w:hAnsi="Times New Roman" w:cs="Times New Roman"/>
                <w:sz w:val="28"/>
                <w:szCs w:val="28"/>
              </w:rPr>
            </w:pPr>
            <w:r w:rsidRPr="00D20F81">
              <w:rPr>
                <w:rFonts w:ascii="Times New Roman" w:eastAsia="Calibri" w:hAnsi="Times New Roman" w:cs="Times New Roman"/>
                <w:sz w:val="28"/>
                <w:szCs w:val="28"/>
              </w:rPr>
              <w:t xml:space="preserve">До продажу: </w:t>
            </w:r>
            <w:r w:rsidR="000A457C" w:rsidRPr="00D20F81">
              <w:rPr>
                <w:rFonts w:ascii="Times New Roman" w:eastAsia="Calibri" w:hAnsi="Times New Roman" w:cs="Times New Roman"/>
                <w:sz w:val="28"/>
                <w:szCs w:val="28"/>
              </w:rPr>
              <w:t>ліцензія на використання</w:t>
            </w:r>
          </w:p>
        </w:tc>
      </w:tr>
      <w:tr w:rsidR="00737B18" w:rsidRPr="006B36A0" w14:paraId="54C9AA84" w14:textId="77777777" w:rsidTr="00751C62">
        <w:trPr>
          <w:trHeight w:val="785"/>
        </w:trPr>
        <w:tc>
          <w:tcPr>
            <w:tcW w:w="2233" w:type="dxa"/>
            <w:vMerge/>
            <w:vAlign w:val="center"/>
          </w:tcPr>
          <w:p w14:paraId="327F7036" w14:textId="77777777" w:rsidR="00737B18" w:rsidRPr="00D20F81" w:rsidRDefault="00737B18" w:rsidP="00751C62">
            <w:pPr>
              <w:spacing w:line="360" w:lineRule="auto"/>
              <w:ind w:firstLine="851"/>
              <w:rPr>
                <w:rFonts w:ascii="Times New Roman" w:eastAsia="Calibri" w:hAnsi="Times New Roman" w:cs="Times New Roman"/>
                <w:sz w:val="28"/>
                <w:szCs w:val="28"/>
              </w:rPr>
            </w:pPr>
          </w:p>
        </w:tc>
        <w:tc>
          <w:tcPr>
            <w:tcW w:w="7335" w:type="dxa"/>
            <w:gridSpan w:val="2"/>
            <w:vAlign w:val="center"/>
          </w:tcPr>
          <w:p w14:paraId="5E0083B5" w14:textId="77777777" w:rsidR="00737B18" w:rsidRPr="00D20F81" w:rsidRDefault="00737B18" w:rsidP="000A457C">
            <w:pPr>
              <w:spacing w:line="360" w:lineRule="auto"/>
              <w:rPr>
                <w:rFonts w:ascii="Times New Roman" w:eastAsia="Calibri" w:hAnsi="Times New Roman" w:cs="Times New Roman"/>
                <w:sz w:val="28"/>
                <w:szCs w:val="28"/>
              </w:rPr>
            </w:pPr>
            <w:r w:rsidRPr="00D20F81">
              <w:rPr>
                <w:rFonts w:ascii="Times New Roman" w:eastAsia="Calibri" w:hAnsi="Times New Roman" w:cs="Times New Roman"/>
                <w:sz w:val="28"/>
                <w:szCs w:val="28"/>
              </w:rPr>
              <w:t xml:space="preserve">Після продажу: </w:t>
            </w:r>
            <w:r w:rsidR="000A457C" w:rsidRPr="00D20F81">
              <w:rPr>
                <w:rFonts w:ascii="Times New Roman" w:eastAsia="Calibri" w:hAnsi="Times New Roman" w:cs="Times New Roman"/>
                <w:sz w:val="28"/>
                <w:szCs w:val="28"/>
              </w:rPr>
              <w:t>надання доступу до API</w:t>
            </w:r>
          </w:p>
        </w:tc>
      </w:tr>
      <w:tr w:rsidR="00737B18" w:rsidRPr="006B36A0" w14:paraId="398034BA" w14:textId="77777777" w:rsidTr="00751C62">
        <w:trPr>
          <w:trHeight w:val="1976"/>
        </w:trPr>
        <w:tc>
          <w:tcPr>
            <w:tcW w:w="9569" w:type="dxa"/>
            <w:gridSpan w:val="3"/>
            <w:vAlign w:val="center"/>
          </w:tcPr>
          <w:p w14:paraId="579F7C25" w14:textId="77777777" w:rsidR="00737B18" w:rsidRPr="00D20F81" w:rsidRDefault="00737B18" w:rsidP="000A457C">
            <w:pPr>
              <w:spacing w:line="360" w:lineRule="auto"/>
              <w:rPr>
                <w:rFonts w:ascii="Times New Roman" w:eastAsia="Calibri" w:hAnsi="Times New Roman" w:cs="Times New Roman"/>
                <w:sz w:val="28"/>
                <w:szCs w:val="28"/>
              </w:rPr>
            </w:pPr>
            <w:r w:rsidRPr="00D20F81">
              <w:rPr>
                <w:rFonts w:ascii="Times New Roman" w:eastAsia="Calibri" w:hAnsi="Times New Roman" w:cs="Times New Roman"/>
                <w:sz w:val="28"/>
                <w:szCs w:val="28"/>
              </w:rPr>
              <w:t>За рахунок чого потенційний товар буде захищено від копіювання:</w:t>
            </w:r>
          </w:p>
          <w:p w14:paraId="1C6A6A64" w14:textId="77777777" w:rsidR="00737B18" w:rsidRPr="00D20F81" w:rsidRDefault="000A457C" w:rsidP="000A457C">
            <w:pPr>
              <w:spacing w:line="360" w:lineRule="auto"/>
              <w:rPr>
                <w:rFonts w:ascii="Times New Roman" w:eastAsia="Calibri" w:hAnsi="Times New Roman" w:cs="Times New Roman"/>
                <w:sz w:val="28"/>
                <w:szCs w:val="28"/>
              </w:rPr>
            </w:pPr>
            <w:r w:rsidRPr="00D20F81">
              <w:rPr>
                <w:rFonts w:ascii="Times New Roman" w:eastAsia="Calibri" w:hAnsi="Times New Roman" w:cs="Times New Roman"/>
                <w:sz w:val="28"/>
                <w:szCs w:val="28"/>
              </w:rPr>
              <w:t>Комплексне поєднання властивостей і характеристик, закладене на другому та третьому рівнях товару.</w:t>
            </w:r>
          </w:p>
        </w:tc>
      </w:tr>
    </w:tbl>
    <w:p w14:paraId="06739878" w14:textId="77777777" w:rsidR="00BF7A36" w:rsidRDefault="00BF7A36" w:rsidP="009B591B">
      <w:pPr>
        <w:widowControl w:val="0"/>
        <w:autoSpaceDE w:val="0"/>
        <w:autoSpaceDN w:val="0"/>
        <w:adjustRightInd w:val="0"/>
        <w:spacing w:before="240" w:after="0" w:line="360" w:lineRule="auto"/>
        <w:ind w:firstLine="851"/>
        <w:jc w:val="right"/>
        <w:rPr>
          <w:rFonts w:ascii="Times New Roman" w:eastAsia="Calibri" w:hAnsi="Times New Roman" w:cs="Times New Roman"/>
          <w:bCs/>
          <w:i/>
          <w:iCs/>
          <w:sz w:val="28"/>
          <w:szCs w:val="28"/>
          <w:lang w:val="uk-UA"/>
        </w:rPr>
      </w:pPr>
    </w:p>
    <w:p w14:paraId="1BACDF5B" w14:textId="77777777" w:rsidR="00BF7A36" w:rsidRDefault="00737B18" w:rsidP="009B591B">
      <w:pPr>
        <w:widowControl w:val="0"/>
        <w:autoSpaceDE w:val="0"/>
        <w:autoSpaceDN w:val="0"/>
        <w:adjustRightInd w:val="0"/>
        <w:spacing w:before="240" w:after="0" w:line="360" w:lineRule="auto"/>
        <w:ind w:firstLine="851"/>
        <w:jc w:val="right"/>
        <w:rPr>
          <w:rFonts w:ascii="Times New Roman" w:eastAsia="Calibri" w:hAnsi="Times New Roman" w:cs="Times New Roman"/>
          <w:bCs/>
          <w:i/>
          <w:iCs/>
          <w:sz w:val="28"/>
          <w:szCs w:val="28"/>
          <w:lang w:val="uk-UA"/>
        </w:rPr>
      </w:pPr>
      <w:r w:rsidRPr="00D20F81">
        <w:rPr>
          <w:rFonts w:ascii="Times New Roman" w:eastAsia="Calibri" w:hAnsi="Times New Roman" w:cs="Times New Roman"/>
          <w:bCs/>
          <w:i/>
          <w:iCs/>
          <w:sz w:val="28"/>
          <w:szCs w:val="28"/>
          <w:lang w:val="uk-UA"/>
        </w:rPr>
        <w:lastRenderedPageBreak/>
        <w:t>Таблиця 4.</w:t>
      </w:r>
      <w:r w:rsidR="000A457C" w:rsidRPr="00D20F81">
        <w:rPr>
          <w:rFonts w:ascii="Times New Roman" w:eastAsia="Calibri" w:hAnsi="Times New Roman" w:cs="Times New Roman"/>
          <w:bCs/>
          <w:i/>
          <w:iCs/>
          <w:sz w:val="28"/>
          <w:szCs w:val="28"/>
          <w:lang w:val="uk-UA"/>
        </w:rPr>
        <w:t xml:space="preserve">20. </w:t>
      </w:r>
    </w:p>
    <w:p w14:paraId="52015C88" w14:textId="77777777" w:rsidR="00737B18" w:rsidRPr="00D20F81" w:rsidRDefault="00737B18" w:rsidP="00BF7A36">
      <w:pPr>
        <w:widowControl w:val="0"/>
        <w:autoSpaceDE w:val="0"/>
        <w:autoSpaceDN w:val="0"/>
        <w:adjustRightInd w:val="0"/>
        <w:spacing w:after="0" w:line="360" w:lineRule="auto"/>
        <w:ind w:firstLine="851"/>
        <w:jc w:val="center"/>
        <w:rPr>
          <w:rFonts w:ascii="Times New Roman" w:eastAsia="Calibri" w:hAnsi="Times New Roman" w:cs="Times New Roman"/>
          <w:bCs/>
          <w:i/>
          <w:iCs/>
          <w:sz w:val="28"/>
          <w:szCs w:val="28"/>
          <w:lang w:val="uk-UA"/>
        </w:rPr>
      </w:pPr>
      <w:r w:rsidRPr="00D20F81">
        <w:rPr>
          <w:rFonts w:ascii="Times New Roman" w:eastAsia="Calibri" w:hAnsi="Times New Roman" w:cs="Times New Roman"/>
          <w:bCs/>
          <w:i/>
          <w:iCs/>
          <w:sz w:val="28"/>
          <w:szCs w:val="28"/>
          <w:lang w:val="uk-UA"/>
        </w:rPr>
        <w:t>Визначення меж встановлення ціни</w:t>
      </w:r>
    </w:p>
    <w:tbl>
      <w:tblPr>
        <w:tblStyle w:val="12"/>
        <w:tblW w:w="0" w:type="auto"/>
        <w:tblLook w:val="04A0" w:firstRow="1" w:lastRow="0" w:firstColumn="1" w:lastColumn="0" w:noHBand="0" w:noVBand="1"/>
      </w:tblPr>
      <w:tblGrid>
        <w:gridCol w:w="484"/>
        <w:gridCol w:w="2281"/>
        <w:gridCol w:w="1793"/>
        <w:gridCol w:w="2814"/>
        <w:gridCol w:w="1923"/>
      </w:tblGrid>
      <w:tr w:rsidR="00737B18" w:rsidRPr="006B36A0" w14:paraId="321F1CF4" w14:textId="77777777" w:rsidTr="000A457C">
        <w:tc>
          <w:tcPr>
            <w:tcW w:w="279" w:type="dxa"/>
            <w:vAlign w:val="center"/>
          </w:tcPr>
          <w:p w14:paraId="1947A945" w14:textId="77777777" w:rsidR="00737B18" w:rsidRPr="00D20F81" w:rsidRDefault="000A457C" w:rsidP="000A457C">
            <w:pPr>
              <w:spacing w:line="360" w:lineRule="auto"/>
              <w:jc w:val="center"/>
              <w:rPr>
                <w:rFonts w:ascii="Times New Roman" w:eastAsia="Calibri" w:hAnsi="Times New Roman" w:cs="Times New Roman"/>
                <w:sz w:val="28"/>
                <w:szCs w:val="28"/>
              </w:rPr>
            </w:pPr>
            <w:r w:rsidRPr="00D20F81">
              <w:rPr>
                <w:rFonts w:ascii="Times New Roman" w:eastAsia="Calibri" w:hAnsi="Times New Roman" w:cs="Times New Roman"/>
                <w:sz w:val="28"/>
                <w:szCs w:val="28"/>
              </w:rPr>
              <w:t>№</w:t>
            </w:r>
          </w:p>
        </w:tc>
        <w:tc>
          <w:tcPr>
            <w:tcW w:w="2356" w:type="dxa"/>
            <w:vAlign w:val="center"/>
          </w:tcPr>
          <w:p w14:paraId="6D358A10" w14:textId="77777777" w:rsidR="00737B18" w:rsidRPr="00D20F81" w:rsidRDefault="00737B18" w:rsidP="000A457C">
            <w:pPr>
              <w:spacing w:line="360" w:lineRule="auto"/>
              <w:jc w:val="center"/>
              <w:rPr>
                <w:rFonts w:ascii="Times New Roman" w:eastAsia="Calibri" w:hAnsi="Times New Roman" w:cs="Times New Roman"/>
                <w:sz w:val="28"/>
                <w:szCs w:val="28"/>
              </w:rPr>
            </w:pPr>
            <w:r w:rsidRPr="00D20F81">
              <w:rPr>
                <w:rFonts w:ascii="Times New Roman" w:eastAsia="Calibri" w:hAnsi="Times New Roman" w:cs="Times New Roman"/>
                <w:iCs/>
                <w:sz w:val="28"/>
                <w:szCs w:val="28"/>
              </w:rPr>
              <w:t>Рівень</w:t>
            </w:r>
            <w:r w:rsidR="000A457C" w:rsidRPr="00D20F81">
              <w:rPr>
                <w:rFonts w:ascii="Times New Roman" w:eastAsia="Calibri" w:hAnsi="Times New Roman" w:cs="Times New Roman"/>
                <w:iCs/>
                <w:sz w:val="28"/>
                <w:szCs w:val="28"/>
              </w:rPr>
              <w:t xml:space="preserve"> цін на товари-замінники</w:t>
            </w:r>
          </w:p>
        </w:tc>
        <w:tc>
          <w:tcPr>
            <w:tcW w:w="1824" w:type="dxa"/>
            <w:vAlign w:val="center"/>
          </w:tcPr>
          <w:p w14:paraId="39FE8B63" w14:textId="77777777" w:rsidR="00737B18" w:rsidRPr="00D20F81" w:rsidRDefault="00737B18" w:rsidP="000A457C">
            <w:pPr>
              <w:spacing w:line="360" w:lineRule="auto"/>
              <w:jc w:val="center"/>
              <w:rPr>
                <w:rFonts w:ascii="Times New Roman" w:eastAsia="Calibri" w:hAnsi="Times New Roman" w:cs="Times New Roman"/>
                <w:sz w:val="28"/>
                <w:szCs w:val="28"/>
              </w:rPr>
            </w:pPr>
            <w:r w:rsidRPr="00D20F81">
              <w:rPr>
                <w:rFonts w:ascii="Times New Roman" w:eastAsia="Calibri" w:hAnsi="Times New Roman" w:cs="Times New Roman"/>
                <w:iCs/>
                <w:sz w:val="28"/>
                <w:szCs w:val="28"/>
              </w:rPr>
              <w:t>Рівень цін на товари-аналоги</w:t>
            </w:r>
          </w:p>
        </w:tc>
        <w:tc>
          <w:tcPr>
            <w:tcW w:w="2911" w:type="dxa"/>
            <w:vAlign w:val="center"/>
          </w:tcPr>
          <w:p w14:paraId="75362D4D" w14:textId="77777777" w:rsidR="00737B18" w:rsidRPr="00D20F81" w:rsidRDefault="00737B18" w:rsidP="000A457C">
            <w:pPr>
              <w:spacing w:line="360" w:lineRule="auto"/>
              <w:jc w:val="center"/>
              <w:rPr>
                <w:rFonts w:ascii="Times New Roman" w:eastAsia="Calibri" w:hAnsi="Times New Roman" w:cs="Times New Roman"/>
                <w:sz w:val="28"/>
                <w:szCs w:val="28"/>
              </w:rPr>
            </w:pPr>
            <w:r w:rsidRPr="00D20F81">
              <w:rPr>
                <w:rFonts w:ascii="Times New Roman" w:eastAsia="Calibri" w:hAnsi="Times New Roman" w:cs="Times New Roman"/>
                <w:iCs/>
                <w:sz w:val="28"/>
                <w:szCs w:val="28"/>
              </w:rPr>
              <w:t>Рівень доходів цільової групи споживачів</w:t>
            </w:r>
          </w:p>
        </w:tc>
        <w:tc>
          <w:tcPr>
            <w:tcW w:w="1925" w:type="dxa"/>
            <w:vAlign w:val="center"/>
          </w:tcPr>
          <w:p w14:paraId="3A74E918" w14:textId="77777777" w:rsidR="00737B18" w:rsidRPr="00D20F81" w:rsidRDefault="00737B18" w:rsidP="000A457C">
            <w:pPr>
              <w:spacing w:line="360" w:lineRule="auto"/>
              <w:jc w:val="center"/>
              <w:rPr>
                <w:rFonts w:ascii="Times New Roman" w:eastAsia="Calibri" w:hAnsi="Times New Roman" w:cs="Times New Roman"/>
                <w:sz w:val="28"/>
                <w:szCs w:val="28"/>
              </w:rPr>
            </w:pPr>
            <w:r w:rsidRPr="00D20F81">
              <w:rPr>
                <w:rFonts w:ascii="Times New Roman" w:eastAsia="Calibri" w:hAnsi="Times New Roman" w:cs="Times New Roman"/>
                <w:iCs/>
                <w:sz w:val="28"/>
                <w:szCs w:val="28"/>
              </w:rPr>
              <w:t>Верхня та нижня межі становлення ціни на товар/послугу</w:t>
            </w:r>
          </w:p>
        </w:tc>
      </w:tr>
      <w:tr w:rsidR="00737B18" w:rsidRPr="00D20F81" w14:paraId="266DE089" w14:textId="77777777" w:rsidTr="000A457C">
        <w:tc>
          <w:tcPr>
            <w:tcW w:w="279" w:type="dxa"/>
            <w:vAlign w:val="center"/>
          </w:tcPr>
          <w:p w14:paraId="6EA6914F" w14:textId="77777777" w:rsidR="00737B18" w:rsidRPr="00D20F81" w:rsidRDefault="00737B18" w:rsidP="000A457C">
            <w:pPr>
              <w:widowControl w:val="0"/>
              <w:autoSpaceDE w:val="0"/>
              <w:autoSpaceDN w:val="0"/>
              <w:adjustRightInd w:val="0"/>
              <w:spacing w:line="360" w:lineRule="auto"/>
              <w:rPr>
                <w:rFonts w:ascii="Times New Roman" w:eastAsia="Calibri" w:hAnsi="Times New Roman" w:cs="Times New Roman"/>
                <w:color w:val="000000"/>
                <w:sz w:val="28"/>
                <w:szCs w:val="28"/>
              </w:rPr>
            </w:pPr>
            <w:r w:rsidRPr="00D20F81">
              <w:rPr>
                <w:rFonts w:ascii="Times New Roman" w:eastAsia="Calibri" w:hAnsi="Times New Roman" w:cs="Times New Roman"/>
                <w:color w:val="000000"/>
                <w:sz w:val="28"/>
                <w:szCs w:val="28"/>
              </w:rPr>
              <w:t>1</w:t>
            </w:r>
            <w:r w:rsidR="000A457C" w:rsidRPr="00D20F81">
              <w:rPr>
                <w:rFonts w:ascii="Times New Roman" w:eastAsia="Calibri" w:hAnsi="Times New Roman" w:cs="Times New Roman"/>
                <w:color w:val="000000"/>
                <w:sz w:val="28"/>
                <w:szCs w:val="28"/>
              </w:rPr>
              <w:t>.</w:t>
            </w:r>
          </w:p>
        </w:tc>
        <w:tc>
          <w:tcPr>
            <w:tcW w:w="2356" w:type="dxa"/>
            <w:vAlign w:val="center"/>
          </w:tcPr>
          <w:p w14:paraId="07216748" w14:textId="77777777" w:rsidR="00737B18" w:rsidRPr="00D20F81" w:rsidRDefault="000A457C" w:rsidP="000A457C">
            <w:pPr>
              <w:widowControl w:val="0"/>
              <w:autoSpaceDE w:val="0"/>
              <w:autoSpaceDN w:val="0"/>
              <w:adjustRightInd w:val="0"/>
              <w:spacing w:line="360" w:lineRule="auto"/>
              <w:jc w:val="center"/>
              <w:rPr>
                <w:rFonts w:ascii="Times New Roman" w:eastAsia="Calibri" w:hAnsi="Times New Roman" w:cs="Times New Roman"/>
                <w:color w:val="000000"/>
                <w:sz w:val="28"/>
                <w:szCs w:val="28"/>
              </w:rPr>
            </w:pPr>
            <w:r w:rsidRPr="00D20F81">
              <w:rPr>
                <w:rFonts w:ascii="Times New Roman" w:eastAsia="Calibri" w:hAnsi="Times New Roman" w:cs="Times New Roman"/>
                <w:color w:val="000000"/>
                <w:sz w:val="28"/>
                <w:szCs w:val="28"/>
              </w:rPr>
              <w:t>1000</w:t>
            </w:r>
            <w:r w:rsidR="00737B18" w:rsidRPr="00D20F81">
              <w:rPr>
                <w:rFonts w:ascii="Times New Roman" w:eastAsia="Calibri" w:hAnsi="Times New Roman" w:cs="Times New Roman"/>
                <w:color w:val="000000"/>
                <w:sz w:val="28"/>
                <w:szCs w:val="28"/>
              </w:rPr>
              <w:t>$ - 500</w:t>
            </w:r>
            <w:r w:rsidRPr="00D20F81">
              <w:rPr>
                <w:rFonts w:ascii="Times New Roman" w:eastAsia="Calibri" w:hAnsi="Times New Roman" w:cs="Times New Roman"/>
                <w:color w:val="000000"/>
                <w:sz w:val="28"/>
                <w:szCs w:val="28"/>
              </w:rPr>
              <w:t>0</w:t>
            </w:r>
            <w:r w:rsidR="00737B18" w:rsidRPr="00D20F81">
              <w:rPr>
                <w:rFonts w:ascii="Times New Roman" w:eastAsia="Calibri" w:hAnsi="Times New Roman" w:cs="Times New Roman"/>
                <w:color w:val="000000"/>
                <w:sz w:val="28"/>
                <w:szCs w:val="28"/>
              </w:rPr>
              <w:t>$</w:t>
            </w:r>
            <w:r w:rsidRPr="00D20F81">
              <w:rPr>
                <w:rFonts w:ascii="Times New Roman" w:eastAsia="Calibri" w:hAnsi="Times New Roman" w:cs="Times New Roman"/>
                <w:color w:val="000000"/>
                <w:sz w:val="28"/>
                <w:szCs w:val="28"/>
              </w:rPr>
              <w:t>/міс.</w:t>
            </w:r>
          </w:p>
        </w:tc>
        <w:tc>
          <w:tcPr>
            <w:tcW w:w="1824" w:type="dxa"/>
            <w:vAlign w:val="center"/>
          </w:tcPr>
          <w:p w14:paraId="2783F812" w14:textId="77777777" w:rsidR="00737B18" w:rsidRPr="00D20F81" w:rsidRDefault="000A457C" w:rsidP="000A457C">
            <w:pPr>
              <w:widowControl w:val="0"/>
              <w:autoSpaceDE w:val="0"/>
              <w:autoSpaceDN w:val="0"/>
              <w:adjustRightInd w:val="0"/>
              <w:spacing w:line="360" w:lineRule="auto"/>
              <w:jc w:val="center"/>
              <w:rPr>
                <w:rFonts w:ascii="Times New Roman" w:eastAsia="Calibri" w:hAnsi="Times New Roman" w:cs="Times New Roman"/>
                <w:color w:val="000000"/>
                <w:sz w:val="28"/>
                <w:szCs w:val="28"/>
              </w:rPr>
            </w:pPr>
            <w:r w:rsidRPr="00D20F81">
              <w:rPr>
                <w:rFonts w:ascii="Times New Roman" w:eastAsia="Calibri" w:hAnsi="Times New Roman" w:cs="Times New Roman"/>
                <w:color w:val="000000"/>
                <w:sz w:val="28"/>
                <w:szCs w:val="28"/>
              </w:rPr>
              <w:t>1000$ - 5000$/міс.</w:t>
            </w:r>
          </w:p>
        </w:tc>
        <w:tc>
          <w:tcPr>
            <w:tcW w:w="2911" w:type="dxa"/>
            <w:vAlign w:val="center"/>
          </w:tcPr>
          <w:p w14:paraId="0CD085E3" w14:textId="77777777" w:rsidR="00737B18" w:rsidRPr="00D20F81" w:rsidRDefault="00737B18" w:rsidP="000A457C">
            <w:pPr>
              <w:widowControl w:val="0"/>
              <w:autoSpaceDE w:val="0"/>
              <w:autoSpaceDN w:val="0"/>
              <w:adjustRightInd w:val="0"/>
              <w:spacing w:line="360" w:lineRule="auto"/>
              <w:jc w:val="center"/>
              <w:rPr>
                <w:rFonts w:ascii="Times New Roman" w:eastAsia="Calibri" w:hAnsi="Times New Roman" w:cs="Times New Roman"/>
                <w:color w:val="000000"/>
                <w:sz w:val="28"/>
                <w:szCs w:val="28"/>
              </w:rPr>
            </w:pPr>
            <w:r w:rsidRPr="00D20F81">
              <w:rPr>
                <w:rFonts w:ascii="Times New Roman" w:eastAsia="Calibri" w:hAnsi="Times New Roman" w:cs="Times New Roman"/>
                <w:color w:val="000000"/>
                <w:sz w:val="28"/>
                <w:szCs w:val="28"/>
              </w:rPr>
              <w:t>&gt;</w:t>
            </w:r>
            <w:r w:rsidR="000A457C" w:rsidRPr="00D20F81">
              <w:rPr>
                <w:rFonts w:ascii="Times New Roman" w:eastAsia="Calibri" w:hAnsi="Times New Roman" w:cs="Times New Roman"/>
                <w:color w:val="000000"/>
                <w:sz w:val="28"/>
                <w:szCs w:val="28"/>
              </w:rPr>
              <w:t>50000$/міс.</w:t>
            </w:r>
          </w:p>
        </w:tc>
        <w:tc>
          <w:tcPr>
            <w:tcW w:w="1925" w:type="dxa"/>
            <w:vAlign w:val="center"/>
          </w:tcPr>
          <w:p w14:paraId="36AD038C" w14:textId="77777777" w:rsidR="00737B18" w:rsidRPr="00D20F81" w:rsidRDefault="000A457C" w:rsidP="000A457C">
            <w:pPr>
              <w:widowControl w:val="0"/>
              <w:autoSpaceDE w:val="0"/>
              <w:autoSpaceDN w:val="0"/>
              <w:adjustRightInd w:val="0"/>
              <w:spacing w:line="360" w:lineRule="auto"/>
              <w:jc w:val="center"/>
              <w:rPr>
                <w:rFonts w:ascii="Times New Roman" w:eastAsia="Calibri" w:hAnsi="Times New Roman" w:cs="Times New Roman"/>
                <w:color w:val="000000"/>
                <w:sz w:val="28"/>
                <w:szCs w:val="28"/>
              </w:rPr>
            </w:pPr>
            <w:r w:rsidRPr="00D20F81">
              <w:rPr>
                <w:rFonts w:ascii="Times New Roman" w:eastAsia="Calibri" w:hAnsi="Times New Roman" w:cs="Times New Roman"/>
                <w:color w:val="000000"/>
                <w:sz w:val="28"/>
                <w:szCs w:val="28"/>
              </w:rPr>
              <w:t>1000</w:t>
            </w:r>
            <w:r w:rsidR="00737B18" w:rsidRPr="00D20F81">
              <w:rPr>
                <w:rFonts w:ascii="Times New Roman" w:eastAsia="Calibri" w:hAnsi="Times New Roman" w:cs="Times New Roman"/>
                <w:color w:val="000000"/>
                <w:sz w:val="28"/>
                <w:szCs w:val="28"/>
              </w:rPr>
              <w:t>$-</w:t>
            </w:r>
            <w:r w:rsidRPr="00D20F81">
              <w:rPr>
                <w:rFonts w:ascii="Times New Roman" w:eastAsia="Calibri" w:hAnsi="Times New Roman" w:cs="Times New Roman"/>
                <w:color w:val="000000"/>
                <w:sz w:val="28"/>
                <w:szCs w:val="28"/>
              </w:rPr>
              <w:t>2000</w:t>
            </w:r>
            <w:r w:rsidR="00737B18" w:rsidRPr="00D20F81">
              <w:rPr>
                <w:rFonts w:ascii="Times New Roman" w:eastAsia="Calibri" w:hAnsi="Times New Roman" w:cs="Times New Roman"/>
                <w:color w:val="000000"/>
                <w:sz w:val="28"/>
                <w:szCs w:val="28"/>
              </w:rPr>
              <w:t>$</w:t>
            </w:r>
            <w:r w:rsidRPr="00D20F81">
              <w:rPr>
                <w:rFonts w:ascii="Times New Roman" w:eastAsia="Calibri" w:hAnsi="Times New Roman" w:cs="Times New Roman"/>
                <w:color w:val="000000"/>
                <w:sz w:val="28"/>
                <w:szCs w:val="28"/>
              </w:rPr>
              <w:t>/міс.</w:t>
            </w:r>
          </w:p>
        </w:tc>
      </w:tr>
    </w:tbl>
    <w:p w14:paraId="604BB6F8" w14:textId="77777777" w:rsidR="00BF7A36" w:rsidRDefault="00737B18" w:rsidP="009B591B">
      <w:pPr>
        <w:widowControl w:val="0"/>
        <w:autoSpaceDE w:val="0"/>
        <w:autoSpaceDN w:val="0"/>
        <w:adjustRightInd w:val="0"/>
        <w:spacing w:before="240" w:after="0" w:line="360" w:lineRule="auto"/>
        <w:ind w:firstLine="851"/>
        <w:jc w:val="right"/>
        <w:rPr>
          <w:rFonts w:ascii="Times New Roman" w:eastAsia="Calibri" w:hAnsi="Times New Roman" w:cs="Times New Roman"/>
          <w:i/>
          <w:iCs/>
          <w:color w:val="000000"/>
          <w:sz w:val="28"/>
          <w:szCs w:val="28"/>
          <w:lang w:val="uk-UA"/>
        </w:rPr>
      </w:pPr>
      <w:r w:rsidRPr="00D20F81">
        <w:rPr>
          <w:rFonts w:ascii="Times New Roman" w:eastAsia="Calibri" w:hAnsi="Times New Roman" w:cs="Times New Roman"/>
          <w:i/>
          <w:iCs/>
          <w:color w:val="000000"/>
          <w:sz w:val="28"/>
          <w:szCs w:val="28"/>
          <w:lang w:val="uk-UA"/>
        </w:rPr>
        <w:t>Таблиця 4.</w:t>
      </w:r>
      <w:r w:rsidR="000A457C" w:rsidRPr="00D20F81">
        <w:rPr>
          <w:rFonts w:ascii="Times New Roman" w:eastAsia="Calibri" w:hAnsi="Times New Roman" w:cs="Times New Roman"/>
          <w:i/>
          <w:iCs/>
          <w:color w:val="000000"/>
          <w:sz w:val="28"/>
          <w:szCs w:val="28"/>
          <w:lang w:val="uk-UA"/>
        </w:rPr>
        <w:t xml:space="preserve">21. </w:t>
      </w:r>
    </w:p>
    <w:p w14:paraId="53B721B5" w14:textId="77777777" w:rsidR="00737B18" w:rsidRPr="00D20F81" w:rsidRDefault="00737B18" w:rsidP="00BF7A36">
      <w:pPr>
        <w:widowControl w:val="0"/>
        <w:autoSpaceDE w:val="0"/>
        <w:autoSpaceDN w:val="0"/>
        <w:adjustRightInd w:val="0"/>
        <w:spacing w:after="0" w:line="360" w:lineRule="auto"/>
        <w:ind w:firstLine="851"/>
        <w:jc w:val="center"/>
        <w:rPr>
          <w:rFonts w:ascii="Times New Roman" w:eastAsia="Calibri" w:hAnsi="Times New Roman" w:cs="Times New Roman"/>
          <w:i/>
          <w:iCs/>
          <w:color w:val="000000"/>
          <w:sz w:val="28"/>
          <w:szCs w:val="28"/>
          <w:lang w:val="uk-UA"/>
        </w:rPr>
      </w:pPr>
      <w:r w:rsidRPr="00D20F81">
        <w:rPr>
          <w:rFonts w:ascii="Times New Roman" w:eastAsia="Calibri" w:hAnsi="Times New Roman" w:cs="Times New Roman"/>
          <w:i/>
          <w:iCs/>
          <w:color w:val="000000"/>
          <w:sz w:val="28"/>
          <w:szCs w:val="28"/>
          <w:lang w:val="uk-UA"/>
        </w:rPr>
        <w:t>Формування системи збуту</w:t>
      </w:r>
    </w:p>
    <w:tbl>
      <w:tblPr>
        <w:tblW w:w="9512" w:type="dxa"/>
        <w:tblInd w:w="117" w:type="dxa"/>
        <w:tblBorders>
          <w:top w:val="nil"/>
          <w:left w:val="nil"/>
          <w:right w:val="nil"/>
        </w:tblBorders>
        <w:tblLayout w:type="fixed"/>
        <w:tblLook w:val="0000" w:firstRow="0" w:lastRow="0" w:firstColumn="0" w:lastColumn="0" w:noHBand="0" w:noVBand="0"/>
      </w:tblPr>
      <w:tblGrid>
        <w:gridCol w:w="700"/>
        <w:gridCol w:w="2292"/>
        <w:gridCol w:w="2210"/>
        <w:gridCol w:w="2258"/>
        <w:gridCol w:w="2052"/>
      </w:tblGrid>
      <w:tr w:rsidR="00737B18" w:rsidRPr="00D20F81" w14:paraId="367AB203" w14:textId="77777777" w:rsidTr="000A457C">
        <w:trPr>
          <w:trHeight w:val="2292"/>
        </w:trPr>
        <w:tc>
          <w:tcPr>
            <w:tcW w:w="7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394FFE3" w14:textId="77777777" w:rsidR="00737B18" w:rsidRPr="00D20F81" w:rsidRDefault="000A457C" w:rsidP="000A457C">
            <w:pPr>
              <w:widowControl w:val="0"/>
              <w:autoSpaceDE w:val="0"/>
              <w:autoSpaceDN w:val="0"/>
              <w:adjustRightInd w:val="0"/>
              <w:spacing w:after="0" w:line="240" w:lineRule="auto"/>
              <w:jc w:val="center"/>
              <w:rPr>
                <w:rFonts w:ascii="Helvetica" w:eastAsia="Calibri" w:hAnsi="Helvetica" w:cs="Helvetica"/>
                <w:kern w:val="1"/>
                <w:sz w:val="24"/>
                <w:szCs w:val="24"/>
                <w:lang w:val="uk-UA"/>
              </w:rPr>
            </w:pPr>
            <w:r w:rsidRPr="00D20F81">
              <w:rPr>
                <w:rFonts w:ascii="Times New Roman" w:eastAsia="Calibri" w:hAnsi="Times New Roman" w:cs="Times New Roman"/>
                <w:color w:val="000000"/>
                <w:sz w:val="28"/>
                <w:szCs w:val="28"/>
                <w:lang w:val="uk-UA"/>
              </w:rPr>
              <w:t>№</w:t>
            </w:r>
          </w:p>
        </w:tc>
        <w:tc>
          <w:tcPr>
            <w:tcW w:w="229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62966DA" w14:textId="77777777" w:rsidR="00737B18" w:rsidRPr="00D20F81" w:rsidRDefault="00737B18" w:rsidP="000A457C">
            <w:pPr>
              <w:widowControl w:val="0"/>
              <w:autoSpaceDE w:val="0"/>
              <w:autoSpaceDN w:val="0"/>
              <w:adjustRightInd w:val="0"/>
              <w:spacing w:after="240" w:line="360" w:lineRule="atLeast"/>
              <w:jc w:val="center"/>
              <w:rPr>
                <w:rFonts w:ascii="Helvetica" w:eastAsia="Calibri" w:hAnsi="Helvetica" w:cs="Helvetica"/>
                <w:kern w:val="1"/>
                <w:sz w:val="24"/>
                <w:szCs w:val="24"/>
                <w:lang w:val="uk-UA"/>
              </w:rPr>
            </w:pPr>
            <w:r w:rsidRPr="00D20F81">
              <w:rPr>
                <w:rFonts w:ascii="Times" w:eastAsia="Calibri" w:hAnsi="Times" w:cs="Times"/>
                <w:iCs/>
                <w:color w:val="000000"/>
                <w:sz w:val="28"/>
                <w:szCs w:val="28"/>
                <w:lang w:val="uk-UA"/>
              </w:rPr>
              <w:t xml:space="preserve">Специфіка </w:t>
            </w:r>
            <w:proofErr w:type="spellStart"/>
            <w:r w:rsidRPr="00D20F81">
              <w:rPr>
                <w:rFonts w:ascii="Times" w:eastAsia="Calibri" w:hAnsi="Times" w:cs="Times"/>
                <w:iCs/>
                <w:color w:val="000000"/>
                <w:sz w:val="28"/>
                <w:szCs w:val="28"/>
                <w:lang w:val="uk-UA"/>
              </w:rPr>
              <w:t>закупіве</w:t>
            </w:r>
            <w:r w:rsidR="000A457C" w:rsidRPr="00D20F81">
              <w:rPr>
                <w:rFonts w:ascii="Times" w:eastAsia="Calibri" w:hAnsi="Times" w:cs="Times"/>
                <w:iCs/>
                <w:color w:val="000000"/>
                <w:sz w:val="28"/>
                <w:szCs w:val="28"/>
                <w:lang w:val="uk-UA"/>
              </w:rPr>
              <w:t>льноі</w:t>
            </w:r>
            <w:proofErr w:type="spellEnd"/>
            <w:r w:rsidR="000A457C" w:rsidRPr="00D20F81">
              <w:rPr>
                <w:rFonts w:ascii="Times" w:eastAsia="Calibri" w:hAnsi="Times" w:cs="Times"/>
                <w:iCs/>
                <w:color w:val="000000"/>
                <w:sz w:val="28"/>
                <w:szCs w:val="28"/>
                <w:lang w:val="uk-UA"/>
              </w:rPr>
              <w:t>̈ поведінки цільових кліє</w:t>
            </w:r>
            <w:r w:rsidRPr="00D20F81">
              <w:rPr>
                <w:rFonts w:ascii="Times" w:eastAsia="Calibri" w:hAnsi="Times" w:cs="Times"/>
                <w:iCs/>
                <w:color w:val="000000"/>
                <w:sz w:val="28"/>
                <w:szCs w:val="28"/>
                <w:lang w:val="uk-UA"/>
              </w:rPr>
              <w:t>нтів</w:t>
            </w:r>
          </w:p>
        </w:tc>
        <w:tc>
          <w:tcPr>
            <w:tcW w:w="22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D5BACA9" w14:textId="77777777" w:rsidR="00737B18" w:rsidRPr="00D20F81" w:rsidRDefault="00737B18" w:rsidP="000A457C">
            <w:pPr>
              <w:widowControl w:val="0"/>
              <w:autoSpaceDE w:val="0"/>
              <w:autoSpaceDN w:val="0"/>
              <w:adjustRightInd w:val="0"/>
              <w:spacing w:after="240" w:line="360" w:lineRule="atLeast"/>
              <w:jc w:val="center"/>
              <w:rPr>
                <w:rFonts w:ascii="Helvetica" w:eastAsia="Calibri" w:hAnsi="Helvetica" w:cs="Helvetica"/>
                <w:kern w:val="1"/>
                <w:sz w:val="24"/>
                <w:szCs w:val="24"/>
                <w:lang w:val="uk-UA"/>
              </w:rPr>
            </w:pPr>
            <w:proofErr w:type="spellStart"/>
            <w:r w:rsidRPr="00D20F81">
              <w:rPr>
                <w:rFonts w:ascii="Times" w:eastAsia="Calibri" w:hAnsi="Times" w:cs="Times"/>
                <w:iCs/>
                <w:color w:val="000000"/>
                <w:sz w:val="28"/>
                <w:szCs w:val="28"/>
                <w:lang w:val="uk-UA"/>
              </w:rPr>
              <w:t>Функціі</w:t>
            </w:r>
            <w:proofErr w:type="spellEnd"/>
            <w:r w:rsidRPr="00D20F81">
              <w:rPr>
                <w:rFonts w:ascii="Times" w:eastAsia="Calibri" w:hAnsi="Times" w:cs="Times"/>
                <w:iCs/>
                <w:color w:val="000000"/>
                <w:sz w:val="28"/>
                <w:szCs w:val="28"/>
                <w:lang w:val="uk-UA"/>
              </w:rPr>
              <w:t>̈ збуту, які має виконувати постачальник товару</w:t>
            </w:r>
          </w:p>
        </w:tc>
        <w:tc>
          <w:tcPr>
            <w:tcW w:w="225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0FBA5CA" w14:textId="77777777" w:rsidR="00737B18" w:rsidRPr="00D20F81" w:rsidRDefault="00737B18" w:rsidP="000A457C">
            <w:pPr>
              <w:widowControl w:val="0"/>
              <w:autoSpaceDE w:val="0"/>
              <w:autoSpaceDN w:val="0"/>
              <w:adjustRightInd w:val="0"/>
              <w:spacing w:after="240" w:line="360" w:lineRule="atLeast"/>
              <w:jc w:val="center"/>
              <w:rPr>
                <w:rFonts w:ascii="Helvetica" w:eastAsia="Calibri" w:hAnsi="Helvetica" w:cs="Helvetica"/>
                <w:kern w:val="1"/>
                <w:sz w:val="24"/>
                <w:szCs w:val="24"/>
                <w:lang w:val="uk-UA"/>
              </w:rPr>
            </w:pPr>
            <w:r w:rsidRPr="00D20F81">
              <w:rPr>
                <w:rFonts w:ascii="Times" w:eastAsia="Calibri" w:hAnsi="Times" w:cs="Times"/>
                <w:iCs/>
                <w:color w:val="000000"/>
                <w:sz w:val="28"/>
                <w:szCs w:val="28"/>
                <w:lang w:val="uk-UA"/>
              </w:rPr>
              <w:t>Глибина каналу збуту</w:t>
            </w:r>
          </w:p>
        </w:tc>
        <w:tc>
          <w:tcPr>
            <w:tcW w:w="20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113FA6B" w14:textId="77777777" w:rsidR="00737B18" w:rsidRPr="00D20F81" w:rsidRDefault="00737B18" w:rsidP="000A457C">
            <w:pPr>
              <w:widowControl w:val="0"/>
              <w:autoSpaceDE w:val="0"/>
              <w:autoSpaceDN w:val="0"/>
              <w:adjustRightInd w:val="0"/>
              <w:spacing w:after="240" w:line="360" w:lineRule="atLeast"/>
              <w:jc w:val="center"/>
              <w:rPr>
                <w:rFonts w:ascii="Helvetica" w:eastAsia="Calibri" w:hAnsi="Helvetica" w:cs="Helvetica"/>
                <w:kern w:val="1"/>
                <w:sz w:val="24"/>
                <w:szCs w:val="24"/>
                <w:lang w:val="uk-UA"/>
              </w:rPr>
            </w:pPr>
            <w:r w:rsidRPr="00D20F81">
              <w:rPr>
                <w:rFonts w:ascii="Times" w:eastAsia="Calibri" w:hAnsi="Times" w:cs="Times"/>
                <w:iCs/>
                <w:color w:val="000000"/>
                <w:sz w:val="28"/>
                <w:szCs w:val="28"/>
                <w:lang w:val="uk-UA"/>
              </w:rPr>
              <w:t>Оптимальна система збуту</w:t>
            </w:r>
          </w:p>
        </w:tc>
      </w:tr>
      <w:tr w:rsidR="00737B18" w:rsidRPr="00D20F81" w14:paraId="4C458875" w14:textId="77777777" w:rsidTr="00737B18">
        <w:trPr>
          <w:trHeight w:val="314"/>
        </w:trPr>
        <w:tc>
          <w:tcPr>
            <w:tcW w:w="7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C0C0073" w14:textId="77777777" w:rsidR="00737B18" w:rsidRPr="00D20F81" w:rsidRDefault="000A457C" w:rsidP="000A4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eastAsia="Calibri" w:hAnsi="Times New Roman" w:cs="Times New Roman"/>
                <w:kern w:val="1"/>
                <w:sz w:val="28"/>
                <w:szCs w:val="28"/>
                <w:lang w:val="uk-UA"/>
              </w:rPr>
            </w:pPr>
            <w:r w:rsidRPr="00D20F81">
              <w:rPr>
                <w:rFonts w:ascii="Times New Roman" w:eastAsia="Calibri" w:hAnsi="Times New Roman" w:cs="Times New Roman"/>
                <w:kern w:val="1"/>
                <w:sz w:val="28"/>
                <w:szCs w:val="28"/>
                <w:lang w:val="uk-UA"/>
              </w:rPr>
              <w:t>1.</w:t>
            </w:r>
          </w:p>
        </w:tc>
        <w:tc>
          <w:tcPr>
            <w:tcW w:w="229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79E9B6" w14:textId="77777777" w:rsidR="00737B18" w:rsidRPr="00D20F81" w:rsidRDefault="00737B18" w:rsidP="000A4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eastAsia="Calibri" w:hAnsi="Times New Roman" w:cs="Times New Roman"/>
                <w:kern w:val="1"/>
                <w:sz w:val="28"/>
                <w:szCs w:val="28"/>
                <w:lang w:val="uk-UA"/>
              </w:rPr>
            </w:pPr>
            <w:r w:rsidRPr="00D20F81">
              <w:rPr>
                <w:rFonts w:ascii="Times New Roman" w:eastAsia="Calibri" w:hAnsi="Times New Roman" w:cs="Times New Roman"/>
                <w:kern w:val="1"/>
                <w:sz w:val="28"/>
                <w:szCs w:val="28"/>
                <w:lang w:val="uk-UA"/>
              </w:rPr>
              <w:t>Покупка ліцензії на продукт або договір про надання послуг без передачі ПО до замовника</w:t>
            </w:r>
          </w:p>
        </w:tc>
        <w:tc>
          <w:tcPr>
            <w:tcW w:w="22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07ABDB" w14:textId="77777777" w:rsidR="00737B18" w:rsidRPr="00D20F81" w:rsidRDefault="000A457C" w:rsidP="000A4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eastAsia="Calibri" w:hAnsi="Times New Roman" w:cs="Times New Roman"/>
                <w:kern w:val="1"/>
                <w:sz w:val="28"/>
                <w:szCs w:val="28"/>
                <w:lang w:val="uk-UA"/>
              </w:rPr>
            </w:pPr>
            <w:r w:rsidRPr="00D20F81">
              <w:rPr>
                <w:rFonts w:ascii="Times New Roman" w:eastAsia="Calibri" w:hAnsi="Times New Roman" w:cs="Times New Roman"/>
                <w:kern w:val="1"/>
                <w:sz w:val="28"/>
                <w:szCs w:val="28"/>
                <w:lang w:val="uk-UA"/>
              </w:rPr>
              <w:t>Надання доступу до API, розгортання системи на архітектурі клієнта</w:t>
            </w:r>
          </w:p>
        </w:tc>
        <w:tc>
          <w:tcPr>
            <w:tcW w:w="225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58C801" w14:textId="77777777" w:rsidR="00737B18" w:rsidRPr="00D20F81" w:rsidRDefault="00737B18" w:rsidP="000A4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eastAsia="Calibri" w:hAnsi="Times New Roman" w:cs="Times New Roman"/>
                <w:kern w:val="1"/>
                <w:sz w:val="28"/>
                <w:szCs w:val="28"/>
                <w:lang w:val="uk-UA"/>
              </w:rPr>
            </w:pPr>
            <w:r w:rsidRPr="00D20F81">
              <w:rPr>
                <w:rFonts w:ascii="Times New Roman" w:eastAsia="Calibri" w:hAnsi="Times New Roman" w:cs="Times New Roman"/>
                <w:kern w:val="1"/>
                <w:sz w:val="28"/>
                <w:szCs w:val="28"/>
                <w:lang w:val="uk-UA"/>
              </w:rPr>
              <w:t xml:space="preserve">Канал </w:t>
            </w:r>
            <w:r w:rsidR="000A457C" w:rsidRPr="00D20F81">
              <w:rPr>
                <w:rFonts w:ascii="Times New Roman" w:eastAsia="Calibri" w:hAnsi="Times New Roman" w:cs="Times New Roman"/>
                <w:kern w:val="1"/>
                <w:sz w:val="28"/>
                <w:szCs w:val="28"/>
                <w:lang w:val="uk-UA"/>
              </w:rPr>
              <w:t>нульового рівня</w:t>
            </w:r>
          </w:p>
        </w:tc>
        <w:tc>
          <w:tcPr>
            <w:tcW w:w="20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FD80DD" w14:textId="77777777" w:rsidR="00737B18" w:rsidRPr="00D20F81" w:rsidRDefault="000A457C" w:rsidP="000A4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eastAsia="Calibri" w:hAnsi="Times New Roman" w:cs="Times New Roman"/>
                <w:color w:val="000000"/>
                <w:sz w:val="28"/>
                <w:szCs w:val="28"/>
                <w:lang w:val="uk-UA"/>
              </w:rPr>
            </w:pPr>
            <w:r w:rsidRPr="00D20F81">
              <w:rPr>
                <w:rFonts w:ascii="Times New Roman" w:eastAsia="Calibri" w:hAnsi="Times New Roman" w:cs="Times New Roman"/>
                <w:color w:val="000000"/>
                <w:sz w:val="28"/>
                <w:szCs w:val="28"/>
                <w:lang w:val="uk-UA"/>
              </w:rPr>
              <w:t>Інтернет, тендерні торги</w:t>
            </w:r>
          </w:p>
        </w:tc>
      </w:tr>
    </w:tbl>
    <w:p w14:paraId="2290D91B" w14:textId="77777777" w:rsidR="00BF7A36" w:rsidRDefault="000A457C" w:rsidP="009B591B">
      <w:pPr>
        <w:widowControl w:val="0"/>
        <w:autoSpaceDE w:val="0"/>
        <w:autoSpaceDN w:val="0"/>
        <w:adjustRightInd w:val="0"/>
        <w:spacing w:before="240" w:after="0" w:line="360" w:lineRule="auto"/>
        <w:ind w:firstLine="851"/>
        <w:jc w:val="right"/>
        <w:rPr>
          <w:rFonts w:ascii="Times New Roman" w:eastAsia="Calibri" w:hAnsi="Times New Roman" w:cs="Times New Roman"/>
          <w:i/>
          <w:iCs/>
          <w:color w:val="000000"/>
          <w:sz w:val="28"/>
          <w:szCs w:val="28"/>
          <w:lang w:val="uk-UA"/>
        </w:rPr>
      </w:pPr>
      <w:r w:rsidRPr="00D20F81">
        <w:rPr>
          <w:rFonts w:ascii="Times New Roman" w:eastAsia="Calibri" w:hAnsi="Times New Roman" w:cs="Times New Roman"/>
          <w:i/>
          <w:iCs/>
          <w:color w:val="000000"/>
          <w:sz w:val="28"/>
          <w:szCs w:val="28"/>
          <w:lang w:val="uk-UA"/>
        </w:rPr>
        <w:t>Т</w:t>
      </w:r>
      <w:r w:rsidR="00737B18" w:rsidRPr="00D20F81">
        <w:rPr>
          <w:rFonts w:ascii="Times New Roman" w:eastAsia="Calibri" w:hAnsi="Times New Roman" w:cs="Times New Roman"/>
          <w:i/>
          <w:iCs/>
          <w:color w:val="000000"/>
          <w:sz w:val="28"/>
          <w:szCs w:val="28"/>
          <w:lang w:val="uk-UA"/>
        </w:rPr>
        <w:t>аблиця 4.</w:t>
      </w:r>
      <w:r w:rsidRPr="00D20F81">
        <w:rPr>
          <w:rFonts w:ascii="Times New Roman" w:eastAsia="Calibri" w:hAnsi="Times New Roman" w:cs="Times New Roman"/>
          <w:i/>
          <w:iCs/>
          <w:color w:val="000000"/>
          <w:sz w:val="28"/>
          <w:szCs w:val="28"/>
          <w:lang w:val="uk-UA"/>
        </w:rPr>
        <w:t xml:space="preserve">22. </w:t>
      </w:r>
    </w:p>
    <w:p w14:paraId="29E5AA2A" w14:textId="77777777" w:rsidR="00737B18" w:rsidRPr="00D20F81" w:rsidRDefault="00737B18" w:rsidP="00BF7A36">
      <w:pPr>
        <w:widowControl w:val="0"/>
        <w:autoSpaceDE w:val="0"/>
        <w:autoSpaceDN w:val="0"/>
        <w:adjustRightInd w:val="0"/>
        <w:spacing w:after="0" w:line="360" w:lineRule="auto"/>
        <w:ind w:firstLine="851"/>
        <w:jc w:val="center"/>
        <w:rPr>
          <w:rFonts w:ascii="Times New Roman" w:eastAsia="Calibri" w:hAnsi="Times New Roman" w:cs="Times New Roman"/>
          <w:i/>
          <w:iCs/>
          <w:color w:val="000000"/>
          <w:sz w:val="28"/>
          <w:szCs w:val="28"/>
          <w:lang w:val="uk-UA"/>
        </w:rPr>
      </w:pPr>
      <w:r w:rsidRPr="00D20F81">
        <w:rPr>
          <w:rFonts w:ascii="Times New Roman" w:eastAsia="Calibri" w:hAnsi="Times New Roman" w:cs="Times New Roman"/>
          <w:i/>
          <w:iCs/>
          <w:color w:val="000000"/>
          <w:sz w:val="28"/>
          <w:szCs w:val="28"/>
          <w:lang w:val="uk-UA"/>
        </w:rPr>
        <w:t>Концепція маркетингових комунікацій</w:t>
      </w:r>
    </w:p>
    <w:tbl>
      <w:tblPr>
        <w:tblW w:w="9512" w:type="dxa"/>
        <w:tblInd w:w="117" w:type="dxa"/>
        <w:tblBorders>
          <w:top w:val="nil"/>
          <w:left w:val="nil"/>
          <w:right w:val="nil"/>
        </w:tblBorders>
        <w:tblLayout w:type="fixed"/>
        <w:tblLook w:val="0000" w:firstRow="0" w:lastRow="0" w:firstColumn="0" w:lastColumn="0" w:noHBand="0" w:noVBand="0"/>
      </w:tblPr>
      <w:tblGrid>
        <w:gridCol w:w="636"/>
        <w:gridCol w:w="1505"/>
        <w:gridCol w:w="1985"/>
        <w:gridCol w:w="1843"/>
        <w:gridCol w:w="1842"/>
        <w:gridCol w:w="1701"/>
      </w:tblGrid>
      <w:tr w:rsidR="00737B18" w:rsidRPr="00D20F81" w14:paraId="15E91BF1" w14:textId="77777777" w:rsidTr="00BE7766">
        <w:trPr>
          <w:trHeight w:val="2230"/>
        </w:trPr>
        <w:tc>
          <w:tcPr>
            <w:tcW w:w="63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ABDE06D" w14:textId="77777777" w:rsidR="00737B18" w:rsidRPr="00D20F81" w:rsidRDefault="00BE7766" w:rsidP="00BE7766">
            <w:pPr>
              <w:widowControl w:val="0"/>
              <w:autoSpaceDE w:val="0"/>
              <w:autoSpaceDN w:val="0"/>
              <w:adjustRightInd w:val="0"/>
              <w:spacing w:after="0" w:line="240" w:lineRule="auto"/>
              <w:jc w:val="center"/>
              <w:rPr>
                <w:rFonts w:ascii="Helvetica" w:eastAsia="Calibri" w:hAnsi="Helvetica" w:cs="Helvetica"/>
                <w:kern w:val="1"/>
                <w:sz w:val="24"/>
                <w:szCs w:val="24"/>
                <w:lang w:val="uk-UA"/>
              </w:rPr>
            </w:pPr>
            <w:r w:rsidRPr="00D20F81">
              <w:rPr>
                <w:rFonts w:ascii="Times New Roman" w:eastAsia="Calibri" w:hAnsi="Times New Roman" w:cs="Times New Roman"/>
                <w:color w:val="000000"/>
                <w:sz w:val="28"/>
                <w:szCs w:val="28"/>
                <w:lang w:val="uk-UA"/>
              </w:rPr>
              <w:t>№</w:t>
            </w:r>
          </w:p>
        </w:tc>
        <w:tc>
          <w:tcPr>
            <w:tcW w:w="150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157A744" w14:textId="77777777" w:rsidR="00737B18" w:rsidRPr="00D20F81" w:rsidRDefault="00737B18" w:rsidP="00BE7766">
            <w:pPr>
              <w:widowControl w:val="0"/>
              <w:autoSpaceDE w:val="0"/>
              <w:autoSpaceDN w:val="0"/>
              <w:adjustRightInd w:val="0"/>
              <w:spacing w:after="240" w:line="360" w:lineRule="atLeast"/>
              <w:jc w:val="center"/>
              <w:rPr>
                <w:rFonts w:ascii="Helvetica" w:eastAsia="Calibri" w:hAnsi="Helvetica" w:cs="Helvetica"/>
                <w:kern w:val="1"/>
                <w:sz w:val="24"/>
                <w:szCs w:val="24"/>
                <w:lang w:val="uk-UA"/>
              </w:rPr>
            </w:pPr>
            <w:r w:rsidRPr="00D20F81">
              <w:rPr>
                <w:rFonts w:ascii="Times" w:eastAsia="Calibri" w:hAnsi="Times" w:cs="Times"/>
                <w:iCs/>
                <w:color w:val="000000"/>
                <w:sz w:val="28"/>
                <w:szCs w:val="28"/>
                <w:lang w:val="uk-UA"/>
              </w:rPr>
              <w:t>Специфіка поведінки цільових клієнтів</w:t>
            </w:r>
          </w:p>
        </w:tc>
        <w:tc>
          <w:tcPr>
            <w:tcW w:w="198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AB8A43B" w14:textId="77777777" w:rsidR="00737B18" w:rsidRPr="00D20F81" w:rsidRDefault="00737B18" w:rsidP="00BE7766">
            <w:pPr>
              <w:widowControl w:val="0"/>
              <w:autoSpaceDE w:val="0"/>
              <w:autoSpaceDN w:val="0"/>
              <w:adjustRightInd w:val="0"/>
              <w:spacing w:after="240" w:line="360" w:lineRule="atLeast"/>
              <w:jc w:val="center"/>
              <w:rPr>
                <w:rFonts w:ascii="Helvetica" w:eastAsia="Calibri" w:hAnsi="Helvetica" w:cs="Helvetica"/>
                <w:kern w:val="1"/>
                <w:sz w:val="24"/>
                <w:szCs w:val="24"/>
                <w:lang w:val="uk-UA"/>
              </w:rPr>
            </w:pPr>
            <w:r w:rsidRPr="00D20F81">
              <w:rPr>
                <w:rFonts w:ascii="Times" w:eastAsia="Calibri" w:hAnsi="Times" w:cs="Times"/>
                <w:iCs/>
                <w:color w:val="000000"/>
                <w:sz w:val="28"/>
                <w:szCs w:val="28"/>
                <w:lang w:val="uk-UA"/>
              </w:rPr>
              <w:t xml:space="preserve">Канали </w:t>
            </w:r>
            <w:proofErr w:type="spellStart"/>
            <w:r w:rsidRPr="00D20F81">
              <w:rPr>
                <w:rFonts w:ascii="Times" w:eastAsia="Calibri" w:hAnsi="Times" w:cs="Times"/>
                <w:iCs/>
                <w:color w:val="000000"/>
                <w:sz w:val="28"/>
                <w:szCs w:val="28"/>
                <w:lang w:val="uk-UA"/>
              </w:rPr>
              <w:t>комунікаціи</w:t>
            </w:r>
            <w:proofErr w:type="spellEnd"/>
            <w:r w:rsidRPr="00D20F81">
              <w:rPr>
                <w:rFonts w:ascii="Times" w:eastAsia="Calibri" w:hAnsi="Times" w:cs="Times"/>
                <w:iCs/>
                <w:color w:val="000000"/>
                <w:sz w:val="28"/>
                <w:szCs w:val="28"/>
                <w:lang w:val="uk-UA"/>
              </w:rPr>
              <w:t>̆, якими користуються цільові клієнти</w:t>
            </w:r>
          </w:p>
        </w:tc>
        <w:tc>
          <w:tcPr>
            <w:tcW w:w="18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881650B" w14:textId="77777777" w:rsidR="00737B18" w:rsidRPr="00D20F81" w:rsidRDefault="00737B18" w:rsidP="00BE7766">
            <w:pPr>
              <w:widowControl w:val="0"/>
              <w:autoSpaceDE w:val="0"/>
              <w:autoSpaceDN w:val="0"/>
              <w:adjustRightInd w:val="0"/>
              <w:spacing w:after="240" w:line="360" w:lineRule="atLeast"/>
              <w:jc w:val="center"/>
              <w:rPr>
                <w:rFonts w:ascii="Helvetica" w:eastAsia="Calibri" w:hAnsi="Helvetica" w:cs="Helvetica"/>
                <w:kern w:val="1"/>
                <w:sz w:val="24"/>
                <w:szCs w:val="24"/>
                <w:lang w:val="uk-UA"/>
              </w:rPr>
            </w:pPr>
            <w:r w:rsidRPr="00D20F81">
              <w:rPr>
                <w:rFonts w:ascii="Times" w:eastAsia="Calibri" w:hAnsi="Times" w:cs="Times"/>
                <w:iCs/>
                <w:color w:val="000000"/>
                <w:sz w:val="28"/>
                <w:szCs w:val="28"/>
                <w:lang w:val="uk-UA"/>
              </w:rPr>
              <w:t xml:space="preserve">Ключові </w:t>
            </w:r>
            <w:proofErr w:type="spellStart"/>
            <w:r w:rsidRPr="00D20F81">
              <w:rPr>
                <w:rFonts w:ascii="Times" w:eastAsia="Calibri" w:hAnsi="Times" w:cs="Times"/>
                <w:iCs/>
                <w:color w:val="000000"/>
                <w:sz w:val="28"/>
                <w:szCs w:val="28"/>
                <w:lang w:val="uk-UA"/>
              </w:rPr>
              <w:t>позиціі</w:t>
            </w:r>
            <w:proofErr w:type="spellEnd"/>
            <w:r w:rsidRPr="00D20F81">
              <w:rPr>
                <w:rFonts w:ascii="Times" w:eastAsia="Calibri" w:hAnsi="Times" w:cs="Times"/>
                <w:iCs/>
                <w:color w:val="000000"/>
                <w:sz w:val="28"/>
                <w:szCs w:val="28"/>
                <w:lang w:val="uk-UA"/>
              </w:rPr>
              <w:t>̈, обрані для позиціонування</w:t>
            </w:r>
          </w:p>
        </w:tc>
        <w:tc>
          <w:tcPr>
            <w:tcW w:w="18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70E2945" w14:textId="77777777" w:rsidR="00737B18" w:rsidRPr="00D20F81" w:rsidRDefault="00737B18" w:rsidP="00BE7766">
            <w:pPr>
              <w:widowControl w:val="0"/>
              <w:autoSpaceDE w:val="0"/>
              <w:autoSpaceDN w:val="0"/>
              <w:adjustRightInd w:val="0"/>
              <w:spacing w:after="240" w:line="360" w:lineRule="atLeast"/>
              <w:jc w:val="center"/>
              <w:rPr>
                <w:rFonts w:ascii="Helvetica" w:eastAsia="Calibri" w:hAnsi="Helvetica" w:cs="Helvetica"/>
                <w:kern w:val="1"/>
                <w:sz w:val="24"/>
                <w:szCs w:val="24"/>
                <w:lang w:val="uk-UA"/>
              </w:rPr>
            </w:pPr>
            <w:r w:rsidRPr="00D20F81">
              <w:rPr>
                <w:rFonts w:ascii="Times" w:eastAsia="Calibri" w:hAnsi="Times" w:cs="Times"/>
                <w:iCs/>
                <w:color w:val="000000"/>
                <w:sz w:val="28"/>
                <w:szCs w:val="28"/>
                <w:lang w:val="uk-UA"/>
              </w:rPr>
              <w:t>Завдання рекламного повідомлення</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5520079" w14:textId="77777777" w:rsidR="00737B18" w:rsidRPr="00D20F81" w:rsidRDefault="00737B18" w:rsidP="00BE7766">
            <w:pPr>
              <w:widowControl w:val="0"/>
              <w:autoSpaceDE w:val="0"/>
              <w:autoSpaceDN w:val="0"/>
              <w:adjustRightInd w:val="0"/>
              <w:spacing w:after="240" w:line="360" w:lineRule="atLeast"/>
              <w:jc w:val="center"/>
              <w:rPr>
                <w:rFonts w:ascii="Helvetica" w:eastAsia="Calibri" w:hAnsi="Helvetica" w:cs="Helvetica"/>
                <w:kern w:val="1"/>
                <w:sz w:val="24"/>
                <w:szCs w:val="24"/>
                <w:lang w:val="uk-UA"/>
              </w:rPr>
            </w:pPr>
            <w:r w:rsidRPr="00D20F81">
              <w:rPr>
                <w:rFonts w:ascii="Times" w:eastAsia="Calibri" w:hAnsi="Times" w:cs="Times"/>
                <w:iCs/>
                <w:color w:val="000000"/>
                <w:sz w:val="28"/>
                <w:szCs w:val="28"/>
                <w:lang w:val="uk-UA"/>
              </w:rPr>
              <w:t>Концепція рекламного звернення</w:t>
            </w:r>
          </w:p>
        </w:tc>
      </w:tr>
      <w:tr w:rsidR="00737B18" w:rsidRPr="006B36A0" w14:paraId="67059127" w14:textId="77777777" w:rsidTr="00BE7766">
        <w:trPr>
          <w:trHeight w:val="375"/>
        </w:trPr>
        <w:tc>
          <w:tcPr>
            <w:tcW w:w="63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AE1BB4D" w14:textId="77777777" w:rsidR="00737B18" w:rsidRPr="00D20F81" w:rsidRDefault="00737B18" w:rsidP="00BE77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eastAsia="Calibri" w:hAnsi="Times New Roman" w:cs="Times New Roman"/>
                <w:kern w:val="1"/>
                <w:sz w:val="28"/>
                <w:szCs w:val="28"/>
                <w:lang w:val="uk-UA"/>
              </w:rPr>
            </w:pPr>
            <w:r w:rsidRPr="00D20F81">
              <w:rPr>
                <w:rFonts w:ascii="Times New Roman" w:eastAsia="Calibri" w:hAnsi="Times New Roman" w:cs="Times New Roman"/>
                <w:kern w:val="1"/>
                <w:sz w:val="28"/>
                <w:szCs w:val="28"/>
                <w:lang w:val="uk-UA"/>
              </w:rPr>
              <w:t>1</w:t>
            </w:r>
            <w:r w:rsidR="00BE7766" w:rsidRPr="00D20F81">
              <w:rPr>
                <w:rFonts w:ascii="Times New Roman" w:eastAsia="Calibri" w:hAnsi="Times New Roman" w:cs="Times New Roman"/>
                <w:kern w:val="1"/>
                <w:sz w:val="28"/>
                <w:szCs w:val="28"/>
                <w:lang w:val="uk-UA"/>
              </w:rPr>
              <w:t>.</w:t>
            </w:r>
          </w:p>
        </w:tc>
        <w:tc>
          <w:tcPr>
            <w:tcW w:w="150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0DB4F24" w14:textId="77777777" w:rsidR="00737B18" w:rsidRPr="00D20F81" w:rsidRDefault="00737B18" w:rsidP="00BE77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eastAsia="Calibri" w:hAnsi="Times New Roman" w:cs="Times New Roman"/>
                <w:kern w:val="1"/>
                <w:sz w:val="28"/>
                <w:szCs w:val="28"/>
                <w:lang w:val="uk-UA"/>
              </w:rPr>
            </w:pPr>
            <w:r w:rsidRPr="00D20F81">
              <w:rPr>
                <w:rFonts w:ascii="Times New Roman" w:eastAsia="Calibri" w:hAnsi="Times New Roman" w:cs="Times New Roman"/>
                <w:kern w:val="1"/>
                <w:sz w:val="28"/>
                <w:szCs w:val="28"/>
                <w:lang w:val="uk-UA"/>
              </w:rPr>
              <w:t xml:space="preserve">Купують товар на </w:t>
            </w:r>
            <w:r w:rsidRPr="00D20F81">
              <w:rPr>
                <w:rFonts w:ascii="Times New Roman" w:eastAsia="Calibri" w:hAnsi="Times New Roman" w:cs="Times New Roman"/>
                <w:kern w:val="1"/>
                <w:sz w:val="28"/>
                <w:szCs w:val="28"/>
                <w:lang w:val="uk-UA"/>
              </w:rPr>
              <w:lastRenderedPageBreak/>
              <w:t>вимогу</w:t>
            </w:r>
          </w:p>
        </w:tc>
        <w:tc>
          <w:tcPr>
            <w:tcW w:w="198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877ED92" w14:textId="77777777" w:rsidR="00737B18" w:rsidRPr="00D20F81" w:rsidRDefault="00BE7766" w:rsidP="00BE77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eastAsia="Calibri" w:hAnsi="Times New Roman" w:cs="Times New Roman"/>
                <w:kern w:val="1"/>
                <w:sz w:val="28"/>
                <w:szCs w:val="28"/>
                <w:lang w:val="uk-UA"/>
              </w:rPr>
            </w:pPr>
            <w:r w:rsidRPr="00D20F81">
              <w:rPr>
                <w:rFonts w:ascii="Times New Roman" w:eastAsia="Calibri" w:hAnsi="Times New Roman" w:cs="Times New Roman"/>
                <w:kern w:val="1"/>
                <w:sz w:val="28"/>
                <w:szCs w:val="28"/>
                <w:lang w:val="uk-UA"/>
              </w:rPr>
              <w:lastRenderedPageBreak/>
              <w:t xml:space="preserve">Наукові кола, Інтернет, </w:t>
            </w:r>
            <w:r w:rsidRPr="00D20F81">
              <w:rPr>
                <w:rFonts w:ascii="Times New Roman" w:eastAsia="Calibri" w:hAnsi="Times New Roman" w:cs="Times New Roman"/>
                <w:kern w:val="1"/>
                <w:sz w:val="28"/>
                <w:szCs w:val="28"/>
                <w:lang w:val="uk-UA"/>
              </w:rPr>
              <w:lastRenderedPageBreak/>
              <w:t>соціальні мережі, форуми</w:t>
            </w:r>
          </w:p>
        </w:tc>
        <w:tc>
          <w:tcPr>
            <w:tcW w:w="18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BE1DD8B" w14:textId="77777777" w:rsidR="00737B18" w:rsidRPr="00D20F81" w:rsidRDefault="00BE7766" w:rsidP="00BE77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eastAsia="Calibri" w:hAnsi="Times New Roman" w:cs="Times New Roman"/>
                <w:kern w:val="1"/>
                <w:sz w:val="28"/>
                <w:szCs w:val="28"/>
                <w:lang w:val="uk-UA"/>
              </w:rPr>
            </w:pPr>
            <w:r w:rsidRPr="00D20F81">
              <w:rPr>
                <w:rFonts w:ascii="Times New Roman" w:eastAsia="Calibri" w:hAnsi="Times New Roman" w:cs="Times New Roman"/>
                <w:kern w:val="1"/>
                <w:sz w:val="28"/>
                <w:szCs w:val="28"/>
                <w:lang w:val="uk-UA"/>
              </w:rPr>
              <w:lastRenderedPageBreak/>
              <w:t>Інтернет-маркетинг</w:t>
            </w:r>
          </w:p>
        </w:tc>
        <w:tc>
          <w:tcPr>
            <w:tcW w:w="18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2FCFFBB" w14:textId="77777777" w:rsidR="00737B18" w:rsidRPr="00D20F81" w:rsidRDefault="00BE7766" w:rsidP="00BE77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eastAsia="Calibri" w:hAnsi="Times New Roman" w:cs="Times New Roman"/>
                <w:kern w:val="1"/>
                <w:sz w:val="28"/>
                <w:szCs w:val="28"/>
                <w:lang w:val="uk-UA"/>
              </w:rPr>
            </w:pPr>
            <w:r w:rsidRPr="00D20F81">
              <w:rPr>
                <w:rFonts w:ascii="Times New Roman" w:eastAsia="Calibri" w:hAnsi="Times New Roman" w:cs="Times New Roman"/>
                <w:kern w:val="1"/>
                <w:sz w:val="28"/>
                <w:szCs w:val="28"/>
                <w:lang w:val="uk-UA"/>
              </w:rPr>
              <w:t xml:space="preserve">Презентація товару, </w:t>
            </w:r>
            <w:r w:rsidRPr="00D20F81">
              <w:rPr>
                <w:rFonts w:ascii="Times New Roman" w:eastAsia="Calibri" w:hAnsi="Times New Roman" w:cs="Times New Roman"/>
                <w:kern w:val="1"/>
                <w:sz w:val="28"/>
                <w:szCs w:val="28"/>
                <w:lang w:val="uk-UA"/>
              </w:rPr>
              <w:lastRenderedPageBreak/>
              <w:t>унікальності і якості.</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EEB616E" w14:textId="77777777" w:rsidR="00737B18" w:rsidRPr="00D20F81" w:rsidRDefault="00BE7766" w:rsidP="00BE77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eastAsia="Calibri" w:hAnsi="Times New Roman" w:cs="Times New Roman"/>
                <w:color w:val="000000"/>
                <w:sz w:val="28"/>
                <w:szCs w:val="28"/>
                <w:lang w:val="uk-UA"/>
              </w:rPr>
            </w:pPr>
            <w:r w:rsidRPr="00D20F81">
              <w:rPr>
                <w:rFonts w:ascii="Times New Roman" w:eastAsia="Calibri" w:hAnsi="Times New Roman" w:cs="Times New Roman"/>
                <w:color w:val="000000"/>
                <w:sz w:val="28"/>
                <w:szCs w:val="28"/>
                <w:lang w:val="uk-UA"/>
              </w:rPr>
              <w:lastRenderedPageBreak/>
              <w:t>П</w:t>
            </w:r>
            <w:r w:rsidR="00737B18" w:rsidRPr="00D20F81">
              <w:rPr>
                <w:rFonts w:ascii="Times New Roman" w:eastAsia="Calibri" w:hAnsi="Times New Roman" w:cs="Times New Roman"/>
                <w:color w:val="000000"/>
                <w:sz w:val="28"/>
                <w:szCs w:val="28"/>
                <w:lang w:val="uk-UA"/>
              </w:rPr>
              <w:t xml:space="preserve">ояснення функцій та </w:t>
            </w:r>
            <w:r w:rsidR="00737B18" w:rsidRPr="00D20F81">
              <w:rPr>
                <w:rFonts w:ascii="Times New Roman" w:eastAsia="Calibri" w:hAnsi="Times New Roman" w:cs="Times New Roman"/>
                <w:color w:val="000000"/>
                <w:sz w:val="28"/>
                <w:szCs w:val="28"/>
                <w:lang w:val="uk-UA"/>
              </w:rPr>
              <w:lastRenderedPageBreak/>
              <w:t>можливо-</w:t>
            </w:r>
            <w:proofErr w:type="spellStart"/>
            <w:r w:rsidR="00737B18" w:rsidRPr="00D20F81">
              <w:rPr>
                <w:rFonts w:ascii="Times New Roman" w:eastAsia="Calibri" w:hAnsi="Times New Roman" w:cs="Times New Roman"/>
                <w:color w:val="000000"/>
                <w:sz w:val="28"/>
                <w:szCs w:val="28"/>
                <w:lang w:val="uk-UA"/>
              </w:rPr>
              <w:t>стей</w:t>
            </w:r>
            <w:proofErr w:type="spellEnd"/>
            <w:r w:rsidR="00737B18" w:rsidRPr="00D20F81">
              <w:rPr>
                <w:rFonts w:ascii="Times New Roman" w:eastAsia="Calibri" w:hAnsi="Times New Roman" w:cs="Times New Roman"/>
                <w:color w:val="000000"/>
                <w:sz w:val="28"/>
                <w:szCs w:val="28"/>
                <w:lang w:val="uk-UA"/>
              </w:rPr>
              <w:t xml:space="preserve"> </w:t>
            </w:r>
            <w:r w:rsidRPr="00D20F81">
              <w:rPr>
                <w:rFonts w:ascii="Times New Roman" w:eastAsia="Calibri" w:hAnsi="Times New Roman" w:cs="Times New Roman"/>
                <w:color w:val="000000"/>
                <w:sz w:val="28"/>
                <w:szCs w:val="28"/>
                <w:lang w:val="uk-UA"/>
              </w:rPr>
              <w:t>продукту.</w:t>
            </w:r>
          </w:p>
        </w:tc>
      </w:tr>
    </w:tbl>
    <w:p w14:paraId="5B9E6DFE" w14:textId="77777777" w:rsidR="009B591B" w:rsidRPr="00D20F81" w:rsidRDefault="009B591B" w:rsidP="002E483C">
      <w:pPr>
        <w:keepNext/>
        <w:keepLines/>
        <w:spacing w:line="360" w:lineRule="auto"/>
        <w:ind w:firstLine="851"/>
        <w:jc w:val="center"/>
        <w:outlineLvl w:val="1"/>
        <w:rPr>
          <w:rFonts w:ascii="Times New Roman" w:eastAsia="Times New Roman" w:hAnsi="Times New Roman" w:cs="Times New Roman"/>
          <w:b/>
          <w:sz w:val="28"/>
          <w:szCs w:val="26"/>
          <w:lang w:val="uk-UA"/>
        </w:rPr>
      </w:pPr>
      <w:bookmarkStart w:id="35" w:name="_Toc532653640"/>
      <w:r w:rsidRPr="00D20F81">
        <w:rPr>
          <w:rFonts w:ascii="Times New Roman" w:eastAsia="Times New Roman" w:hAnsi="Times New Roman" w:cs="Times New Roman"/>
          <w:b/>
          <w:sz w:val="28"/>
          <w:szCs w:val="26"/>
          <w:lang w:val="uk-UA"/>
        </w:rPr>
        <w:lastRenderedPageBreak/>
        <w:br w:type="page"/>
      </w:r>
    </w:p>
    <w:p w14:paraId="67EE8788" w14:textId="77777777" w:rsidR="00737B18" w:rsidRPr="00D20F81" w:rsidRDefault="00BE7766" w:rsidP="00DD7EFC">
      <w:pPr>
        <w:keepNext/>
        <w:keepLines/>
        <w:spacing w:after="120" w:line="360" w:lineRule="auto"/>
        <w:ind w:firstLine="851"/>
        <w:jc w:val="center"/>
        <w:outlineLvl w:val="1"/>
        <w:rPr>
          <w:rFonts w:ascii="Times New Roman" w:eastAsia="Times New Roman" w:hAnsi="Times New Roman" w:cs="Times New Roman"/>
          <w:b/>
          <w:sz w:val="28"/>
          <w:szCs w:val="26"/>
          <w:lang w:val="uk-UA"/>
        </w:rPr>
      </w:pPr>
      <w:bookmarkStart w:id="36" w:name="_Toc88401317"/>
      <w:r w:rsidRPr="00D20F81">
        <w:rPr>
          <w:rFonts w:ascii="Times New Roman" w:eastAsia="Times New Roman" w:hAnsi="Times New Roman" w:cs="Times New Roman"/>
          <w:b/>
          <w:sz w:val="28"/>
          <w:szCs w:val="26"/>
          <w:lang w:val="uk-UA"/>
        </w:rPr>
        <w:lastRenderedPageBreak/>
        <w:t>В</w:t>
      </w:r>
      <w:r w:rsidR="00737B18" w:rsidRPr="00D20F81">
        <w:rPr>
          <w:rFonts w:ascii="Times New Roman" w:eastAsia="Times New Roman" w:hAnsi="Times New Roman" w:cs="Times New Roman"/>
          <w:b/>
          <w:sz w:val="28"/>
          <w:szCs w:val="26"/>
          <w:lang w:val="uk-UA"/>
        </w:rPr>
        <w:t>исновки до розділу 4</w:t>
      </w:r>
      <w:bookmarkEnd w:id="35"/>
      <w:bookmarkEnd w:id="36"/>
    </w:p>
    <w:p w14:paraId="44D25994" w14:textId="77777777" w:rsidR="00BE7766" w:rsidRPr="00D20F81" w:rsidRDefault="00BE7766" w:rsidP="00737B18">
      <w:pPr>
        <w:spacing w:after="0" w:line="360" w:lineRule="auto"/>
        <w:ind w:firstLine="851"/>
        <w:jc w:val="both"/>
        <w:rPr>
          <w:rFonts w:ascii="Times New Roman" w:eastAsia="Calibri" w:hAnsi="Times New Roman" w:cs="Times New Roman"/>
          <w:sz w:val="28"/>
          <w:szCs w:val="28"/>
          <w:lang w:val="uk-UA"/>
        </w:rPr>
      </w:pPr>
      <w:r w:rsidRPr="00D20F81">
        <w:rPr>
          <w:rFonts w:ascii="Times New Roman" w:eastAsia="Calibri" w:hAnsi="Times New Roman" w:cs="Times New Roman"/>
          <w:sz w:val="28"/>
          <w:szCs w:val="28"/>
          <w:lang w:val="uk-UA"/>
        </w:rPr>
        <w:t>Четвертий розділ присвячено</w:t>
      </w:r>
      <w:r w:rsidR="00737B18" w:rsidRPr="00D20F81">
        <w:rPr>
          <w:rFonts w:ascii="Times New Roman" w:eastAsia="Calibri" w:hAnsi="Times New Roman" w:cs="Times New Roman"/>
          <w:sz w:val="28"/>
          <w:szCs w:val="28"/>
          <w:lang w:val="uk-UA"/>
        </w:rPr>
        <w:t xml:space="preserve"> розробці стартап-проекту </w:t>
      </w:r>
      <w:r w:rsidRPr="00D20F81">
        <w:rPr>
          <w:rFonts w:ascii="Times New Roman" w:eastAsia="Calibri" w:hAnsi="Times New Roman" w:cs="Times New Roman"/>
          <w:sz w:val="28"/>
          <w:szCs w:val="28"/>
          <w:lang w:val="uk-UA"/>
        </w:rPr>
        <w:t>на основі розробленої системи, що реалізує спосіб конструювання трафіка в програмно-</w:t>
      </w:r>
      <w:proofErr w:type="spellStart"/>
      <w:r w:rsidRPr="00D20F81">
        <w:rPr>
          <w:rFonts w:ascii="Times New Roman" w:eastAsia="Calibri" w:hAnsi="Times New Roman" w:cs="Times New Roman"/>
          <w:sz w:val="28"/>
          <w:szCs w:val="28"/>
          <w:lang w:val="uk-UA"/>
        </w:rPr>
        <w:t>конфігурованих</w:t>
      </w:r>
      <w:proofErr w:type="spellEnd"/>
      <w:r w:rsidRPr="00D20F81">
        <w:rPr>
          <w:rFonts w:ascii="Times New Roman" w:eastAsia="Calibri" w:hAnsi="Times New Roman" w:cs="Times New Roman"/>
          <w:sz w:val="28"/>
          <w:szCs w:val="28"/>
          <w:lang w:val="uk-UA"/>
        </w:rPr>
        <w:t xml:space="preserve"> мережах на основі лямбда-архітектури.</w:t>
      </w:r>
    </w:p>
    <w:p w14:paraId="54C34F31" w14:textId="77777777" w:rsidR="00737B18" w:rsidRPr="00D20F81" w:rsidRDefault="00737B18" w:rsidP="00737B18">
      <w:pPr>
        <w:spacing w:after="0" w:line="360" w:lineRule="auto"/>
        <w:ind w:firstLine="851"/>
        <w:jc w:val="both"/>
        <w:rPr>
          <w:rFonts w:ascii="Times New Roman" w:eastAsia="Calibri" w:hAnsi="Times New Roman" w:cs="Times New Roman"/>
          <w:sz w:val="28"/>
          <w:szCs w:val="28"/>
          <w:lang w:val="uk-UA"/>
        </w:rPr>
      </w:pPr>
      <w:r w:rsidRPr="00D20F81">
        <w:rPr>
          <w:rFonts w:ascii="Times New Roman" w:eastAsia="Calibri" w:hAnsi="Times New Roman" w:cs="Times New Roman"/>
          <w:sz w:val="28"/>
          <w:szCs w:val="28"/>
          <w:lang w:val="uk-UA"/>
        </w:rPr>
        <w:t>Для дослідження в рамках розробки стартап-проекту було виконано наступні завдання:</w:t>
      </w:r>
    </w:p>
    <w:p w14:paraId="63C1EF21" w14:textId="77777777" w:rsidR="00737B18" w:rsidRPr="00D20F81" w:rsidRDefault="00737B18" w:rsidP="00BE7766">
      <w:pPr>
        <w:numPr>
          <w:ilvl w:val="0"/>
          <w:numId w:val="29"/>
        </w:numPr>
        <w:spacing w:after="0" w:line="360" w:lineRule="auto"/>
        <w:ind w:left="0" w:firstLine="851"/>
        <w:contextualSpacing/>
        <w:jc w:val="both"/>
        <w:rPr>
          <w:rFonts w:ascii="Times New Roman" w:eastAsia="Calibri" w:hAnsi="Times New Roman" w:cs="Times New Roman"/>
          <w:sz w:val="28"/>
          <w:szCs w:val="28"/>
          <w:lang w:val="uk-UA"/>
        </w:rPr>
      </w:pPr>
      <w:r w:rsidRPr="00D20F81">
        <w:rPr>
          <w:rFonts w:ascii="Times New Roman" w:eastAsia="Calibri" w:hAnsi="Times New Roman" w:cs="Times New Roman"/>
          <w:sz w:val="28"/>
          <w:szCs w:val="28"/>
          <w:lang w:val="uk-UA"/>
        </w:rPr>
        <w:t xml:space="preserve">Наведено загальний опис ідеї </w:t>
      </w:r>
      <w:r w:rsidR="00BE7766" w:rsidRPr="00D20F81">
        <w:rPr>
          <w:rFonts w:ascii="Times New Roman" w:eastAsia="Calibri" w:hAnsi="Times New Roman" w:cs="Times New Roman"/>
          <w:sz w:val="28"/>
          <w:szCs w:val="28"/>
          <w:lang w:val="uk-UA"/>
        </w:rPr>
        <w:t>стартап-проекту, описано функціонал</w:t>
      </w:r>
      <w:r w:rsidRPr="00D20F81">
        <w:rPr>
          <w:rFonts w:ascii="Times New Roman" w:eastAsia="Calibri" w:hAnsi="Times New Roman" w:cs="Times New Roman"/>
          <w:sz w:val="28"/>
          <w:szCs w:val="28"/>
          <w:lang w:val="uk-UA"/>
        </w:rPr>
        <w:t xml:space="preserve">, визначено основних конкурентів та </w:t>
      </w:r>
      <w:r w:rsidR="00BE7766" w:rsidRPr="00D20F81">
        <w:rPr>
          <w:rFonts w:ascii="Times New Roman" w:eastAsia="Calibri" w:hAnsi="Times New Roman" w:cs="Times New Roman"/>
          <w:sz w:val="28"/>
          <w:szCs w:val="28"/>
          <w:lang w:val="uk-UA"/>
        </w:rPr>
        <w:t>порівняно</w:t>
      </w:r>
      <w:r w:rsidRPr="00D20F81">
        <w:rPr>
          <w:rFonts w:ascii="Times New Roman" w:eastAsia="Calibri" w:hAnsi="Times New Roman" w:cs="Times New Roman"/>
          <w:sz w:val="28"/>
          <w:szCs w:val="28"/>
          <w:lang w:val="uk-UA"/>
        </w:rPr>
        <w:t xml:space="preserve"> функціонал </w:t>
      </w:r>
      <w:r w:rsidR="00BE7766" w:rsidRPr="00D20F81">
        <w:rPr>
          <w:rFonts w:ascii="Times New Roman" w:eastAsia="Calibri" w:hAnsi="Times New Roman" w:cs="Times New Roman"/>
          <w:sz w:val="28"/>
          <w:szCs w:val="28"/>
          <w:lang w:val="uk-UA"/>
        </w:rPr>
        <w:t>існуючих продуктів</w:t>
      </w:r>
      <w:r w:rsidRPr="00D20F81">
        <w:rPr>
          <w:rFonts w:ascii="Times New Roman" w:eastAsia="Calibri" w:hAnsi="Times New Roman" w:cs="Times New Roman"/>
          <w:sz w:val="28"/>
          <w:szCs w:val="28"/>
          <w:lang w:val="uk-UA"/>
        </w:rPr>
        <w:t xml:space="preserve"> для визначення переваг розроблюваного продукту над конкурентами.</w:t>
      </w:r>
    </w:p>
    <w:p w14:paraId="21FFA726" w14:textId="77777777" w:rsidR="00BE7766" w:rsidRPr="00D20F81" w:rsidRDefault="00737B18" w:rsidP="00737B18">
      <w:pPr>
        <w:numPr>
          <w:ilvl w:val="0"/>
          <w:numId w:val="29"/>
        </w:numPr>
        <w:spacing w:after="0" w:line="360" w:lineRule="auto"/>
        <w:ind w:left="0" w:firstLine="851"/>
        <w:contextualSpacing/>
        <w:jc w:val="both"/>
        <w:rPr>
          <w:rFonts w:ascii="Times New Roman" w:eastAsia="Calibri" w:hAnsi="Times New Roman" w:cs="Times New Roman"/>
          <w:sz w:val="28"/>
          <w:szCs w:val="28"/>
          <w:lang w:val="uk-UA"/>
        </w:rPr>
      </w:pPr>
      <w:r w:rsidRPr="00D20F81">
        <w:rPr>
          <w:rFonts w:ascii="Times New Roman" w:eastAsia="Calibri" w:hAnsi="Times New Roman" w:cs="Times New Roman"/>
          <w:sz w:val="28"/>
          <w:szCs w:val="28"/>
          <w:lang w:val="uk-UA"/>
        </w:rPr>
        <w:t xml:space="preserve">Проаналізовано </w:t>
      </w:r>
      <w:r w:rsidR="00BE7766" w:rsidRPr="00D20F81">
        <w:rPr>
          <w:rFonts w:ascii="Times New Roman" w:eastAsia="Calibri" w:hAnsi="Times New Roman" w:cs="Times New Roman"/>
          <w:sz w:val="28"/>
          <w:szCs w:val="28"/>
          <w:lang w:val="uk-UA"/>
        </w:rPr>
        <w:t xml:space="preserve">сучасні </w:t>
      </w:r>
      <w:r w:rsidRPr="00D20F81">
        <w:rPr>
          <w:rFonts w:ascii="Times New Roman" w:eastAsia="Calibri" w:hAnsi="Times New Roman" w:cs="Times New Roman"/>
          <w:sz w:val="28"/>
          <w:szCs w:val="28"/>
          <w:lang w:val="uk-UA"/>
        </w:rPr>
        <w:t xml:space="preserve">ринкові </w:t>
      </w:r>
      <w:r w:rsidR="00BE7766" w:rsidRPr="00D20F81">
        <w:rPr>
          <w:rFonts w:ascii="Times New Roman" w:eastAsia="Calibri" w:hAnsi="Times New Roman" w:cs="Times New Roman"/>
          <w:sz w:val="28"/>
          <w:szCs w:val="28"/>
          <w:lang w:val="uk-UA"/>
        </w:rPr>
        <w:t xml:space="preserve">можливості для запуску проекту та успішного виходу на ринок. Виявлено можливості та загрози стартап проекту та сплановані дії щодо їх запобігання. </w:t>
      </w:r>
    </w:p>
    <w:p w14:paraId="67BC0E55" w14:textId="77777777" w:rsidR="00737B18" w:rsidRPr="00D20F81" w:rsidRDefault="00BE7766" w:rsidP="00737B18">
      <w:pPr>
        <w:numPr>
          <w:ilvl w:val="0"/>
          <w:numId w:val="29"/>
        </w:numPr>
        <w:spacing w:after="0" w:line="360" w:lineRule="auto"/>
        <w:ind w:left="0" w:firstLine="851"/>
        <w:contextualSpacing/>
        <w:jc w:val="both"/>
        <w:rPr>
          <w:rFonts w:ascii="Times New Roman" w:eastAsia="Calibri" w:hAnsi="Times New Roman" w:cs="Times New Roman"/>
          <w:sz w:val="28"/>
          <w:szCs w:val="28"/>
          <w:lang w:val="uk-UA"/>
        </w:rPr>
      </w:pPr>
      <w:r w:rsidRPr="00D20F81">
        <w:rPr>
          <w:rFonts w:ascii="Times New Roman" w:eastAsia="Calibri" w:hAnsi="Times New Roman" w:cs="Times New Roman"/>
          <w:sz w:val="28"/>
          <w:szCs w:val="28"/>
          <w:lang w:val="uk-UA"/>
        </w:rPr>
        <w:t>П</w:t>
      </w:r>
      <w:r w:rsidR="00737B18" w:rsidRPr="00D20F81">
        <w:rPr>
          <w:rFonts w:ascii="Times New Roman" w:eastAsia="Calibri" w:hAnsi="Times New Roman" w:cs="Times New Roman"/>
          <w:sz w:val="28"/>
          <w:szCs w:val="28"/>
          <w:lang w:val="uk-UA"/>
        </w:rPr>
        <w:t>орівняно перспективи запуску в порівнянні з конкурентами, встановлено план та ринкову стратегію розвитку продукту, визначено цільові групи та способи просування проекту.</w:t>
      </w:r>
    </w:p>
    <w:p w14:paraId="347EAF31" w14:textId="77777777" w:rsidR="00737B18" w:rsidRPr="00D20F81" w:rsidRDefault="00737B18" w:rsidP="00737B18">
      <w:pPr>
        <w:numPr>
          <w:ilvl w:val="0"/>
          <w:numId w:val="29"/>
        </w:numPr>
        <w:spacing w:after="0" w:line="360" w:lineRule="auto"/>
        <w:ind w:left="0" w:firstLine="851"/>
        <w:contextualSpacing/>
        <w:jc w:val="both"/>
        <w:rPr>
          <w:rFonts w:ascii="Times New Roman" w:eastAsia="Calibri" w:hAnsi="Times New Roman" w:cs="Times New Roman"/>
          <w:sz w:val="28"/>
          <w:szCs w:val="28"/>
          <w:lang w:val="uk-UA"/>
        </w:rPr>
      </w:pPr>
      <w:r w:rsidRPr="00D20F81">
        <w:rPr>
          <w:rFonts w:ascii="Times New Roman" w:eastAsia="Calibri" w:hAnsi="Times New Roman" w:cs="Times New Roman"/>
          <w:sz w:val="28"/>
          <w:szCs w:val="28"/>
          <w:lang w:val="uk-UA"/>
        </w:rPr>
        <w:t xml:space="preserve">Розроблено маркетингову програму для просування продукту на ринку, описано способи та основні канали збуту, </w:t>
      </w:r>
      <w:proofErr w:type="spellStart"/>
      <w:r w:rsidRPr="00D20F81">
        <w:rPr>
          <w:rFonts w:ascii="Times New Roman" w:eastAsia="Calibri" w:hAnsi="Times New Roman" w:cs="Times New Roman"/>
          <w:sz w:val="28"/>
          <w:szCs w:val="28"/>
          <w:lang w:val="uk-UA"/>
        </w:rPr>
        <w:t>визначно</w:t>
      </w:r>
      <w:proofErr w:type="spellEnd"/>
      <w:r w:rsidRPr="00D20F81">
        <w:rPr>
          <w:rFonts w:ascii="Times New Roman" w:eastAsia="Calibri" w:hAnsi="Times New Roman" w:cs="Times New Roman"/>
          <w:sz w:val="28"/>
          <w:szCs w:val="28"/>
          <w:lang w:val="uk-UA"/>
        </w:rPr>
        <w:t xml:space="preserve"> </w:t>
      </w:r>
      <w:proofErr w:type="spellStart"/>
      <w:r w:rsidRPr="00D20F81">
        <w:rPr>
          <w:rFonts w:ascii="Times New Roman" w:eastAsia="Calibri" w:hAnsi="Times New Roman" w:cs="Times New Roman"/>
          <w:sz w:val="28"/>
          <w:szCs w:val="28"/>
          <w:lang w:val="uk-UA"/>
        </w:rPr>
        <w:t>пріорітетні</w:t>
      </w:r>
      <w:proofErr w:type="spellEnd"/>
      <w:r w:rsidRPr="00D20F81">
        <w:rPr>
          <w:rFonts w:ascii="Times New Roman" w:eastAsia="Calibri" w:hAnsi="Times New Roman" w:cs="Times New Roman"/>
          <w:sz w:val="28"/>
          <w:szCs w:val="28"/>
          <w:lang w:val="uk-UA"/>
        </w:rPr>
        <w:t xml:space="preserve"> цільові групи та маркетингові повідомлення для розширення клієнтської бази</w:t>
      </w:r>
      <w:r w:rsidR="00BE7766" w:rsidRPr="00D20F81">
        <w:rPr>
          <w:rFonts w:ascii="Times New Roman" w:eastAsia="Calibri" w:hAnsi="Times New Roman" w:cs="Times New Roman"/>
          <w:sz w:val="28"/>
          <w:szCs w:val="28"/>
          <w:lang w:val="uk-UA"/>
        </w:rPr>
        <w:t>.</w:t>
      </w:r>
    </w:p>
    <w:p w14:paraId="7B13BC3F" w14:textId="77777777" w:rsidR="00573907" w:rsidRPr="00D20F81" w:rsidRDefault="00737B18" w:rsidP="00935029">
      <w:pPr>
        <w:spacing w:after="0" w:line="360" w:lineRule="auto"/>
        <w:ind w:firstLine="851"/>
        <w:jc w:val="both"/>
        <w:rPr>
          <w:rFonts w:ascii="Times New Roman" w:eastAsia="Calibri" w:hAnsi="Times New Roman" w:cs="Times New Roman"/>
          <w:sz w:val="28"/>
          <w:szCs w:val="28"/>
          <w:lang w:val="uk-UA"/>
        </w:rPr>
      </w:pPr>
      <w:r w:rsidRPr="00D20F81">
        <w:rPr>
          <w:rFonts w:ascii="Times New Roman" w:eastAsia="Calibri" w:hAnsi="Times New Roman" w:cs="Times New Roman"/>
          <w:sz w:val="28"/>
          <w:szCs w:val="28"/>
          <w:lang w:val="uk-UA"/>
        </w:rPr>
        <w:t xml:space="preserve">В підсумку, отримано стартап-проект для запуску розробленого програмного продукту </w:t>
      </w:r>
      <w:r w:rsidR="00BE7766" w:rsidRPr="00D20F81">
        <w:rPr>
          <w:rFonts w:ascii="Times New Roman" w:eastAsia="Calibri" w:hAnsi="Times New Roman" w:cs="Times New Roman"/>
          <w:sz w:val="28"/>
          <w:szCs w:val="28"/>
          <w:lang w:val="uk-UA"/>
        </w:rPr>
        <w:t>на базі дипломного проекту для виходу на ринок.</w:t>
      </w:r>
    </w:p>
    <w:p w14:paraId="3F29A7BC" w14:textId="77777777" w:rsidR="00F72501" w:rsidRPr="00D20F81" w:rsidRDefault="00F72501" w:rsidP="00F72501">
      <w:pPr>
        <w:pStyle w:val="af"/>
        <w:spacing w:before="0" w:beforeAutospacing="0" w:after="0" w:afterAutospacing="0" w:line="360" w:lineRule="auto"/>
        <w:jc w:val="center"/>
        <w:rPr>
          <w:i/>
          <w:color w:val="000000"/>
          <w:sz w:val="28"/>
          <w:szCs w:val="28"/>
          <w:shd w:val="clear" w:color="auto" w:fill="FFFFFF"/>
          <w:lang w:val="uk-UA"/>
        </w:rPr>
      </w:pPr>
    </w:p>
    <w:p w14:paraId="3C14B209" w14:textId="77777777" w:rsidR="00F72501" w:rsidRPr="00D20F81" w:rsidRDefault="00F72501" w:rsidP="00F72501">
      <w:pPr>
        <w:pStyle w:val="af"/>
        <w:spacing w:before="0" w:beforeAutospacing="0" w:after="0" w:afterAutospacing="0" w:line="360" w:lineRule="auto"/>
        <w:jc w:val="center"/>
        <w:rPr>
          <w:i/>
          <w:sz w:val="28"/>
          <w:szCs w:val="28"/>
          <w:lang w:val="uk-UA"/>
        </w:rPr>
      </w:pPr>
    </w:p>
    <w:p w14:paraId="00FEDBD7" w14:textId="77777777" w:rsidR="00573907" w:rsidRPr="00D20F81" w:rsidRDefault="00573907" w:rsidP="00F72501">
      <w:pPr>
        <w:pStyle w:val="af"/>
        <w:spacing w:before="0" w:beforeAutospacing="0" w:after="0" w:afterAutospacing="0" w:line="360" w:lineRule="auto"/>
        <w:jc w:val="center"/>
        <w:rPr>
          <w:i/>
          <w:sz w:val="28"/>
          <w:szCs w:val="28"/>
          <w:lang w:val="uk-UA"/>
        </w:rPr>
      </w:pPr>
    </w:p>
    <w:p w14:paraId="4C446F0B" w14:textId="77777777" w:rsidR="00573907" w:rsidRPr="00D20F81" w:rsidRDefault="00573907" w:rsidP="00F72501">
      <w:pPr>
        <w:pStyle w:val="af"/>
        <w:spacing w:before="0" w:beforeAutospacing="0" w:after="0" w:afterAutospacing="0" w:line="360" w:lineRule="auto"/>
        <w:jc w:val="center"/>
        <w:rPr>
          <w:i/>
          <w:sz w:val="28"/>
          <w:szCs w:val="28"/>
          <w:lang w:val="uk-UA"/>
        </w:rPr>
      </w:pPr>
    </w:p>
    <w:p w14:paraId="7864CBB7" w14:textId="77777777" w:rsidR="00573907" w:rsidRPr="00D20F81" w:rsidRDefault="00573907" w:rsidP="00F72501">
      <w:pPr>
        <w:pStyle w:val="af"/>
        <w:spacing w:before="0" w:beforeAutospacing="0" w:after="0" w:afterAutospacing="0" w:line="360" w:lineRule="auto"/>
        <w:jc w:val="center"/>
        <w:rPr>
          <w:i/>
          <w:sz w:val="28"/>
          <w:szCs w:val="28"/>
          <w:lang w:val="uk-UA"/>
        </w:rPr>
      </w:pPr>
    </w:p>
    <w:p w14:paraId="4DE8252A" w14:textId="77777777" w:rsidR="00573907" w:rsidRPr="00D20F81" w:rsidRDefault="00573907" w:rsidP="00F72501">
      <w:pPr>
        <w:pStyle w:val="af"/>
        <w:spacing w:before="0" w:beforeAutospacing="0" w:after="0" w:afterAutospacing="0" w:line="360" w:lineRule="auto"/>
        <w:jc w:val="center"/>
        <w:rPr>
          <w:i/>
          <w:sz w:val="28"/>
          <w:szCs w:val="28"/>
          <w:lang w:val="uk-UA"/>
        </w:rPr>
      </w:pPr>
    </w:p>
    <w:p w14:paraId="5DE6957F" w14:textId="77777777" w:rsidR="00573907" w:rsidRPr="00D20F81" w:rsidRDefault="00573907" w:rsidP="00935029">
      <w:pPr>
        <w:pStyle w:val="af"/>
        <w:spacing w:before="0" w:beforeAutospacing="0" w:after="0" w:afterAutospacing="0" w:line="360" w:lineRule="auto"/>
        <w:rPr>
          <w:i/>
          <w:sz w:val="28"/>
          <w:szCs w:val="28"/>
          <w:lang w:val="uk-UA"/>
        </w:rPr>
      </w:pPr>
    </w:p>
    <w:p w14:paraId="72020FC9" w14:textId="77777777" w:rsidR="00935029" w:rsidRPr="00D20F81" w:rsidRDefault="00935029" w:rsidP="00C04F2D">
      <w:pPr>
        <w:pStyle w:val="1"/>
        <w:spacing w:before="0" w:line="360" w:lineRule="auto"/>
        <w:jc w:val="center"/>
        <w:rPr>
          <w:rFonts w:ascii="Times New Roman" w:hAnsi="Times New Roman" w:cs="Times New Roman"/>
          <w:b/>
          <w:color w:val="auto"/>
          <w:sz w:val="28"/>
          <w:szCs w:val="28"/>
          <w:lang w:val="uk-UA"/>
        </w:rPr>
        <w:sectPr w:rsidR="00935029" w:rsidRPr="00D20F81" w:rsidSect="00F63E7C">
          <w:pgSz w:w="11906" w:h="16838" w:code="9"/>
          <w:pgMar w:top="993" w:right="900" w:bottom="851" w:left="1701" w:header="709" w:footer="709" w:gutter="0"/>
          <w:cols w:space="708"/>
          <w:docGrid w:linePitch="360"/>
        </w:sectPr>
      </w:pPr>
    </w:p>
    <w:p w14:paraId="54248C60" w14:textId="77777777" w:rsidR="00C04F2D" w:rsidRPr="00D20F81" w:rsidRDefault="00C04F2D" w:rsidP="00DD7EFC">
      <w:pPr>
        <w:pStyle w:val="1"/>
        <w:spacing w:before="0" w:after="120" w:line="360" w:lineRule="auto"/>
        <w:jc w:val="center"/>
        <w:rPr>
          <w:rFonts w:ascii="Times New Roman" w:hAnsi="Times New Roman" w:cs="Times New Roman"/>
          <w:b/>
          <w:color w:val="auto"/>
          <w:sz w:val="28"/>
          <w:szCs w:val="28"/>
          <w:lang w:val="uk-UA"/>
        </w:rPr>
      </w:pPr>
      <w:bookmarkStart w:id="37" w:name="_Toc88401318"/>
      <w:r w:rsidRPr="00D20F81">
        <w:rPr>
          <w:rFonts w:ascii="Times New Roman" w:hAnsi="Times New Roman" w:cs="Times New Roman"/>
          <w:b/>
          <w:color w:val="auto"/>
          <w:sz w:val="28"/>
          <w:szCs w:val="28"/>
          <w:lang w:val="uk-UA"/>
        </w:rPr>
        <w:lastRenderedPageBreak/>
        <w:t>ВИСНОВКИ</w:t>
      </w:r>
      <w:bookmarkEnd w:id="37"/>
    </w:p>
    <w:p w14:paraId="192A308B" w14:textId="77777777" w:rsidR="00BE7766" w:rsidRPr="00D20F81" w:rsidRDefault="00BE7766"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Магістерська робота присвячена розробці способу конструювання трафіка в SDN мережах на основі лямбда-архітектури.</w:t>
      </w:r>
    </w:p>
    <w:p w14:paraId="02950D08" w14:textId="77777777" w:rsidR="00B03C7A" w:rsidRPr="00D20F81" w:rsidRDefault="00BE7766"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У роботі було </w:t>
      </w:r>
      <w:r w:rsidR="00B03C7A" w:rsidRPr="00D20F81">
        <w:rPr>
          <w:rFonts w:ascii="Times New Roman" w:hAnsi="Times New Roman" w:cs="Times New Roman"/>
          <w:sz w:val="28"/>
          <w:szCs w:val="28"/>
          <w:lang w:val="uk-UA"/>
        </w:rPr>
        <w:t>виконано дослідження сучасного стану програмно-</w:t>
      </w:r>
      <w:proofErr w:type="spellStart"/>
      <w:r w:rsidR="00B03C7A" w:rsidRPr="00D20F81">
        <w:rPr>
          <w:rFonts w:ascii="Times New Roman" w:hAnsi="Times New Roman" w:cs="Times New Roman"/>
          <w:sz w:val="28"/>
          <w:szCs w:val="28"/>
          <w:lang w:val="uk-UA"/>
        </w:rPr>
        <w:t>конфігурованих</w:t>
      </w:r>
      <w:proofErr w:type="spellEnd"/>
      <w:r w:rsidR="00B03C7A" w:rsidRPr="00D20F81">
        <w:rPr>
          <w:rFonts w:ascii="Times New Roman" w:hAnsi="Times New Roman" w:cs="Times New Roman"/>
          <w:sz w:val="28"/>
          <w:szCs w:val="28"/>
          <w:lang w:val="uk-UA"/>
        </w:rPr>
        <w:t xml:space="preserve"> мереж, визначено основні аспекти та вектори розвитку, а також виконано технологічний огляд протоколу </w:t>
      </w:r>
      <w:proofErr w:type="spellStart"/>
      <w:r w:rsidR="00B03C7A" w:rsidRPr="00D20F81">
        <w:rPr>
          <w:rFonts w:ascii="Times New Roman" w:hAnsi="Times New Roman" w:cs="Times New Roman"/>
          <w:sz w:val="28"/>
          <w:szCs w:val="28"/>
          <w:lang w:val="uk-UA"/>
        </w:rPr>
        <w:t>OpenFlow</w:t>
      </w:r>
      <w:proofErr w:type="spellEnd"/>
      <w:r w:rsidR="00B03C7A" w:rsidRPr="00D20F81">
        <w:rPr>
          <w:rFonts w:ascii="Times New Roman" w:hAnsi="Times New Roman" w:cs="Times New Roman"/>
          <w:sz w:val="28"/>
          <w:szCs w:val="28"/>
          <w:lang w:val="uk-UA"/>
        </w:rPr>
        <w:t>. Розглянуто головні види та відкриті задачі конструювання трафіка в програмно-</w:t>
      </w:r>
      <w:proofErr w:type="spellStart"/>
      <w:r w:rsidR="00B03C7A" w:rsidRPr="00D20F81">
        <w:rPr>
          <w:rFonts w:ascii="Times New Roman" w:hAnsi="Times New Roman" w:cs="Times New Roman"/>
          <w:sz w:val="28"/>
          <w:szCs w:val="28"/>
          <w:lang w:val="uk-UA"/>
        </w:rPr>
        <w:t>конфігурованих</w:t>
      </w:r>
      <w:proofErr w:type="spellEnd"/>
      <w:r w:rsidR="00B03C7A" w:rsidRPr="00D20F81">
        <w:rPr>
          <w:rFonts w:ascii="Times New Roman" w:hAnsi="Times New Roman" w:cs="Times New Roman"/>
          <w:sz w:val="28"/>
          <w:szCs w:val="28"/>
          <w:lang w:val="uk-UA"/>
        </w:rPr>
        <w:t xml:space="preserve"> мережах, виконано огляд існуючих рішень. Виявлено проблему, що особливо актуальна для високонавантажених мереж: продукується значна кількість нових даних, стан мережі має тенденцію постійно змінюватись, тому процес конструювання трафіка потребує швидкої реакції на події, натомість традиційні рішення демонструють занизькі показники швидкості роботи та є </w:t>
      </w:r>
      <w:proofErr w:type="spellStart"/>
      <w:r w:rsidR="00B03C7A" w:rsidRPr="00D20F81">
        <w:rPr>
          <w:rFonts w:ascii="Times New Roman" w:hAnsi="Times New Roman" w:cs="Times New Roman"/>
          <w:sz w:val="28"/>
          <w:szCs w:val="28"/>
          <w:lang w:val="uk-UA"/>
        </w:rPr>
        <w:t>слабкомасштабованими</w:t>
      </w:r>
      <w:proofErr w:type="spellEnd"/>
      <w:r w:rsidR="00B03C7A" w:rsidRPr="00D20F81">
        <w:rPr>
          <w:rFonts w:ascii="Times New Roman" w:hAnsi="Times New Roman" w:cs="Times New Roman"/>
          <w:sz w:val="28"/>
          <w:szCs w:val="28"/>
          <w:lang w:val="uk-UA"/>
        </w:rPr>
        <w:t>. Запропоновано спосіб вирішення</w:t>
      </w:r>
      <w:r w:rsidR="002416B5" w:rsidRPr="00D20F81">
        <w:rPr>
          <w:rFonts w:ascii="Times New Roman" w:hAnsi="Times New Roman" w:cs="Times New Roman"/>
          <w:sz w:val="28"/>
          <w:szCs w:val="28"/>
          <w:lang w:val="uk-UA"/>
        </w:rPr>
        <w:t xml:space="preserve"> даної проблеми із застосування</w:t>
      </w:r>
      <w:r w:rsidR="00B03C7A" w:rsidRPr="00D20F81">
        <w:rPr>
          <w:rFonts w:ascii="Times New Roman" w:hAnsi="Times New Roman" w:cs="Times New Roman"/>
          <w:sz w:val="28"/>
          <w:szCs w:val="28"/>
          <w:lang w:val="uk-UA"/>
        </w:rPr>
        <w:t xml:space="preserve">м сучасних підходів </w:t>
      </w:r>
      <w:proofErr w:type="spellStart"/>
      <w:r w:rsidR="00B03C7A" w:rsidRPr="00D20F81">
        <w:rPr>
          <w:rFonts w:ascii="Times New Roman" w:hAnsi="Times New Roman" w:cs="Times New Roman"/>
          <w:sz w:val="28"/>
          <w:szCs w:val="28"/>
          <w:lang w:val="uk-UA"/>
        </w:rPr>
        <w:t>Big</w:t>
      </w:r>
      <w:proofErr w:type="spellEnd"/>
      <w:r w:rsidR="00B03C7A" w:rsidRPr="00D20F81">
        <w:rPr>
          <w:rFonts w:ascii="Times New Roman" w:hAnsi="Times New Roman" w:cs="Times New Roman"/>
          <w:sz w:val="28"/>
          <w:szCs w:val="28"/>
          <w:lang w:val="uk-UA"/>
        </w:rPr>
        <w:t xml:space="preserve"> </w:t>
      </w:r>
      <w:proofErr w:type="spellStart"/>
      <w:r w:rsidR="00B03C7A" w:rsidRPr="00D20F81">
        <w:rPr>
          <w:rFonts w:ascii="Times New Roman" w:hAnsi="Times New Roman" w:cs="Times New Roman"/>
          <w:sz w:val="28"/>
          <w:szCs w:val="28"/>
          <w:lang w:val="uk-UA"/>
        </w:rPr>
        <w:t>Data</w:t>
      </w:r>
      <w:proofErr w:type="spellEnd"/>
      <w:r w:rsidR="00B03C7A" w:rsidRPr="00D20F81">
        <w:rPr>
          <w:rFonts w:ascii="Times New Roman" w:hAnsi="Times New Roman" w:cs="Times New Roman"/>
          <w:sz w:val="28"/>
          <w:szCs w:val="28"/>
          <w:lang w:val="uk-UA"/>
        </w:rPr>
        <w:t>, а саме імплементації лямбда-архітектури</w:t>
      </w:r>
      <w:r w:rsidR="002416B5" w:rsidRPr="00D20F81">
        <w:rPr>
          <w:rFonts w:ascii="Times New Roman" w:hAnsi="Times New Roman" w:cs="Times New Roman"/>
          <w:sz w:val="28"/>
          <w:szCs w:val="28"/>
          <w:lang w:val="uk-UA"/>
        </w:rPr>
        <w:t>, а також розглянуто альтернативні підходи</w:t>
      </w:r>
      <w:r w:rsidR="00B03C7A" w:rsidRPr="00D20F81">
        <w:rPr>
          <w:rFonts w:ascii="Times New Roman" w:hAnsi="Times New Roman" w:cs="Times New Roman"/>
          <w:sz w:val="28"/>
          <w:szCs w:val="28"/>
          <w:lang w:val="uk-UA"/>
        </w:rPr>
        <w:t>.</w:t>
      </w:r>
    </w:p>
    <w:p w14:paraId="2B2198CA" w14:textId="77777777" w:rsidR="00B03C7A" w:rsidRPr="00D20F81" w:rsidRDefault="00B03C7A"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 </w:t>
      </w:r>
      <w:r w:rsidR="002416B5" w:rsidRPr="00D20F81">
        <w:rPr>
          <w:rFonts w:ascii="Times New Roman" w:hAnsi="Times New Roman" w:cs="Times New Roman"/>
          <w:sz w:val="28"/>
          <w:szCs w:val="28"/>
          <w:lang w:val="uk-UA"/>
        </w:rPr>
        <w:t xml:space="preserve">Сформовано основні завдання, які має вирішувати спосіб конструювання трафіка. </w:t>
      </w:r>
      <w:r w:rsidR="00A66568" w:rsidRPr="00D20F81">
        <w:rPr>
          <w:rFonts w:ascii="Times New Roman" w:hAnsi="Times New Roman" w:cs="Times New Roman"/>
          <w:sz w:val="28"/>
          <w:szCs w:val="28"/>
          <w:lang w:val="uk-UA"/>
        </w:rPr>
        <w:t>Сформульовано основні етапи створення матриці трафіка. Визначено процес формування множин, які мають бути отримані з інвентарних даних, та процесів обробки даних для обчислення матриці трафіка. Зазначено аналітичні підходи для опрацювання отриманої статистики та реалізації способу конструювання трафіка. Окрім цього, о</w:t>
      </w:r>
      <w:r w:rsidR="002416B5" w:rsidRPr="00D20F81">
        <w:rPr>
          <w:rFonts w:ascii="Times New Roman" w:hAnsi="Times New Roman" w:cs="Times New Roman"/>
          <w:sz w:val="28"/>
          <w:szCs w:val="28"/>
          <w:lang w:val="uk-UA"/>
        </w:rPr>
        <w:t xml:space="preserve">писано основні етапи конвеєру інвентарних даних та даних про стан мережі. Виокремлено та сформовано процес формування повідомлень після отримання даних інфраструктурного рівня контролером. Розроблено спосіб обробки та агрегації даних, заснований на існуючих концепціях лямбда-архітектури, а саме потоковий та пакетний шляхи обробки, зберігання даних до сховища та резервного копіювання з використанням розподіленої файлової системи. </w:t>
      </w:r>
    </w:p>
    <w:p w14:paraId="42EF4FA8" w14:textId="77777777" w:rsidR="002416B5" w:rsidRPr="00D20F81" w:rsidRDefault="002416B5" w:rsidP="00C04F2D">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 xml:space="preserve">За проведеною розробкою реалізовано модель способу конструювання трафіка в SDN. Виконано технологічний огляд засобів реалізації, </w:t>
      </w:r>
      <w:r w:rsidRPr="00D20F81">
        <w:rPr>
          <w:rFonts w:ascii="Times New Roman" w:hAnsi="Times New Roman" w:cs="Times New Roman"/>
          <w:sz w:val="28"/>
          <w:szCs w:val="28"/>
          <w:lang w:val="uk-UA"/>
        </w:rPr>
        <w:lastRenderedPageBreak/>
        <w:t>обґрунтовано вибір мови програмування, архітект</w:t>
      </w:r>
      <w:r w:rsidR="00A66568" w:rsidRPr="00D20F81">
        <w:rPr>
          <w:rFonts w:ascii="Times New Roman" w:hAnsi="Times New Roman" w:cs="Times New Roman"/>
          <w:sz w:val="28"/>
          <w:szCs w:val="28"/>
          <w:lang w:val="uk-UA"/>
        </w:rPr>
        <w:t>у</w:t>
      </w:r>
      <w:r w:rsidRPr="00D20F81">
        <w:rPr>
          <w:rFonts w:ascii="Times New Roman" w:hAnsi="Times New Roman" w:cs="Times New Roman"/>
          <w:sz w:val="28"/>
          <w:szCs w:val="28"/>
          <w:lang w:val="uk-UA"/>
        </w:rPr>
        <w:t>ри та сервісів.</w:t>
      </w:r>
      <w:r w:rsidR="00A66568" w:rsidRPr="00D20F81">
        <w:rPr>
          <w:rFonts w:ascii="Times New Roman" w:hAnsi="Times New Roman" w:cs="Times New Roman"/>
          <w:sz w:val="28"/>
          <w:szCs w:val="28"/>
          <w:lang w:val="uk-UA"/>
        </w:rPr>
        <w:t xml:space="preserve"> Обрано топологію, за якою реалізовано модель мережі. Створено процес генерації мережевих даних для емуляції роботи системи.</w:t>
      </w:r>
      <w:r w:rsidRPr="00D20F81">
        <w:rPr>
          <w:rFonts w:ascii="Times New Roman" w:hAnsi="Times New Roman" w:cs="Times New Roman"/>
          <w:sz w:val="28"/>
          <w:szCs w:val="28"/>
          <w:lang w:val="uk-UA"/>
        </w:rPr>
        <w:t xml:space="preserve"> </w:t>
      </w:r>
      <w:r w:rsidR="00A66568" w:rsidRPr="00D20F81">
        <w:rPr>
          <w:rFonts w:ascii="Times New Roman" w:hAnsi="Times New Roman" w:cs="Times New Roman"/>
          <w:sz w:val="28"/>
          <w:szCs w:val="28"/>
          <w:lang w:val="uk-UA"/>
        </w:rPr>
        <w:t>Виконано опис структури програмного додатку та реалізації його компонент. Н</w:t>
      </w:r>
      <w:r w:rsidRPr="00D20F81">
        <w:rPr>
          <w:rFonts w:ascii="Times New Roman" w:hAnsi="Times New Roman" w:cs="Times New Roman"/>
          <w:sz w:val="28"/>
          <w:szCs w:val="28"/>
          <w:lang w:val="uk-UA"/>
        </w:rPr>
        <w:t>адано проміжні результати процесів формування повідомлень, їх збереження, обробки повідомле</w:t>
      </w:r>
      <w:r w:rsidR="00A66568" w:rsidRPr="00D20F81">
        <w:rPr>
          <w:rFonts w:ascii="Times New Roman" w:hAnsi="Times New Roman" w:cs="Times New Roman"/>
          <w:sz w:val="28"/>
          <w:szCs w:val="28"/>
          <w:lang w:val="uk-UA"/>
        </w:rPr>
        <w:t>нь</w:t>
      </w:r>
      <w:r w:rsidRPr="00D20F81">
        <w:rPr>
          <w:rFonts w:ascii="Times New Roman" w:hAnsi="Times New Roman" w:cs="Times New Roman"/>
          <w:sz w:val="28"/>
          <w:szCs w:val="28"/>
          <w:lang w:val="uk-UA"/>
        </w:rPr>
        <w:t xml:space="preserve"> швидкісним та пакетним шарами лямбда-архітектури</w:t>
      </w:r>
      <w:r w:rsidR="00BA698C" w:rsidRPr="00D20F81">
        <w:rPr>
          <w:rFonts w:ascii="Times New Roman" w:hAnsi="Times New Roman" w:cs="Times New Roman"/>
          <w:sz w:val="28"/>
          <w:szCs w:val="28"/>
          <w:lang w:val="uk-UA"/>
        </w:rPr>
        <w:t>, описано призначення та методи задач, що реалізуються та виконуються на кожному етапі</w:t>
      </w:r>
      <w:r w:rsidRPr="00D20F81">
        <w:rPr>
          <w:rFonts w:ascii="Times New Roman" w:hAnsi="Times New Roman" w:cs="Times New Roman"/>
          <w:sz w:val="28"/>
          <w:szCs w:val="28"/>
          <w:lang w:val="uk-UA"/>
        </w:rPr>
        <w:t>. Також надано опис візуального інтерфейсу системи обробки даних та показано результуючу матрицю трафіка.</w:t>
      </w:r>
      <w:r w:rsidR="00BA698C" w:rsidRPr="00D20F81">
        <w:rPr>
          <w:rFonts w:ascii="Times New Roman" w:hAnsi="Times New Roman" w:cs="Times New Roman"/>
          <w:sz w:val="28"/>
          <w:szCs w:val="28"/>
          <w:lang w:val="uk-UA"/>
        </w:rPr>
        <w:t xml:space="preserve"> </w:t>
      </w:r>
    </w:p>
    <w:p w14:paraId="71CFBB71" w14:textId="77777777" w:rsidR="00C04F2D" w:rsidRPr="00D20F81" w:rsidRDefault="00BA698C" w:rsidP="00BA698C">
      <w:pPr>
        <w:spacing w:after="0" w:line="360" w:lineRule="auto"/>
        <w:ind w:firstLine="851"/>
        <w:jc w:val="both"/>
        <w:rPr>
          <w:rFonts w:ascii="Times New Roman" w:hAnsi="Times New Roman" w:cs="Times New Roman"/>
          <w:sz w:val="28"/>
          <w:szCs w:val="28"/>
          <w:lang w:val="uk-UA"/>
        </w:rPr>
      </w:pPr>
      <w:r w:rsidRPr="00D20F81">
        <w:rPr>
          <w:rFonts w:ascii="Times New Roman" w:hAnsi="Times New Roman" w:cs="Times New Roman"/>
          <w:sz w:val="28"/>
          <w:szCs w:val="28"/>
          <w:lang w:val="uk-UA"/>
        </w:rPr>
        <w:t>Завдяки технологічним та концептуальним особливостям даний спосіб може бути застосований до мереж як з високою інтенсивністю трафіка, так і до збалансованих. Також запропоноване рішення є масштабованим, тому з практичної точки зору, спосіб є достатньо універсальним та стабільним для застосування у виробничому середовищі. Окрім цього, методи роботи з великими даними дозволяють отримувати очікувану матрицю трафіка в режимі реального часу, що з практичної точки зору дозволяє вирішувати задачу конструювання трафіка в мережах SDN більш ефективно.</w:t>
      </w:r>
    </w:p>
    <w:p w14:paraId="4956CEF8" w14:textId="77777777" w:rsidR="00C04F2D" w:rsidRPr="00E70407" w:rsidRDefault="00C04F2D" w:rsidP="00C04F2D">
      <w:pPr>
        <w:rPr>
          <w:lang w:val="uk-UA"/>
        </w:rPr>
      </w:pPr>
      <w:r w:rsidRPr="00E70407">
        <w:rPr>
          <w:lang w:val="uk-UA"/>
        </w:rPr>
        <w:br w:type="page"/>
      </w:r>
    </w:p>
    <w:p w14:paraId="224ECFBF" w14:textId="77777777" w:rsidR="004431F6" w:rsidRDefault="004431F6" w:rsidP="00EB3559">
      <w:pPr>
        <w:pStyle w:val="1"/>
        <w:spacing w:before="0" w:after="120" w:line="360" w:lineRule="auto"/>
        <w:ind w:left="567" w:hanging="425"/>
        <w:jc w:val="center"/>
        <w:rPr>
          <w:rFonts w:ascii="Times New Roman" w:hAnsi="Times New Roman" w:cs="Times New Roman"/>
          <w:b/>
          <w:color w:val="auto"/>
          <w:sz w:val="28"/>
          <w:szCs w:val="28"/>
          <w:lang w:val="uk-UA"/>
        </w:rPr>
      </w:pPr>
      <w:bookmarkStart w:id="38" w:name="_Toc88401319"/>
      <w:r>
        <w:rPr>
          <w:rFonts w:ascii="Times New Roman" w:hAnsi="Times New Roman" w:cs="Times New Roman"/>
          <w:b/>
          <w:color w:val="auto"/>
          <w:sz w:val="28"/>
          <w:szCs w:val="28"/>
          <w:lang w:val="uk-UA"/>
        </w:rPr>
        <w:lastRenderedPageBreak/>
        <w:t>СПИСОК ВИКОРИСТАНОЇ ЛІТЕРАТУРИ</w:t>
      </w:r>
      <w:bookmarkEnd w:id="38"/>
    </w:p>
    <w:p w14:paraId="44848916" w14:textId="77777777" w:rsidR="004431F6" w:rsidRDefault="004431F6"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431F6">
        <w:rPr>
          <w:rFonts w:ascii="Times New Roman" w:hAnsi="Times New Roman" w:cs="Times New Roman"/>
          <w:sz w:val="28"/>
          <w:szCs w:val="28"/>
          <w:lang w:val="uk-UA"/>
        </w:rPr>
        <w:t xml:space="preserve">H. </w:t>
      </w:r>
      <w:proofErr w:type="spellStart"/>
      <w:r w:rsidRPr="004431F6">
        <w:rPr>
          <w:rFonts w:ascii="Times New Roman" w:hAnsi="Times New Roman" w:cs="Times New Roman"/>
          <w:sz w:val="28"/>
          <w:szCs w:val="28"/>
          <w:lang w:val="uk-UA"/>
        </w:rPr>
        <w:t>Farhady</w:t>
      </w:r>
      <w:proofErr w:type="spellEnd"/>
      <w:r w:rsidRPr="004431F6">
        <w:rPr>
          <w:rFonts w:ascii="Times New Roman" w:hAnsi="Times New Roman" w:cs="Times New Roman"/>
          <w:sz w:val="28"/>
          <w:szCs w:val="28"/>
          <w:lang w:val="uk-UA"/>
        </w:rPr>
        <w:t xml:space="preserve">, H. </w:t>
      </w:r>
      <w:proofErr w:type="spellStart"/>
      <w:r w:rsidRPr="004431F6">
        <w:rPr>
          <w:rFonts w:ascii="Times New Roman" w:hAnsi="Times New Roman" w:cs="Times New Roman"/>
          <w:sz w:val="28"/>
          <w:szCs w:val="28"/>
          <w:lang w:val="uk-UA"/>
        </w:rPr>
        <w:t>Lee</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and</w:t>
      </w:r>
      <w:proofErr w:type="spellEnd"/>
      <w:r w:rsidRPr="004431F6">
        <w:rPr>
          <w:rFonts w:ascii="Times New Roman" w:hAnsi="Times New Roman" w:cs="Times New Roman"/>
          <w:sz w:val="28"/>
          <w:szCs w:val="28"/>
          <w:lang w:val="uk-UA"/>
        </w:rPr>
        <w:t xml:space="preserve"> A. </w:t>
      </w:r>
      <w:proofErr w:type="spellStart"/>
      <w:r w:rsidRPr="004431F6">
        <w:rPr>
          <w:rFonts w:ascii="Times New Roman" w:hAnsi="Times New Roman" w:cs="Times New Roman"/>
          <w:sz w:val="28"/>
          <w:szCs w:val="28"/>
          <w:lang w:val="uk-UA"/>
        </w:rPr>
        <w:t>Nakao</w:t>
      </w:r>
      <w:proofErr w:type="spellEnd"/>
      <w:r w:rsidRPr="004431F6">
        <w:rPr>
          <w:rFonts w:ascii="Times New Roman" w:hAnsi="Times New Roman" w:cs="Times New Roman"/>
          <w:sz w:val="28"/>
          <w:szCs w:val="28"/>
          <w:lang w:val="uk-UA"/>
        </w:rPr>
        <w:t>, “</w:t>
      </w:r>
      <w:proofErr w:type="spellStart"/>
      <w:r w:rsidRPr="004431F6">
        <w:rPr>
          <w:rFonts w:ascii="Times New Roman" w:hAnsi="Times New Roman" w:cs="Times New Roman"/>
          <w:sz w:val="28"/>
          <w:szCs w:val="28"/>
          <w:lang w:val="uk-UA"/>
        </w:rPr>
        <w:t>Software-Defined</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Networking</w:t>
      </w:r>
      <w:proofErr w:type="spellEnd"/>
      <w:r w:rsidRPr="004431F6">
        <w:rPr>
          <w:rFonts w:ascii="Times New Roman" w:hAnsi="Times New Roman" w:cs="Times New Roman"/>
          <w:sz w:val="28"/>
          <w:szCs w:val="28"/>
          <w:lang w:val="uk-UA"/>
        </w:rPr>
        <w:t xml:space="preserve">: A </w:t>
      </w:r>
      <w:proofErr w:type="spellStart"/>
      <w:r w:rsidRPr="004431F6">
        <w:rPr>
          <w:rFonts w:ascii="Times New Roman" w:hAnsi="Times New Roman" w:cs="Times New Roman"/>
          <w:sz w:val="28"/>
          <w:szCs w:val="28"/>
          <w:lang w:val="uk-UA"/>
        </w:rPr>
        <w:t>survey</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Computer</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Networks</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vol</w:t>
      </w:r>
      <w:proofErr w:type="spellEnd"/>
      <w:r w:rsidRPr="004431F6">
        <w:rPr>
          <w:rFonts w:ascii="Times New Roman" w:hAnsi="Times New Roman" w:cs="Times New Roman"/>
          <w:sz w:val="28"/>
          <w:szCs w:val="28"/>
          <w:lang w:val="uk-UA"/>
        </w:rPr>
        <w:t>. 81, , 2015.</w:t>
      </w:r>
    </w:p>
    <w:p w14:paraId="2B8BDB66" w14:textId="77777777" w:rsidR="004431F6" w:rsidRDefault="004431F6"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431F6">
        <w:rPr>
          <w:rFonts w:ascii="Times New Roman" w:hAnsi="Times New Roman" w:cs="Times New Roman"/>
          <w:sz w:val="28"/>
          <w:szCs w:val="28"/>
          <w:lang w:val="uk-UA"/>
        </w:rPr>
        <w:t xml:space="preserve">D. </w:t>
      </w:r>
      <w:proofErr w:type="spellStart"/>
      <w:r w:rsidRPr="004431F6">
        <w:rPr>
          <w:rFonts w:ascii="Times New Roman" w:hAnsi="Times New Roman" w:cs="Times New Roman"/>
          <w:sz w:val="28"/>
          <w:szCs w:val="28"/>
          <w:lang w:val="uk-UA"/>
        </w:rPr>
        <w:t>Kreutz</w:t>
      </w:r>
      <w:proofErr w:type="spellEnd"/>
      <w:r w:rsidRPr="004431F6">
        <w:rPr>
          <w:rFonts w:ascii="Times New Roman" w:hAnsi="Times New Roman" w:cs="Times New Roman"/>
          <w:sz w:val="28"/>
          <w:szCs w:val="28"/>
          <w:lang w:val="uk-UA"/>
        </w:rPr>
        <w:t xml:space="preserve">, F. M. V. </w:t>
      </w:r>
      <w:proofErr w:type="spellStart"/>
      <w:r w:rsidRPr="004431F6">
        <w:rPr>
          <w:rFonts w:ascii="Times New Roman" w:hAnsi="Times New Roman" w:cs="Times New Roman"/>
          <w:sz w:val="28"/>
          <w:szCs w:val="28"/>
          <w:lang w:val="uk-UA"/>
        </w:rPr>
        <w:t>Ramos</w:t>
      </w:r>
      <w:proofErr w:type="spellEnd"/>
      <w:r w:rsidRPr="004431F6">
        <w:rPr>
          <w:rFonts w:ascii="Times New Roman" w:hAnsi="Times New Roman" w:cs="Times New Roman"/>
          <w:sz w:val="28"/>
          <w:szCs w:val="28"/>
          <w:lang w:val="uk-UA"/>
        </w:rPr>
        <w:t xml:space="preserve">, P. E. </w:t>
      </w:r>
      <w:proofErr w:type="spellStart"/>
      <w:r w:rsidRPr="004431F6">
        <w:rPr>
          <w:rFonts w:ascii="Times New Roman" w:hAnsi="Times New Roman" w:cs="Times New Roman"/>
          <w:sz w:val="28"/>
          <w:szCs w:val="28"/>
          <w:lang w:val="uk-UA"/>
        </w:rPr>
        <w:t>Ver</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ısssimo</w:t>
      </w:r>
      <w:proofErr w:type="spellEnd"/>
      <w:r w:rsidRPr="004431F6">
        <w:rPr>
          <w:rFonts w:ascii="Times New Roman" w:hAnsi="Times New Roman" w:cs="Times New Roman"/>
          <w:sz w:val="28"/>
          <w:szCs w:val="28"/>
          <w:lang w:val="uk-UA"/>
        </w:rPr>
        <w:t xml:space="preserve">, C. E. </w:t>
      </w:r>
      <w:proofErr w:type="spellStart"/>
      <w:r w:rsidRPr="004431F6">
        <w:rPr>
          <w:rFonts w:ascii="Times New Roman" w:hAnsi="Times New Roman" w:cs="Times New Roman"/>
          <w:sz w:val="28"/>
          <w:szCs w:val="28"/>
          <w:lang w:val="uk-UA"/>
        </w:rPr>
        <w:t>Rothenberg</w:t>
      </w:r>
      <w:proofErr w:type="spellEnd"/>
      <w:r w:rsidRPr="004431F6">
        <w:rPr>
          <w:rFonts w:ascii="Times New Roman" w:hAnsi="Times New Roman" w:cs="Times New Roman"/>
          <w:sz w:val="28"/>
          <w:szCs w:val="28"/>
          <w:lang w:val="uk-UA"/>
        </w:rPr>
        <w:t xml:space="preserve">, S. </w:t>
      </w:r>
      <w:proofErr w:type="spellStart"/>
      <w:r w:rsidRPr="004431F6">
        <w:rPr>
          <w:rFonts w:ascii="Times New Roman" w:hAnsi="Times New Roman" w:cs="Times New Roman"/>
          <w:sz w:val="28"/>
          <w:szCs w:val="28"/>
          <w:lang w:val="uk-UA"/>
        </w:rPr>
        <w:t>Azodolmolky</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and</w:t>
      </w:r>
      <w:proofErr w:type="spellEnd"/>
      <w:r w:rsidRPr="004431F6">
        <w:rPr>
          <w:rFonts w:ascii="Times New Roman" w:hAnsi="Times New Roman" w:cs="Times New Roman"/>
          <w:sz w:val="28"/>
          <w:szCs w:val="28"/>
          <w:lang w:val="uk-UA"/>
        </w:rPr>
        <w:t xml:space="preserve"> S. </w:t>
      </w:r>
      <w:proofErr w:type="spellStart"/>
      <w:r w:rsidRPr="004431F6">
        <w:rPr>
          <w:rFonts w:ascii="Times New Roman" w:hAnsi="Times New Roman" w:cs="Times New Roman"/>
          <w:sz w:val="28"/>
          <w:szCs w:val="28"/>
          <w:lang w:val="uk-UA"/>
        </w:rPr>
        <w:t>Uhlig</w:t>
      </w:r>
      <w:proofErr w:type="spellEnd"/>
      <w:r w:rsidRPr="004431F6">
        <w:rPr>
          <w:rFonts w:ascii="Times New Roman" w:hAnsi="Times New Roman" w:cs="Times New Roman"/>
          <w:sz w:val="28"/>
          <w:szCs w:val="28"/>
          <w:lang w:val="uk-UA"/>
        </w:rPr>
        <w:t>, “</w:t>
      </w:r>
      <w:proofErr w:type="spellStart"/>
      <w:r w:rsidRPr="004431F6">
        <w:rPr>
          <w:rFonts w:ascii="Times New Roman" w:hAnsi="Times New Roman" w:cs="Times New Roman"/>
          <w:sz w:val="28"/>
          <w:szCs w:val="28"/>
          <w:lang w:val="uk-UA"/>
        </w:rPr>
        <w:t>Software-Defined</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Networking</w:t>
      </w:r>
      <w:proofErr w:type="spellEnd"/>
      <w:r w:rsidRPr="004431F6">
        <w:rPr>
          <w:rFonts w:ascii="Times New Roman" w:hAnsi="Times New Roman" w:cs="Times New Roman"/>
          <w:sz w:val="28"/>
          <w:szCs w:val="28"/>
          <w:lang w:val="uk-UA"/>
        </w:rPr>
        <w:t xml:space="preserve"> : A </w:t>
      </w:r>
      <w:proofErr w:type="spellStart"/>
      <w:r w:rsidRPr="004431F6">
        <w:rPr>
          <w:rFonts w:ascii="Times New Roman" w:hAnsi="Times New Roman" w:cs="Times New Roman"/>
          <w:sz w:val="28"/>
          <w:szCs w:val="28"/>
          <w:lang w:val="uk-UA"/>
        </w:rPr>
        <w:t>Comprehensive</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Survey</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Proceedings</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of</w:t>
      </w:r>
      <w:proofErr w:type="spellEnd"/>
      <w:r w:rsidRPr="004431F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IEEE, </w:t>
      </w:r>
      <w:proofErr w:type="spellStart"/>
      <w:r>
        <w:rPr>
          <w:rFonts w:ascii="Times New Roman" w:hAnsi="Times New Roman" w:cs="Times New Roman"/>
          <w:sz w:val="28"/>
          <w:szCs w:val="28"/>
          <w:lang w:val="uk-UA"/>
        </w:rPr>
        <w:t>vol</w:t>
      </w:r>
      <w:proofErr w:type="spellEnd"/>
      <w:r>
        <w:rPr>
          <w:rFonts w:ascii="Times New Roman" w:hAnsi="Times New Roman" w:cs="Times New Roman"/>
          <w:sz w:val="28"/>
          <w:szCs w:val="28"/>
          <w:lang w:val="uk-UA"/>
        </w:rPr>
        <w:t xml:space="preserve">. 103, </w:t>
      </w:r>
      <w:r w:rsidRPr="004431F6">
        <w:rPr>
          <w:rFonts w:ascii="Times New Roman" w:hAnsi="Times New Roman" w:cs="Times New Roman"/>
          <w:sz w:val="28"/>
          <w:szCs w:val="28"/>
          <w:lang w:val="uk-UA"/>
        </w:rPr>
        <w:t>2015.</w:t>
      </w:r>
    </w:p>
    <w:p w14:paraId="2F6C99B1" w14:textId="77777777" w:rsidR="004431F6" w:rsidRPr="004431F6" w:rsidRDefault="004431F6"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431F6">
        <w:rPr>
          <w:rFonts w:ascii="Times New Roman" w:hAnsi="Times New Roman" w:cs="Times New Roman"/>
          <w:sz w:val="28"/>
          <w:szCs w:val="28"/>
        </w:rPr>
        <w:t>Software-Defined Networking (SDN) Definition</w:t>
      </w:r>
      <w:r w:rsidRPr="004431F6">
        <w:rPr>
          <w:rFonts w:ascii="Times New Roman" w:hAnsi="Times New Roman" w:cs="Times New Roman"/>
          <w:sz w:val="28"/>
          <w:szCs w:val="28"/>
          <w:lang w:val="uk-UA"/>
        </w:rPr>
        <w:t xml:space="preserve"> [Електронний ресурс] // </w:t>
      </w:r>
      <w:proofErr w:type="spellStart"/>
      <w:r w:rsidRPr="004431F6">
        <w:rPr>
          <w:rFonts w:ascii="Times New Roman" w:hAnsi="Times New Roman" w:cs="Times New Roman"/>
          <w:sz w:val="28"/>
          <w:szCs w:val="28"/>
          <w:lang w:val="uk-UA"/>
        </w:rPr>
        <w:t>Open</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Networking</w:t>
      </w:r>
      <w:proofErr w:type="spellEnd"/>
      <w:r w:rsidRPr="004431F6">
        <w:rPr>
          <w:rFonts w:ascii="Times New Roman" w:hAnsi="Times New Roman" w:cs="Times New Roman"/>
          <w:sz w:val="28"/>
          <w:szCs w:val="28"/>
          <w:lang w:val="uk-UA"/>
        </w:rPr>
        <w:t xml:space="preserve"> </w:t>
      </w:r>
      <w:proofErr w:type="spellStart"/>
      <w:r w:rsidRPr="004431F6">
        <w:rPr>
          <w:rFonts w:ascii="Times New Roman" w:hAnsi="Times New Roman" w:cs="Times New Roman"/>
          <w:sz w:val="28"/>
          <w:szCs w:val="28"/>
          <w:lang w:val="uk-UA"/>
        </w:rPr>
        <w:t>Foundation</w:t>
      </w:r>
      <w:proofErr w:type="spellEnd"/>
      <w:r w:rsidRPr="004431F6">
        <w:rPr>
          <w:rFonts w:ascii="Times New Roman" w:hAnsi="Times New Roman" w:cs="Times New Roman"/>
          <w:sz w:val="28"/>
          <w:szCs w:val="28"/>
          <w:lang w:val="uk-UA"/>
        </w:rPr>
        <w:t xml:space="preserve"> – Режим</w:t>
      </w:r>
      <w:r>
        <w:rPr>
          <w:rFonts w:ascii="Times New Roman" w:hAnsi="Times New Roman" w:cs="Times New Roman"/>
          <w:sz w:val="28"/>
          <w:szCs w:val="28"/>
        </w:rPr>
        <w:t xml:space="preserve"> </w:t>
      </w:r>
      <w:r w:rsidRPr="004431F6">
        <w:rPr>
          <w:rFonts w:ascii="Times New Roman" w:hAnsi="Times New Roman" w:cs="Times New Roman"/>
          <w:sz w:val="28"/>
          <w:szCs w:val="28"/>
          <w:lang w:val="uk-UA"/>
        </w:rPr>
        <w:t>доступу до ресурсу:</w:t>
      </w:r>
      <w:r w:rsidRPr="004431F6">
        <w:t xml:space="preserve"> </w:t>
      </w:r>
      <w:r w:rsidRPr="004431F6">
        <w:rPr>
          <w:rFonts w:ascii="Times New Roman" w:hAnsi="Times New Roman" w:cs="Times New Roman"/>
          <w:sz w:val="28"/>
          <w:szCs w:val="28"/>
        </w:rPr>
        <w:t>https://www.opennetworking.org/sdn-definition/</w:t>
      </w:r>
    </w:p>
    <w:p w14:paraId="7450F9A2" w14:textId="77777777" w:rsidR="004431F6" w:rsidRDefault="00B96919"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B96919">
        <w:rPr>
          <w:rFonts w:ascii="Times New Roman" w:hAnsi="Times New Roman" w:cs="Times New Roman"/>
          <w:sz w:val="28"/>
          <w:szCs w:val="28"/>
          <w:lang w:val="uk-UA"/>
        </w:rPr>
        <w:t xml:space="preserve">I. F. </w:t>
      </w:r>
      <w:proofErr w:type="spellStart"/>
      <w:r w:rsidRPr="00B96919">
        <w:rPr>
          <w:rFonts w:ascii="Times New Roman" w:hAnsi="Times New Roman" w:cs="Times New Roman"/>
          <w:sz w:val="28"/>
          <w:szCs w:val="28"/>
          <w:lang w:val="uk-UA"/>
        </w:rPr>
        <w:t>Akyildiz</w:t>
      </w:r>
      <w:proofErr w:type="spellEnd"/>
      <w:r w:rsidRPr="00B96919">
        <w:rPr>
          <w:rFonts w:ascii="Times New Roman" w:hAnsi="Times New Roman" w:cs="Times New Roman"/>
          <w:sz w:val="28"/>
          <w:szCs w:val="28"/>
          <w:lang w:val="uk-UA"/>
        </w:rPr>
        <w:t xml:space="preserve">, A. </w:t>
      </w:r>
      <w:proofErr w:type="spellStart"/>
      <w:r w:rsidRPr="00B96919">
        <w:rPr>
          <w:rFonts w:ascii="Times New Roman" w:hAnsi="Times New Roman" w:cs="Times New Roman"/>
          <w:sz w:val="28"/>
          <w:szCs w:val="28"/>
          <w:lang w:val="uk-UA"/>
        </w:rPr>
        <w:t>Lee</w:t>
      </w:r>
      <w:proofErr w:type="spellEnd"/>
      <w:r w:rsidRPr="00B96919">
        <w:rPr>
          <w:rFonts w:ascii="Times New Roman" w:hAnsi="Times New Roman" w:cs="Times New Roman"/>
          <w:sz w:val="28"/>
          <w:szCs w:val="28"/>
          <w:lang w:val="uk-UA"/>
        </w:rPr>
        <w:t xml:space="preserve">, P. </w:t>
      </w:r>
      <w:proofErr w:type="spellStart"/>
      <w:r w:rsidRPr="00B96919">
        <w:rPr>
          <w:rFonts w:ascii="Times New Roman" w:hAnsi="Times New Roman" w:cs="Times New Roman"/>
          <w:sz w:val="28"/>
          <w:szCs w:val="28"/>
          <w:lang w:val="uk-UA"/>
        </w:rPr>
        <w:t>Wang</w:t>
      </w:r>
      <w:proofErr w:type="spellEnd"/>
      <w:r w:rsidRPr="00B96919">
        <w:rPr>
          <w:rFonts w:ascii="Times New Roman" w:hAnsi="Times New Roman" w:cs="Times New Roman"/>
          <w:sz w:val="28"/>
          <w:szCs w:val="28"/>
          <w:lang w:val="uk-UA"/>
        </w:rPr>
        <w:t xml:space="preserve">, M. </w:t>
      </w:r>
      <w:proofErr w:type="spellStart"/>
      <w:r w:rsidRPr="00B96919">
        <w:rPr>
          <w:rFonts w:ascii="Times New Roman" w:hAnsi="Times New Roman" w:cs="Times New Roman"/>
          <w:sz w:val="28"/>
          <w:szCs w:val="28"/>
          <w:lang w:val="uk-UA"/>
        </w:rPr>
        <w:t>Luo</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and</w:t>
      </w:r>
      <w:proofErr w:type="spellEnd"/>
      <w:r w:rsidRPr="00B96919">
        <w:rPr>
          <w:rFonts w:ascii="Times New Roman" w:hAnsi="Times New Roman" w:cs="Times New Roman"/>
          <w:sz w:val="28"/>
          <w:szCs w:val="28"/>
          <w:lang w:val="uk-UA"/>
        </w:rPr>
        <w:t xml:space="preserve"> W. </w:t>
      </w:r>
      <w:proofErr w:type="spellStart"/>
      <w:r w:rsidRPr="00B96919">
        <w:rPr>
          <w:rFonts w:ascii="Times New Roman" w:hAnsi="Times New Roman" w:cs="Times New Roman"/>
          <w:sz w:val="28"/>
          <w:szCs w:val="28"/>
          <w:lang w:val="uk-UA"/>
        </w:rPr>
        <w:t>Chou</w:t>
      </w:r>
      <w:proofErr w:type="spellEnd"/>
      <w:r w:rsidRPr="00B96919">
        <w:rPr>
          <w:rFonts w:ascii="Times New Roman" w:hAnsi="Times New Roman" w:cs="Times New Roman"/>
          <w:sz w:val="28"/>
          <w:szCs w:val="28"/>
          <w:lang w:val="uk-UA"/>
        </w:rPr>
        <w:t xml:space="preserve">, “A </w:t>
      </w:r>
      <w:proofErr w:type="spellStart"/>
      <w:r w:rsidRPr="00B96919">
        <w:rPr>
          <w:rFonts w:ascii="Times New Roman" w:hAnsi="Times New Roman" w:cs="Times New Roman"/>
          <w:sz w:val="28"/>
          <w:szCs w:val="28"/>
          <w:lang w:val="uk-UA"/>
        </w:rPr>
        <w:t>roadmap</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for</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traffic</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engineering</w:t>
      </w:r>
      <w:proofErr w:type="spellEnd"/>
      <w:r w:rsidRPr="00B96919">
        <w:rPr>
          <w:rFonts w:ascii="Times New Roman" w:hAnsi="Times New Roman" w:cs="Times New Roman"/>
          <w:sz w:val="28"/>
          <w:szCs w:val="28"/>
        </w:rPr>
        <w:t xml:space="preserve"> </w:t>
      </w:r>
      <w:proofErr w:type="spellStart"/>
      <w:r w:rsidRPr="00B96919">
        <w:rPr>
          <w:rFonts w:ascii="Times New Roman" w:hAnsi="Times New Roman" w:cs="Times New Roman"/>
          <w:sz w:val="28"/>
          <w:szCs w:val="28"/>
          <w:lang w:val="uk-UA"/>
        </w:rPr>
        <w:t>in</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software</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defined</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networks</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Computer</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Networks</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vol</w:t>
      </w:r>
      <w:proofErr w:type="spellEnd"/>
      <w:r w:rsidRPr="00B96919">
        <w:rPr>
          <w:rFonts w:ascii="Times New Roman" w:hAnsi="Times New Roman" w:cs="Times New Roman"/>
          <w:sz w:val="28"/>
          <w:szCs w:val="28"/>
          <w:lang w:val="uk-UA"/>
        </w:rPr>
        <w:t xml:space="preserve">. 71, </w:t>
      </w:r>
      <w:r>
        <w:rPr>
          <w:rFonts w:ascii="Times New Roman" w:hAnsi="Times New Roman" w:cs="Times New Roman"/>
          <w:sz w:val="28"/>
          <w:szCs w:val="28"/>
        </w:rPr>
        <w:t>2</w:t>
      </w:r>
      <w:r w:rsidRPr="00B96919">
        <w:rPr>
          <w:rFonts w:ascii="Times New Roman" w:hAnsi="Times New Roman" w:cs="Times New Roman"/>
          <w:sz w:val="28"/>
          <w:szCs w:val="28"/>
          <w:lang w:val="uk-UA"/>
        </w:rPr>
        <w:t>014.</w:t>
      </w:r>
    </w:p>
    <w:p w14:paraId="6185AFFD" w14:textId="77777777" w:rsidR="00C04F2D" w:rsidRPr="00C04F2D" w:rsidRDefault="00C04F2D" w:rsidP="00BB5383">
      <w:pPr>
        <w:pStyle w:val="a8"/>
        <w:numPr>
          <w:ilvl w:val="0"/>
          <w:numId w:val="11"/>
        </w:numPr>
        <w:spacing w:line="360" w:lineRule="auto"/>
        <w:ind w:left="567" w:hanging="425"/>
        <w:jc w:val="both"/>
        <w:rPr>
          <w:rFonts w:ascii="Times New Roman" w:hAnsi="Times New Roman" w:cs="Times New Roman"/>
          <w:sz w:val="28"/>
          <w:szCs w:val="28"/>
        </w:rPr>
      </w:pPr>
      <w:proofErr w:type="spellStart"/>
      <w:r w:rsidRPr="00C04F2D">
        <w:rPr>
          <w:rFonts w:ascii="Times New Roman" w:hAnsi="Times New Roman" w:cs="Times New Roman"/>
          <w:sz w:val="28"/>
          <w:szCs w:val="28"/>
          <w:lang w:val="uk-UA"/>
        </w:rPr>
        <w:t>Understanding</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the</w:t>
      </w:r>
      <w:proofErr w:type="spellEnd"/>
      <w:r w:rsidRPr="00C04F2D">
        <w:rPr>
          <w:rFonts w:ascii="Times New Roman" w:hAnsi="Times New Roman" w:cs="Times New Roman"/>
          <w:sz w:val="28"/>
          <w:szCs w:val="28"/>
          <w:lang w:val="uk-UA"/>
        </w:rPr>
        <w:t xml:space="preserve"> SDN </w:t>
      </w:r>
      <w:proofErr w:type="spellStart"/>
      <w:r w:rsidRPr="00C04F2D">
        <w:rPr>
          <w:rFonts w:ascii="Times New Roman" w:hAnsi="Times New Roman" w:cs="Times New Roman"/>
          <w:sz w:val="28"/>
          <w:szCs w:val="28"/>
          <w:lang w:val="uk-UA"/>
        </w:rPr>
        <w:t>Architecture</w:t>
      </w:r>
      <w:proofErr w:type="spellEnd"/>
      <w:r w:rsidRPr="00C04F2D">
        <w:rPr>
          <w:rFonts w:ascii="Times New Roman" w:hAnsi="Times New Roman" w:cs="Times New Roman"/>
          <w:sz w:val="28"/>
          <w:szCs w:val="28"/>
          <w:lang w:val="uk-UA"/>
        </w:rPr>
        <w:t xml:space="preserve"> - SDN </w:t>
      </w:r>
      <w:proofErr w:type="spellStart"/>
      <w:r w:rsidRPr="00C04F2D">
        <w:rPr>
          <w:rFonts w:ascii="Times New Roman" w:hAnsi="Times New Roman" w:cs="Times New Roman"/>
          <w:sz w:val="28"/>
          <w:szCs w:val="28"/>
          <w:lang w:val="uk-UA"/>
        </w:rPr>
        <w:t>Control</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Plane</w:t>
      </w:r>
      <w:proofErr w:type="spellEnd"/>
      <w:r w:rsidRPr="00C04F2D">
        <w:rPr>
          <w:rFonts w:ascii="Times New Roman" w:hAnsi="Times New Roman" w:cs="Times New Roman"/>
          <w:sz w:val="28"/>
          <w:szCs w:val="28"/>
          <w:lang w:val="uk-UA"/>
        </w:rPr>
        <w:t xml:space="preserve"> &amp; SDN </w:t>
      </w:r>
      <w:proofErr w:type="spellStart"/>
      <w:r w:rsidRPr="00C04F2D">
        <w:rPr>
          <w:rFonts w:ascii="Times New Roman" w:hAnsi="Times New Roman" w:cs="Times New Roman"/>
          <w:sz w:val="28"/>
          <w:szCs w:val="28"/>
          <w:lang w:val="uk-UA"/>
        </w:rPr>
        <w:t>Data</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Plane</w:t>
      </w:r>
      <w:proofErr w:type="spellEnd"/>
      <w:r>
        <w:rPr>
          <w:rFonts w:ascii="Times New Roman" w:hAnsi="Times New Roman" w:cs="Times New Roman"/>
          <w:sz w:val="28"/>
          <w:szCs w:val="28"/>
        </w:rPr>
        <w:t xml:space="preserve"> [</w:t>
      </w:r>
      <w:proofErr w:type="spellStart"/>
      <w:r w:rsidRPr="000338FD">
        <w:rPr>
          <w:rFonts w:ascii="Times New Roman" w:hAnsi="Times New Roman" w:cs="Times New Roman"/>
          <w:sz w:val="28"/>
          <w:szCs w:val="28"/>
          <w:lang w:val="ru-RU"/>
        </w:rPr>
        <w:t>Електронний</w:t>
      </w:r>
      <w:proofErr w:type="spellEnd"/>
      <w:r w:rsidRPr="00C04F2D">
        <w:rPr>
          <w:rFonts w:ascii="Times New Roman" w:hAnsi="Times New Roman" w:cs="Times New Roman"/>
          <w:sz w:val="28"/>
          <w:szCs w:val="28"/>
        </w:rPr>
        <w:t xml:space="preserve"> </w:t>
      </w:r>
      <w:r w:rsidRPr="000338FD">
        <w:rPr>
          <w:rFonts w:ascii="Times New Roman" w:hAnsi="Times New Roman" w:cs="Times New Roman"/>
          <w:sz w:val="28"/>
          <w:szCs w:val="28"/>
          <w:lang w:val="ru-RU"/>
        </w:rPr>
        <w:t>ресурс</w:t>
      </w:r>
      <w:r w:rsidRPr="00C04F2D">
        <w:rPr>
          <w:rFonts w:ascii="Times New Roman" w:hAnsi="Times New Roman" w:cs="Times New Roman"/>
          <w:sz w:val="28"/>
          <w:szCs w:val="28"/>
        </w:rPr>
        <w:t xml:space="preserve">] – </w:t>
      </w:r>
      <w:r w:rsidRPr="000338FD">
        <w:rPr>
          <w:rFonts w:ascii="Times New Roman" w:hAnsi="Times New Roman" w:cs="Times New Roman"/>
          <w:sz w:val="28"/>
          <w:szCs w:val="28"/>
          <w:lang w:val="ru-RU"/>
        </w:rPr>
        <w:t>Режим</w:t>
      </w:r>
      <w:r w:rsidRPr="00C04F2D">
        <w:rPr>
          <w:rFonts w:ascii="Times New Roman" w:hAnsi="Times New Roman" w:cs="Times New Roman"/>
          <w:sz w:val="28"/>
          <w:szCs w:val="28"/>
        </w:rPr>
        <w:t xml:space="preserve"> </w:t>
      </w:r>
      <w:r w:rsidRPr="000338FD">
        <w:rPr>
          <w:rFonts w:ascii="Times New Roman" w:hAnsi="Times New Roman" w:cs="Times New Roman"/>
          <w:sz w:val="28"/>
          <w:szCs w:val="28"/>
          <w:lang w:val="ru-RU"/>
        </w:rPr>
        <w:t>доступу</w:t>
      </w:r>
      <w:r w:rsidRPr="00C04F2D">
        <w:rPr>
          <w:rFonts w:ascii="Times New Roman" w:hAnsi="Times New Roman" w:cs="Times New Roman"/>
          <w:sz w:val="28"/>
          <w:szCs w:val="28"/>
        </w:rPr>
        <w:t xml:space="preserve"> </w:t>
      </w:r>
      <w:r w:rsidRPr="000338FD">
        <w:rPr>
          <w:rFonts w:ascii="Times New Roman" w:hAnsi="Times New Roman" w:cs="Times New Roman"/>
          <w:sz w:val="28"/>
          <w:szCs w:val="28"/>
          <w:lang w:val="ru-RU"/>
        </w:rPr>
        <w:t>до</w:t>
      </w:r>
      <w:r w:rsidRPr="00C04F2D">
        <w:rPr>
          <w:rFonts w:ascii="Times New Roman" w:hAnsi="Times New Roman" w:cs="Times New Roman"/>
          <w:sz w:val="28"/>
          <w:szCs w:val="28"/>
        </w:rPr>
        <w:t xml:space="preserve"> </w:t>
      </w:r>
      <w:r w:rsidRPr="000338FD">
        <w:rPr>
          <w:rFonts w:ascii="Times New Roman" w:hAnsi="Times New Roman" w:cs="Times New Roman"/>
          <w:sz w:val="28"/>
          <w:szCs w:val="28"/>
          <w:lang w:val="ru-RU"/>
        </w:rPr>
        <w:t>ресурсу</w:t>
      </w:r>
      <w:r w:rsidRPr="00C04F2D">
        <w:rPr>
          <w:rFonts w:ascii="Times New Roman" w:hAnsi="Times New Roman" w:cs="Times New Roman"/>
          <w:sz w:val="28"/>
          <w:szCs w:val="28"/>
        </w:rPr>
        <w:t>: https://www.sdxcentral.com/networking/sdn/definitions/inside-sdn-architecture/</w:t>
      </w:r>
    </w:p>
    <w:p w14:paraId="60BD6BBA" w14:textId="77777777" w:rsidR="000338FD" w:rsidRPr="000338FD" w:rsidRDefault="000338FD" w:rsidP="00BB5383">
      <w:pPr>
        <w:pStyle w:val="a8"/>
        <w:numPr>
          <w:ilvl w:val="0"/>
          <w:numId w:val="11"/>
        </w:numPr>
        <w:spacing w:line="360" w:lineRule="auto"/>
        <w:ind w:left="567" w:hanging="425"/>
        <w:jc w:val="both"/>
        <w:rPr>
          <w:rFonts w:ascii="Times New Roman" w:hAnsi="Times New Roman" w:cs="Times New Roman"/>
          <w:sz w:val="28"/>
          <w:szCs w:val="28"/>
          <w:lang w:val="ru-RU"/>
        </w:rPr>
      </w:pPr>
      <w:r w:rsidRPr="000338FD">
        <w:rPr>
          <w:rFonts w:ascii="Times New Roman" w:hAnsi="Times New Roman" w:cs="Times New Roman"/>
          <w:sz w:val="28"/>
          <w:szCs w:val="28"/>
        </w:rPr>
        <w:t xml:space="preserve">SDN vs Traditional Networking: Which Leads the Way? </w:t>
      </w:r>
      <w:r w:rsidRPr="000338FD">
        <w:rPr>
          <w:rFonts w:ascii="Times New Roman" w:hAnsi="Times New Roman" w:cs="Times New Roman"/>
          <w:sz w:val="28"/>
          <w:szCs w:val="28"/>
          <w:lang w:val="ru-RU"/>
        </w:rPr>
        <w:t>[</w:t>
      </w:r>
      <w:proofErr w:type="spellStart"/>
      <w:r w:rsidRPr="000338FD">
        <w:rPr>
          <w:rFonts w:ascii="Times New Roman" w:hAnsi="Times New Roman" w:cs="Times New Roman"/>
          <w:sz w:val="28"/>
          <w:szCs w:val="28"/>
          <w:lang w:val="ru-RU"/>
        </w:rPr>
        <w:t>Електронний</w:t>
      </w:r>
      <w:proofErr w:type="spellEnd"/>
      <w:r w:rsidRPr="000338FD">
        <w:rPr>
          <w:rFonts w:ascii="Times New Roman" w:hAnsi="Times New Roman" w:cs="Times New Roman"/>
          <w:sz w:val="28"/>
          <w:szCs w:val="28"/>
          <w:lang w:val="ru-RU"/>
        </w:rPr>
        <w:t xml:space="preserve"> ресурс] – Режим доступу до ресурсу: </w:t>
      </w:r>
      <w:r w:rsidRPr="000338FD">
        <w:rPr>
          <w:rFonts w:ascii="Times New Roman" w:hAnsi="Times New Roman" w:cs="Times New Roman"/>
          <w:sz w:val="28"/>
          <w:szCs w:val="28"/>
        </w:rPr>
        <w:t>http</w:t>
      </w:r>
      <w:r w:rsidRPr="000338FD">
        <w:rPr>
          <w:rFonts w:ascii="Times New Roman" w:hAnsi="Times New Roman" w:cs="Times New Roman"/>
          <w:sz w:val="28"/>
          <w:szCs w:val="28"/>
          <w:lang w:val="ru-RU"/>
        </w:rPr>
        <w:t>://</w:t>
      </w:r>
      <w:r w:rsidRPr="000338FD">
        <w:rPr>
          <w:rFonts w:ascii="Times New Roman" w:hAnsi="Times New Roman" w:cs="Times New Roman"/>
          <w:sz w:val="28"/>
          <w:szCs w:val="28"/>
        </w:rPr>
        <w:t>www</w:t>
      </w:r>
      <w:r w:rsidRPr="000338FD">
        <w:rPr>
          <w:rFonts w:ascii="Times New Roman" w:hAnsi="Times New Roman" w:cs="Times New Roman"/>
          <w:sz w:val="28"/>
          <w:szCs w:val="28"/>
          <w:lang w:val="ru-RU"/>
        </w:rPr>
        <w:t>.</w:t>
      </w:r>
      <w:proofErr w:type="spellStart"/>
      <w:r w:rsidRPr="000338FD">
        <w:rPr>
          <w:rFonts w:ascii="Times New Roman" w:hAnsi="Times New Roman" w:cs="Times New Roman"/>
          <w:sz w:val="28"/>
          <w:szCs w:val="28"/>
        </w:rPr>
        <w:t>chinacablesbuy</w:t>
      </w:r>
      <w:proofErr w:type="spellEnd"/>
      <w:r w:rsidRPr="000338FD">
        <w:rPr>
          <w:rFonts w:ascii="Times New Roman" w:hAnsi="Times New Roman" w:cs="Times New Roman"/>
          <w:sz w:val="28"/>
          <w:szCs w:val="28"/>
          <w:lang w:val="ru-RU"/>
        </w:rPr>
        <w:t>.</w:t>
      </w:r>
      <w:r w:rsidRPr="000338FD">
        <w:rPr>
          <w:rFonts w:ascii="Times New Roman" w:hAnsi="Times New Roman" w:cs="Times New Roman"/>
          <w:sz w:val="28"/>
          <w:szCs w:val="28"/>
        </w:rPr>
        <w:t>com</w:t>
      </w:r>
      <w:r w:rsidRPr="000338FD">
        <w:rPr>
          <w:rFonts w:ascii="Times New Roman" w:hAnsi="Times New Roman" w:cs="Times New Roman"/>
          <w:sz w:val="28"/>
          <w:szCs w:val="28"/>
          <w:lang w:val="ru-RU"/>
        </w:rPr>
        <w:t>/</w:t>
      </w:r>
      <w:proofErr w:type="spellStart"/>
      <w:r w:rsidRPr="000338FD">
        <w:rPr>
          <w:rFonts w:ascii="Times New Roman" w:hAnsi="Times New Roman" w:cs="Times New Roman"/>
          <w:sz w:val="28"/>
          <w:szCs w:val="28"/>
        </w:rPr>
        <w:t>sdn</w:t>
      </w:r>
      <w:proofErr w:type="spellEnd"/>
      <w:r w:rsidRPr="000338FD">
        <w:rPr>
          <w:rFonts w:ascii="Times New Roman" w:hAnsi="Times New Roman" w:cs="Times New Roman"/>
          <w:sz w:val="28"/>
          <w:szCs w:val="28"/>
          <w:lang w:val="ru-RU"/>
        </w:rPr>
        <w:t>-</w:t>
      </w:r>
      <w:r w:rsidRPr="000338FD">
        <w:rPr>
          <w:rFonts w:ascii="Times New Roman" w:hAnsi="Times New Roman" w:cs="Times New Roman"/>
          <w:sz w:val="28"/>
          <w:szCs w:val="28"/>
        </w:rPr>
        <w:t>vs</w:t>
      </w:r>
      <w:r w:rsidRPr="000338FD">
        <w:rPr>
          <w:rFonts w:ascii="Times New Roman" w:hAnsi="Times New Roman" w:cs="Times New Roman"/>
          <w:sz w:val="28"/>
          <w:szCs w:val="28"/>
          <w:lang w:val="ru-RU"/>
        </w:rPr>
        <w:t>-</w:t>
      </w:r>
      <w:r w:rsidRPr="000338FD">
        <w:rPr>
          <w:rFonts w:ascii="Times New Roman" w:hAnsi="Times New Roman" w:cs="Times New Roman"/>
          <w:sz w:val="28"/>
          <w:szCs w:val="28"/>
        </w:rPr>
        <w:t>traditional</w:t>
      </w:r>
      <w:r w:rsidRPr="000338FD">
        <w:rPr>
          <w:rFonts w:ascii="Times New Roman" w:hAnsi="Times New Roman" w:cs="Times New Roman"/>
          <w:sz w:val="28"/>
          <w:szCs w:val="28"/>
          <w:lang w:val="ru-RU"/>
        </w:rPr>
        <w:t>-</w:t>
      </w:r>
      <w:r w:rsidRPr="000338FD">
        <w:rPr>
          <w:rFonts w:ascii="Times New Roman" w:hAnsi="Times New Roman" w:cs="Times New Roman"/>
          <w:sz w:val="28"/>
          <w:szCs w:val="28"/>
        </w:rPr>
        <w:t>networking</w:t>
      </w:r>
      <w:r w:rsidRPr="000338FD">
        <w:rPr>
          <w:rFonts w:ascii="Times New Roman" w:hAnsi="Times New Roman" w:cs="Times New Roman"/>
          <w:sz w:val="28"/>
          <w:szCs w:val="28"/>
          <w:lang w:val="ru-RU"/>
        </w:rPr>
        <w:t>-</w:t>
      </w:r>
      <w:r w:rsidRPr="000338FD">
        <w:rPr>
          <w:rFonts w:ascii="Times New Roman" w:hAnsi="Times New Roman" w:cs="Times New Roman"/>
          <w:sz w:val="28"/>
          <w:szCs w:val="28"/>
        </w:rPr>
        <w:t>which</w:t>
      </w:r>
      <w:r w:rsidRPr="000338FD">
        <w:rPr>
          <w:rFonts w:ascii="Times New Roman" w:hAnsi="Times New Roman" w:cs="Times New Roman"/>
          <w:sz w:val="28"/>
          <w:szCs w:val="28"/>
          <w:lang w:val="ru-RU"/>
        </w:rPr>
        <w:t>-</w:t>
      </w:r>
      <w:r w:rsidRPr="000338FD">
        <w:rPr>
          <w:rFonts w:ascii="Times New Roman" w:hAnsi="Times New Roman" w:cs="Times New Roman"/>
          <w:sz w:val="28"/>
          <w:szCs w:val="28"/>
        </w:rPr>
        <w:t>leads</w:t>
      </w:r>
      <w:r w:rsidRPr="000338FD">
        <w:rPr>
          <w:rFonts w:ascii="Times New Roman" w:hAnsi="Times New Roman" w:cs="Times New Roman"/>
          <w:sz w:val="28"/>
          <w:szCs w:val="28"/>
          <w:lang w:val="ru-RU"/>
        </w:rPr>
        <w:t>-</w:t>
      </w:r>
      <w:r w:rsidRPr="000338FD">
        <w:rPr>
          <w:rFonts w:ascii="Times New Roman" w:hAnsi="Times New Roman" w:cs="Times New Roman"/>
          <w:sz w:val="28"/>
          <w:szCs w:val="28"/>
        </w:rPr>
        <w:t>the</w:t>
      </w:r>
      <w:r w:rsidRPr="000338FD">
        <w:rPr>
          <w:rFonts w:ascii="Times New Roman" w:hAnsi="Times New Roman" w:cs="Times New Roman"/>
          <w:sz w:val="28"/>
          <w:szCs w:val="28"/>
          <w:lang w:val="ru-RU"/>
        </w:rPr>
        <w:t>-</w:t>
      </w:r>
      <w:r w:rsidRPr="000338FD">
        <w:rPr>
          <w:rFonts w:ascii="Times New Roman" w:hAnsi="Times New Roman" w:cs="Times New Roman"/>
          <w:sz w:val="28"/>
          <w:szCs w:val="28"/>
        </w:rPr>
        <w:t>way</w:t>
      </w:r>
    </w:p>
    <w:p w14:paraId="5DDAB136" w14:textId="77777777" w:rsidR="00B96919" w:rsidRDefault="00B96919" w:rsidP="00BB5383">
      <w:pPr>
        <w:pStyle w:val="a8"/>
        <w:numPr>
          <w:ilvl w:val="0"/>
          <w:numId w:val="11"/>
        </w:numPr>
        <w:spacing w:line="360" w:lineRule="auto"/>
        <w:ind w:left="567" w:hanging="425"/>
        <w:jc w:val="both"/>
        <w:rPr>
          <w:rFonts w:ascii="Times New Roman" w:hAnsi="Times New Roman" w:cs="Times New Roman"/>
          <w:sz w:val="28"/>
          <w:szCs w:val="28"/>
          <w:lang w:val="uk-UA"/>
        </w:rPr>
      </w:pPr>
      <w:proofErr w:type="spellStart"/>
      <w:r w:rsidRPr="00B96919">
        <w:rPr>
          <w:rFonts w:ascii="Times New Roman" w:hAnsi="Times New Roman" w:cs="Times New Roman"/>
          <w:sz w:val="28"/>
          <w:szCs w:val="28"/>
          <w:lang w:val="uk-UA"/>
        </w:rPr>
        <w:t>Концепция</w:t>
      </w:r>
      <w:proofErr w:type="spellEnd"/>
      <w:r w:rsidRPr="00B96919">
        <w:rPr>
          <w:rFonts w:ascii="Times New Roman" w:hAnsi="Times New Roman" w:cs="Times New Roman"/>
          <w:sz w:val="28"/>
          <w:szCs w:val="28"/>
          <w:lang w:val="uk-UA"/>
        </w:rPr>
        <w:t xml:space="preserve"> и </w:t>
      </w:r>
      <w:proofErr w:type="spellStart"/>
      <w:r w:rsidRPr="00B96919">
        <w:rPr>
          <w:rFonts w:ascii="Times New Roman" w:hAnsi="Times New Roman" w:cs="Times New Roman"/>
          <w:sz w:val="28"/>
          <w:szCs w:val="28"/>
          <w:lang w:val="uk-UA"/>
        </w:rPr>
        <w:t>преимущества</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программно-определяем</w:t>
      </w:r>
      <w:r w:rsidRPr="00B96919">
        <w:rPr>
          <w:rFonts w:ascii="Times New Roman" w:hAnsi="Times New Roman" w:cs="Times New Roman"/>
          <w:sz w:val="28"/>
          <w:szCs w:val="28"/>
          <w:lang w:val="ru-RU"/>
        </w:rPr>
        <w:t>ых</w:t>
      </w:r>
      <w:proofErr w:type="spellEnd"/>
      <w:r w:rsidRPr="00B96919">
        <w:rPr>
          <w:rFonts w:ascii="Times New Roman" w:hAnsi="Times New Roman" w:cs="Times New Roman"/>
          <w:sz w:val="28"/>
          <w:szCs w:val="28"/>
          <w:lang w:val="ru-RU"/>
        </w:rPr>
        <w:t xml:space="preserve"> сетей </w:t>
      </w:r>
      <w:r w:rsidRPr="00B96919">
        <w:rPr>
          <w:rFonts w:ascii="Times New Roman" w:hAnsi="Times New Roman" w:cs="Times New Roman"/>
          <w:sz w:val="28"/>
          <w:szCs w:val="28"/>
        </w:rPr>
        <w:t>SDN</w:t>
      </w:r>
      <w:r w:rsidRPr="00B96919">
        <w:rPr>
          <w:rFonts w:ascii="Times New Roman" w:hAnsi="Times New Roman" w:cs="Times New Roman"/>
          <w:sz w:val="28"/>
          <w:szCs w:val="28"/>
          <w:lang w:val="ru-RU"/>
        </w:rPr>
        <w:t xml:space="preserve"> [</w:t>
      </w:r>
      <w:r w:rsidRPr="00B96919">
        <w:rPr>
          <w:rFonts w:ascii="Times New Roman" w:hAnsi="Times New Roman" w:cs="Times New Roman"/>
          <w:sz w:val="28"/>
          <w:szCs w:val="28"/>
          <w:lang w:val="uk-UA"/>
        </w:rPr>
        <w:t xml:space="preserve">Електронний ресурс] // </w:t>
      </w:r>
      <w:r w:rsidRPr="00B96919">
        <w:rPr>
          <w:rFonts w:ascii="Times New Roman" w:hAnsi="Times New Roman" w:cs="Times New Roman"/>
          <w:sz w:val="28"/>
          <w:szCs w:val="28"/>
        </w:rPr>
        <w:t>Infocom</w:t>
      </w:r>
      <w:r w:rsidRPr="00B96919">
        <w:rPr>
          <w:rFonts w:ascii="Times New Roman" w:hAnsi="Times New Roman" w:cs="Times New Roman"/>
          <w:sz w:val="28"/>
          <w:szCs w:val="28"/>
          <w:lang w:val="uk-UA"/>
        </w:rPr>
        <w:t>, 2016.</w:t>
      </w:r>
      <w:r w:rsidRPr="00B96919">
        <w:rPr>
          <w:rFonts w:ascii="Times New Roman" w:hAnsi="Times New Roman" w:cs="Times New Roman"/>
          <w:sz w:val="28"/>
          <w:szCs w:val="28"/>
          <w:lang w:val="ru-RU"/>
        </w:rPr>
        <w:t xml:space="preserve"> – </w:t>
      </w:r>
      <w:r w:rsidRPr="00B96919">
        <w:rPr>
          <w:rFonts w:ascii="Times New Roman" w:hAnsi="Times New Roman" w:cs="Times New Roman"/>
          <w:sz w:val="28"/>
          <w:szCs w:val="28"/>
          <w:lang w:val="uk-UA"/>
        </w:rPr>
        <w:t>Режим доступу до ресурсу:</w:t>
      </w:r>
      <w:r>
        <w:rPr>
          <w:rFonts w:ascii="Times New Roman" w:hAnsi="Times New Roman" w:cs="Times New Roman"/>
          <w:sz w:val="28"/>
          <w:szCs w:val="28"/>
          <w:lang w:val="uk-UA"/>
        </w:rPr>
        <w:t xml:space="preserve"> </w:t>
      </w:r>
      <w:r w:rsidRPr="001201C9">
        <w:rPr>
          <w:sz w:val="28"/>
        </w:rPr>
        <w:t>http</w:t>
      </w:r>
      <w:r w:rsidRPr="001201C9">
        <w:rPr>
          <w:sz w:val="28"/>
          <w:lang w:val="uk-UA"/>
        </w:rPr>
        <w:t>://</w:t>
      </w:r>
      <w:proofErr w:type="spellStart"/>
      <w:r w:rsidRPr="001201C9">
        <w:rPr>
          <w:sz w:val="28"/>
        </w:rPr>
        <w:t>infocom</w:t>
      </w:r>
      <w:proofErr w:type="spellEnd"/>
      <w:r w:rsidRPr="001201C9">
        <w:rPr>
          <w:sz w:val="28"/>
          <w:lang w:val="uk-UA"/>
        </w:rPr>
        <w:t>.</w:t>
      </w:r>
      <w:proofErr w:type="spellStart"/>
      <w:r w:rsidRPr="001201C9">
        <w:rPr>
          <w:sz w:val="28"/>
        </w:rPr>
        <w:t>uz</w:t>
      </w:r>
      <w:proofErr w:type="spellEnd"/>
      <w:r w:rsidRPr="001201C9">
        <w:rPr>
          <w:sz w:val="28"/>
          <w:lang w:val="uk-UA"/>
        </w:rPr>
        <w:t>/2016/10/27/</w:t>
      </w:r>
      <w:proofErr w:type="spellStart"/>
      <w:r w:rsidRPr="001201C9">
        <w:rPr>
          <w:sz w:val="28"/>
        </w:rPr>
        <w:t>koncepciya</w:t>
      </w:r>
      <w:proofErr w:type="spellEnd"/>
      <w:r w:rsidRPr="001201C9">
        <w:rPr>
          <w:sz w:val="28"/>
          <w:lang w:val="uk-UA"/>
        </w:rPr>
        <w:t>-</w:t>
      </w:r>
      <w:proofErr w:type="spellStart"/>
      <w:r w:rsidRPr="001201C9">
        <w:rPr>
          <w:sz w:val="28"/>
        </w:rPr>
        <w:t>i</w:t>
      </w:r>
      <w:proofErr w:type="spellEnd"/>
      <w:r w:rsidRPr="001201C9">
        <w:rPr>
          <w:sz w:val="28"/>
          <w:lang w:val="uk-UA"/>
        </w:rPr>
        <w:t>-</w:t>
      </w:r>
      <w:proofErr w:type="spellStart"/>
      <w:r w:rsidRPr="001201C9">
        <w:rPr>
          <w:sz w:val="28"/>
        </w:rPr>
        <w:t>preimushhestva</w:t>
      </w:r>
      <w:proofErr w:type="spellEnd"/>
      <w:r w:rsidRPr="001201C9">
        <w:rPr>
          <w:sz w:val="28"/>
          <w:lang w:val="uk-UA"/>
        </w:rPr>
        <w:t>-</w:t>
      </w:r>
      <w:proofErr w:type="spellStart"/>
      <w:r w:rsidRPr="001201C9">
        <w:rPr>
          <w:sz w:val="28"/>
        </w:rPr>
        <w:t>programmno</w:t>
      </w:r>
      <w:proofErr w:type="spellEnd"/>
      <w:r w:rsidRPr="001201C9">
        <w:rPr>
          <w:sz w:val="28"/>
          <w:lang w:val="uk-UA"/>
        </w:rPr>
        <w:t>-</w:t>
      </w:r>
      <w:proofErr w:type="spellStart"/>
      <w:r w:rsidRPr="001201C9">
        <w:rPr>
          <w:sz w:val="28"/>
        </w:rPr>
        <w:t>opredelyaemyx</w:t>
      </w:r>
      <w:proofErr w:type="spellEnd"/>
      <w:r w:rsidRPr="001201C9">
        <w:rPr>
          <w:sz w:val="28"/>
          <w:lang w:val="uk-UA"/>
        </w:rPr>
        <w:t>-</w:t>
      </w:r>
      <w:proofErr w:type="spellStart"/>
      <w:r w:rsidRPr="001201C9">
        <w:rPr>
          <w:sz w:val="28"/>
        </w:rPr>
        <w:t>setej</w:t>
      </w:r>
      <w:proofErr w:type="spellEnd"/>
      <w:r w:rsidRPr="001201C9">
        <w:rPr>
          <w:sz w:val="28"/>
          <w:lang w:val="uk-UA"/>
        </w:rPr>
        <w:t>-</w:t>
      </w:r>
      <w:proofErr w:type="spellStart"/>
      <w:r w:rsidRPr="001201C9">
        <w:rPr>
          <w:sz w:val="28"/>
        </w:rPr>
        <w:t>sdn</w:t>
      </w:r>
      <w:proofErr w:type="spellEnd"/>
      <w:r w:rsidRPr="001201C9">
        <w:rPr>
          <w:sz w:val="28"/>
          <w:lang w:val="uk-UA"/>
        </w:rPr>
        <w:t>/</w:t>
      </w:r>
    </w:p>
    <w:p w14:paraId="29CD3B03" w14:textId="77777777" w:rsidR="00295857" w:rsidRDefault="00295857"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B96919">
        <w:rPr>
          <w:rFonts w:ascii="Times New Roman" w:hAnsi="Times New Roman" w:cs="Times New Roman"/>
          <w:sz w:val="28"/>
          <w:szCs w:val="28"/>
          <w:lang w:val="uk-UA"/>
        </w:rPr>
        <w:t xml:space="preserve">SDN </w:t>
      </w:r>
      <w:proofErr w:type="spellStart"/>
      <w:r w:rsidRPr="00B96919">
        <w:rPr>
          <w:rFonts w:ascii="Times New Roman" w:hAnsi="Times New Roman" w:cs="Times New Roman"/>
          <w:sz w:val="28"/>
          <w:szCs w:val="28"/>
          <w:lang w:val="uk-UA"/>
        </w:rPr>
        <w:t>Architecture</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Overview</w:t>
      </w:r>
      <w:proofErr w:type="spellEnd"/>
      <w:r w:rsidRPr="00B96919">
        <w:rPr>
          <w:rFonts w:ascii="Times New Roman" w:hAnsi="Times New Roman" w:cs="Times New Roman"/>
          <w:sz w:val="28"/>
          <w:szCs w:val="28"/>
          <w:lang w:val="uk-UA"/>
        </w:rPr>
        <w:t xml:space="preserve"> [Електронний ресурс] // </w:t>
      </w:r>
      <w:proofErr w:type="spellStart"/>
      <w:r w:rsidRPr="00B96919">
        <w:rPr>
          <w:rFonts w:ascii="Times New Roman" w:hAnsi="Times New Roman" w:cs="Times New Roman"/>
          <w:sz w:val="28"/>
          <w:szCs w:val="28"/>
          <w:lang w:val="uk-UA"/>
        </w:rPr>
        <w:t>Open</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Networking</w:t>
      </w:r>
      <w:proofErr w:type="spellEnd"/>
      <w:r w:rsidRPr="00B96919">
        <w:rPr>
          <w:rFonts w:ascii="Times New Roman" w:hAnsi="Times New Roman" w:cs="Times New Roman"/>
          <w:sz w:val="28"/>
          <w:szCs w:val="28"/>
        </w:rPr>
        <w:t xml:space="preserve"> </w:t>
      </w:r>
      <w:proofErr w:type="spellStart"/>
      <w:r w:rsidRPr="00B96919">
        <w:rPr>
          <w:rFonts w:ascii="Times New Roman" w:hAnsi="Times New Roman" w:cs="Times New Roman"/>
          <w:sz w:val="28"/>
          <w:szCs w:val="28"/>
          <w:lang w:val="uk-UA"/>
        </w:rPr>
        <w:t>Foundation</w:t>
      </w:r>
      <w:proofErr w:type="spellEnd"/>
      <w:r w:rsidRPr="00B96919">
        <w:rPr>
          <w:rFonts w:ascii="Times New Roman" w:hAnsi="Times New Roman" w:cs="Times New Roman"/>
          <w:sz w:val="28"/>
          <w:szCs w:val="28"/>
          <w:lang w:val="uk-UA"/>
        </w:rPr>
        <w:t xml:space="preserve"> – Режим доступу до ресурсу:</w:t>
      </w:r>
      <w:r w:rsidRPr="00B96919">
        <w:rPr>
          <w:rFonts w:ascii="Times New Roman" w:hAnsi="Times New Roman" w:cs="Times New Roman"/>
          <w:sz w:val="28"/>
          <w:szCs w:val="28"/>
        </w:rPr>
        <w:t xml:space="preserve"> </w:t>
      </w:r>
      <w:r w:rsidR="001A1BE2" w:rsidRPr="00526957">
        <w:rPr>
          <w:rFonts w:ascii="Times New Roman" w:hAnsi="Times New Roman" w:cs="Times New Roman"/>
          <w:sz w:val="28"/>
          <w:szCs w:val="28"/>
          <w:lang w:val="uk-UA"/>
        </w:rPr>
        <w:t>https://www.opennetworking.org/images/stories/downloads/sdn-</w:t>
      </w:r>
      <w:r w:rsidR="001A1BE2" w:rsidRPr="00526957">
        <w:rPr>
          <w:rFonts w:ascii="Times New Roman" w:hAnsi="Times New Roman" w:cs="Times New Roman"/>
          <w:sz w:val="28"/>
          <w:szCs w:val="28"/>
        </w:rPr>
        <w:t>r</w:t>
      </w:r>
      <w:proofErr w:type="spellStart"/>
      <w:r w:rsidR="001A1BE2" w:rsidRPr="00526957">
        <w:rPr>
          <w:rFonts w:ascii="Times New Roman" w:hAnsi="Times New Roman" w:cs="Times New Roman"/>
          <w:sz w:val="28"/>
          <w:szCs w:val="28"/>
          <w:lang w:val="uk-UA"/>
        </w:rPr>
        <w:t>esources</w:t>
      </w:r>
      <w:proofErr w:type="spellEnd"/>
      <w:r w:rsidR="001A1BE2" w:rsidRPr="00526957">
        <w:rPr>
          <w:rFonts w:ascii="Times New Roman" w:hAnsi="Times New Roman" w:cs="Times New Roman"/>
          <w:sz w:val="28"/>
          <w:szCs w:val="28"/>
          <w:lang w:val="uk-UA"/>
        </w:rPr>
        <w:t>/</w:t>
      </w:r>
      <w:proofErr w:type="spellStart"/>
      <w:r w:rsidR="001A1BE2" w:rsidRPr="00526957">
        <w:rPr>
          <w:rFonts w:ascii="Times New Roman" w:hAnsi="Times New Roman" w:cs="Times New Roman"/>
          <w:sz w:val="28"/>
          <w:szCs w:val="28"/>
          <w:lang w:val="uk-UA"/>
        </w:rPr>
        <w:t>technical-reports</w:t>
      </w:r>
      <w:proofErr w:type="spellEnd"/>
      <w:r w:rsidR="001A1BE2" w:rsidRPr="00526957">
        <w:rPr>
          <w:rFonts w:ascii="Times New Roman" w:hAnsi="Times New Roman" w:cs="Times New Roman"/>
          <w:sz w:val="28"/>
          <w:szCs w:val="28"/>
          <w:lang w:val="uk-UA"/>
        </w:rPr>
        <w:t>/SDN-architecture-overview-1.0.pdf</w:t>
      </w:r>
    </w:p>
    <w:p w14:paraId="415DA620" w14:textId="77777777" w:rsidR="001A1BE2" w:rsidRDefault="001A1BE2" w:rsidP="00BB5383">
      <w:pPr>
        <w:pStyle w:val="a8"/>
        <w:numPr>
          <w:ilvl w:val="0"/>
          <w:numId w:val="11"/>
        </w:numPr>
        <w:spacing w:line="360" w:lineRule="auto"/>
        <w:ind w:left="567" w:hanging="425"/>
        <w:jc w:val="both"/>
        <w:rPr>
          <w:rFonts w:ascii="Times New Roman" w:hAnsi="Times New Roman" w:cs="Times New Roman"/>
          <w:sz w:val="28"/>
          <w:szCs w:val="28"/>
          <w:lang w:val="uk-UA"/>
        </w:rPr>
      </w:pPr>
      <w:proofErr w:type="spellStart"/>
      <w:r w:rsidRPr="001A1BE2">
        <w:rPr>
          <w:rFonts w:ascii="Times New Roman" w:hAnsi="Times New Roman" w:cs="Times New Roman"/>
          <w:sz w:val="28"/>
          <w:szCs w:val="28"/>
          <w:lang w:val="uk-UA"/>
        </w:rPr>
        <w:t>Mekky</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Hesham</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Fang</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Hao</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Sarit</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Mukherjee</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Zhi-Li</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Zhang</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and</w:t>
      </w:r>
      <w:proofErr w:type="spellEnd"/>
      <w:r w:rsidRPr="001A1BE2">
        <w:rPr>
          <w:rFonts w:ascii="Times New Roman" w:hAnsi="Times New Roman" w:cs="Times New Roman"/>
          <w:sz w:val="28"/>
          <w:szCs w:val="28"/>
          <w:lang w:val="uk-UA"/>
        </w:rPr>
        <w:t xml:space="preserve"> T. V. </w:t>
      </w:r>
      <w:proofErr w:type="spellStart"/>
      <w:r w:rsidRPr="001A1BE2">
        <w:rPr>
          <w:rFonts w:ascii="Times New Roman" w:hAnsi="Times New Roman" w:cs="Times New Roman"/>
          <w:sz w:val="28"/>
          <w:szCs w:val="28"/>
          <w:lang w:val="uk-UA"/>
        </w:rPr>
        <w:t>Lakshman</w:t>
      </w:r>
      <w:proofErr w:type="spellEnd"/>
      <w:r w:rsidRPr="001A1BE2">
        <w:rPr>
          <w:rFonts w:ascii="Times New Roman" w:hAnsi="Times New Roman" w:cs="Times New Roman"/>
          <w:sz w:val="28"/>
          <w:szCs w:val="28"/>
          <w:lang w:val="uk-UA"/>
        </w:rPr>
        <w:t>. "</w:t>
      </w:r>
      <w:proofErr w:type="spellStart"/>
      <w:r w:rsidRPr="001A1BE2">
        <w:rPr>
          <w:rFonts w:ascii="Times New Roman" w:hAnsi="Times New Roman" w:cs="Times New Roman"/>
          <w:sz w:val="28"/>
          <w:szCs w:val="28"/>
          <w:lang w:val="uk-UA"/>
        </w:rPr>
        <w:t>Application-aware</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data</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plane</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processing</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in</w:t>
      </w:r>
      <w:proofErr w:type="spellEnd"/>
      <w:r w:rsidRPr="001A1BE2">
        <w:rPr>
          <w:rFonts w:ascii="Times New Roman" w:hAnsi="Times New Roman" w:cs="Times New Roman"/>
          <w:sz w:val="28"/>
          <w:szCs w:val="28"/>
          <w:lang w:val="uk-UA"/>
        </w:rPr>
        <w:t xml:space="preserve"> SDN." </w:t>
      </w:r>
      <w:proofErr w:type="spellStart"/>
      <w:r w:rsidRPr="001A1BE2">
        <w:rPr>
          <w:rFonts w:ascii="Times New Roman" w:hAnsi="Times New Roman" w:cs="Times New Roman"/>
          <w:sz w:val="28"/>
          <w:szCs w:val="28"/>
          <w:lang w:val="uk-UA"/>
        </w:rPr>
        <w:t>In</w:t>
      </w:r>
      <w:proofErr w:type="spellEnd"/>
      <w:r w:rsidRPr="001A1BE2">
        <w:rPr>
          <w:rFonts w:ascii="Times New Roman" w:hAnsi="Times New Roman" w:cs="Times New Roman"/>
          <w:sz w:val="28"/>
          <w:szCs w:val="28"/>
          <w:lang w:val="uk-UA"/>
        </w:rPr>
        <w:t> </w:t>
      </w:r>
      <w:proofErr w:type="spellStart"/>
      <w:r w:rsidRPr="001A1BE2">
        <w:rPr>
          <w:rFonts w:ascii="Times New Roman" w:hAnsi="Times New Roman" w:cs="Times New Roman"/>
          <w:sz w:val="28"/>
          <w:szCs w:val="28"/>
          <w:lang w:val="uk-UA"/>
        </w:rPr>
        <w:t>Proceedings</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of</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the</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third</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workshop</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on</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Hot</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topics</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in</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software</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defined</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networking</w:t>
      </w:r>
      <w:proofErr w:type="spellEnd"/>
      <w:r w:rsidRPr="001A1BE2">
        <w:rPr>
          <w:rFonts w:ascii="Times New Roman" w:hAnsi="Times New Roman" w:cs="Times New Roman"/>
          <w:sz w:val="28"/>
          <w:szCs w:val="28"/>
          <w:lang w:val="uk-UA"/>
        </w:rPr>
        <w:t xml:space="preserve">, </w:t>
      </w:r>
      <w:proofErr w:type="spellStart"/>
      <w:r w:rsidRPr="001A1BE2">
        <w:rPr>
          <w:rFonts w:ascii="Times New Roman" w:hAnsi="Times New Roman" w:cs="Times New Roman"/>
          <w:sz w:val="28"/>
          <w:szCs w:val="28"/>
          <w:lang w:val="uk-UA"/>
        </w:rPr>
        <w:t>pp</w:t>
      </w:r>
      <w:proofErr w:type="spellEnd"/>
      <w:r w:rsidRPr="001A1BE2">
        <w:rPr>
          <w:rFonts w:ascii="Times New Roman" w:hAnsi="Times New Roman" w:cs="Times New Roman"/>
          <w:sz w:val="28"/>
          <w:szCs w:val="28"/>
          <w:lang w:val="uk-UA"/>
        </w:rPr>
        <w:t>. 13-18. 2014.</w:t>
      </w:r>
    </w:p>
    <w:p w14:paraId="40BAF0C4" w14:textId="77777777" w:rsidR="00C04F2D" w:rsidRDefault="00C04F2D" w:rsidP="00BB5383">
      <w:pPr>
        <w:pStyle w:val="a8"/>
        <w:numPr>
          <w:ilvl w:val="0"/>
          <w:numId w:val="11"/>
        </w:numPr>
        <w:spacing w:line="360" w:lineRule="auto"/>
        <w:ind w:left="567" w:hanging="425"/>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 </w:t>
      </w:r>
      <w:proofErr w:type="spellStart"/>
      <w:r w:rsidRPr="00C04F2D">
        <w:rPr>
          <w:rFonts w:ascii="Times New Roman" w:hAnsi="Times New Roman" w:cs="Times New Roman"/>
          <w:sz w:val="28"/>
          <w:szCs w:val="28"/>
          <w:lang w:val="uk-UA"/>
        </w:rPr>
        <w:t>Benamrane</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Fouad</w:t>
      </w:r>
      <w:proofErr w:type="spellEnd"/>
      <w:r w:rsidRPr="00C04F2D">
        <w:rPr>
          <w:rFonts w:ascii="Times New Roman" w:hAnsi="Times New Roman" w:cs="Times New Roman"/>
          <w:sz w:val="28"/>
          <w:szCs w:val="28"/>
          <w:lang w:val="uk-UA"/>
        </w:rPr>
        <w:t xml:space="preserve"> &amp; </w:t>
      </w:r>
      <w:proofErr w:type="spellStart"/>
      <w:r w:rsidRPr="00C04F2D">
        <w:rPr>
          <w:rFonts w:ascii="Times New Roman" w:hAnsi="Times New Roman" w:cs="Times New Roman"/>
          <w:sz w:val="28"/>
          <w:szCs w:val="28"/>
          <w:lang w:val="uk-UA"/>
        </w:rPr>
        <w:t>Ben</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Mamoun</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Mouad</w:t>
      </w:r>
      <w:proofErr w:type="spellEnd"/>
      <w:r w:rsidRPr="00C04F2D">
        <w:rPr>
          <w:rFonts w:ascii="Times New Roman" w:hAnsi="Times New Roman" w:cs="Times New Roman"/>
          <w:sz w:val="28"/>
          <w:szCs w:val="28"/>
          <w:lang w:val="uk-UA"/>
        </w:rPr>
        <w:t xml:space="preserve"> &amp; </w:t>
      </w:r>
      <w:proofErr w:type="spellStart"/>
      <w:r w:rsidRPr="00C04F2D">
        <w:rPr>
          <w:rFonts w:ascii="Times New Roman" w:hAnsi="Times New Roman" w:cs="Times New Roman"/>
          <w:sz w:val="28"/>
          <w:szCs w:val="28"/>
          <w:lang w:val="uk-UA"/>
        </w:rPr>
        <w:t>Redouane</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Benaini</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Performances</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of</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OpenFlow-Based</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Software-Defined</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Networks</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An</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overview</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Journal</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of</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Networks</w:t>
      </w:r>
      <w:proofErr w:type="spellEnd"/>
      <w:r w:rsidRPr="00C04F2D">
        <w:rPr>
          <w:rFonts w:ascii="Times New Roman" w:hAnsi="Times New Roman" w:cs="Times New Roman"/>
          <w:sz w:val="28"/>
          <w:szCs w:val="28"/>
          <w:lang w:val="uk-UA"/>
        </w:rPr>
        <w:t>. 10. 32</w:t>
      </w:r>
      <w:r>
        <w:rPr>
          <w:rFonts w:ascii="Times New Roman" w:hAnsi="Times New Roman" w:cs="Times New Roman"/>
          <w:sz w:val="28"/>
          <w:szCs w:val="28"/>
          <w:lang w:val="uk-UA"/>
        </w:rPr>
        <w:t>9-337. 10.4304/jnw.10.6.329-337, 2015.</w:t>
      </w:r>
    </w:p>
    <w:p w14:paraId="5EB3728E" w14:textId="77777777" w:rsidR="00C04F2D" w:rsidRPr="00C04F2D" w:rsidRDefault="00C04F2D"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C04F2D">
        <w:rPr>
          <w:rFonts w:ascii="Times New Roman" w:hAnsi="Times New Roman" w:cs="Times New Roman"/>
          <w:sz w:val="28"/>
          <w:szCs w:val="28"/>
        </w:rPr>
        <w:t>Advantages and Disadvantages of SDN. Drawbacks</w:t>
      </w:r>
      <w:r w:rsidRPr="006150AB">
        <w:rPr>
          <w:rFonts w:ascii="Times New Roman" w:hAnsi="Times New Roman" w:cs="Times New Roman"/>
          <w:sz w:val="28"/>
          <w:szCs w:val="28"/>
          <w:lang w:val="ru-RU"/>
        </w:rPr>
        <w:t xml:space="preserve"> &amp; </w:t>
      </w:r>
      <w:r w:rsidRPr="00C04F2D">
        <w:rPr>
          <w:rFonts w:ascii="Times New Roman" w:hAnsi="Times New Roman" w:cs="Times New Roman"/>
          <w:sz w:val="28"/>
          <w:szCs w:val="28"/>
        </w:rPr>
        <w:t>Benefits</w:t>
      </w:r>
      <w:r w:rsidRPr="006150AB">
        <w:rPr>
          <w:rFonts w:ascii="Times New Roman" w:hAnsi="Times New Roman" w:cs="Times New Roman"/>
          <w:sz w:val="28"/>
          <w:szCs w:val="28"/>
          <w:lang w:val="ru-RU"/>
        </w:rPr>
        <w:t xml:space="preserve"> </w:t>
      </w:r>
      <w:r w:rsidRPr="00C04F2D">
        <w:rPr>
          <w:rFonts w:ascii="Times New Roman" w:hAnsi="Times New Roman" w:cs="Times New Roman"/>
          <w:sz w:val="28"/>
          <w:szCs w:val="28"/>
        </w:rPr>
        <w:t>of</w:t>
      </w:r>
      <w:r w:rsidRPr="006150AB">
        <w:rPr>
          <w:rFonts w:ascii="Times New Roman" w:hAnsi="Times New Roman" w:cs="Times New Roman"/>
          <w:sz w:val="28"/>
          <w:szCs w:val="28"/>
          <w:lang w:val="ru-RU"/>
        </w:rPr>
        <w:t xml:space="preserve"> </w:t>
      </w:r>
      <w:r w:rsidRPr="00C04F2D">
        <w:rPr>
          <w:rFonts w:ascii="Times New Roman" w:hAnsi="Times New Roman" w:cs="Times New Roman"/>
          <w:sz w:val="28"/>
          <w:szCs w:val="28"/>
        </w:rPr>
        <w:t>SDN</w:t>
      </w:r>
      <w:r w:rsidRPr="00C04F2D">
        <w:rPr>
          <w:rFonts w:ascii="Times New Roman" w:hAnsi="Times New Roman" w:cs="Times New Roman"/>
          <w:sz w:val="28"/>
          <w:szCs w:val="28"/>
          <w:lang w:val="uk-UA"/>
        </w:rPr>
        <w:t xml:space="preserve"> [Електронний ресурс] – Режим доступу до ресурсу: </w:t>
      </w:r>
      <w:r w:rsidRPr="00C04F2D">
        <w:rPr>
          <w:rFonts w:ascii="Times New Roman" w:hAnsi="Times New Roman" w:cs="Times New Roman"/>
          <w:sz w:val="28"/>
          <w:szCs w:val="28"/>
        </w:rPr>
        <w:t>https</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www</w:t>
      </w:r>
      <w:r w:rsidRPr="00C04F2D">
        <w:rPr>
          <w:rFonts w:ascii="Times New Roman" w:hAnsi="Times New Roman" w:cs="Times New Roman"/>
          <w:sz w:val="28"/>
          <w:szCs w:val="28"/>
          <w:lang w:val="uk-UA"/>
        </w:rPr>
        <w:t>.</w:t>
      </w:r>
      <w:proofErr w:type="spellStart"/>
      <w:r w:rsidRPr="00C04F2D">
        <w:rPr>
          <w:rFonts w:ascii="Times New Roman" w:hAnsi="Times New Roman" w:cs="Times New Roman"/>
          <w:sz w:val="28"/>
          <w:szCs w:val="28"/>
        </w:rPr>
        <w:t>hitechwhizz</w:t>
      </w:r>
      <w:proofErr w:type="spellEnd"/>
      <w:r w:rsidRPr="00C04F2D">
        <w:rPr>
          <w:rFonts w:ascii="Times New Roman" w:hAnsi="Times New Roman" w:cs="Times New Roman"/>
          <w:sz w:val="28"/>
          <w:szCs w:val="28"/>
          <w:lang w:val="uk-UA"/>
        </w:rPr>
        <w:t>.</w:t>
      </w:r>
      <w:r w:rsidRPr="00C04F2D">
        <w:rPr>
          <w:rFonts w:ascii="Times New Roman" w:hAnsi="Times New Roman" w:cs="Times New Roman"/>
          <w:sz w:val="28"/>
          <w:szCs w:val="28"/>
        </w:rPr>
        <w:t>com</w:t>
      </w:r>
      <w:r w:rsidRPr="00C04F2D">
        <w:rPr>
          <w:rFonts w:ascii="Times New Roman" w:hAnsi="Times New Roman" w:cs="Times New Roman"/>
          <w:sz w:val="28"/>
          <w:szCs w:val="28"/>
          <w:lang w:val="uk-UA"/>
        </w:rPr>
        <w:t>/2021/06/5-</w:t>
      </w:r>
      <w:r w:rsidRPr="00C04F2D">
        <w:rPr>
          <w:rFonts w:ascii="Times New Roman" w:hAnsi="Times New Roman" w:cs="Times New Roman"/>
          <w:sz w:val="28"/>
          <w:szCs w:val="28"/>
        </w:rPr>
        <w:t>advantages</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and</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disadvantages</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drawbacks</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benefits</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of</w:t>
      </w:r>
      <w:r w:rsidRPr="00C04F2D">
        <w:rPr>
          <w:rFonts w:ascii="Times New Roman" w:hAnsi="Times New Roman" w:cs="Times New Roman"/>
          <w:sz w:val="28"/>
          <w:szCs w:val="28"/>
          <w:lang w:val="uk-UA"/>
        </w:rPr>
        <w:t>-</w:t>
      </w:r>
      <w:proofErr w:type="spellStart"/>
      <w:r w:rsidRPr="00C04F2D">
        <w:rPr>
          <w:rFonts w:ascii="Times New Roman" w:hAnsi="Times New Roman" w:cs="Times New Roman"/>
          <w:sz w:val="28"/>
          <w:szCs w:val="28"/>
        </w:rPr>
        <w:t>sdn</w:t>
      </w:r>
      <w:proofErr w:type="spellEnd"/>
      <w:r w:rsidRPr="00C04F2D">
        <w:rPr>
          <w:rFonts w:ascii="Times New Roman" w:hAnsi="Times New Roman" w:cs="Times New Roman"/>
          <w:sz w:val="28"/>
          <w:szCs w:val="28"/>
          <w:lang w:val="uk-UA"/>
        </w:rPr>
        <w:t>.</w:t>
      </w:r>
      <w:r w:rsidRPr="00C04F2D">
        <w:rPr>
          <w:rFonts w:ascii="Times New Roman" w:hAnsi="Times New Roman" w:cs="Times New Roman"/>
          <w:sz w:val="28"/>
          <w:szCs w:val="28"/>
        </w:rPr>
        <w:t>html</w:t>
      </w:r>
    </w:p>
    <w:p w14:paraId="253EAC3F" w14:textId="77777777" w:rsidR="00C04F2D" w:rsidRPr="00C04F2D" w:rsidRDefault="00C04F2D" w:rsidP="00BB5383">
      <w:pPr>
        <w:pStyle w:val="a8"/>
        <w:numPr>
          <w:ilvl w:val="0"/>
          <w:numId w:val="11"/>
        </w:numPr>
        <w:spacing w:line="360" w:lineRule="auto"/>
        <w:ind w:left="567" w:hanging="425"/>
        <w:jc w:val="both"/>
        <w:rPr>
          <w:rFonts w:ascii="Times New Roman" w:hAnsi="Times New Roman" w:cs="Times New Roman"/>
          <w:sz w:val="28"/>
          <w:szCs w:val="28"/>
          <w:lang w:val="uk-UA"/>
        </w:rPr>
      </w:pPr>
      <w:r>
        <w:rPr>
          <w:rFonts w:ascii="Times New Roman" w:hAnsi="Times New Roman" w:cs="Times New Roman"/>
          <w:sz w:val="28"/>
          <w:szCs w:val="28"/>
        </w:rPr>
        <w:t>OpenFlow</w:t>
      </w:r>
      <w:r w:rsidRPr="00C04F2D">
        <w:rPr>
          <w:rFonts w:ascii="Times New Roman" w:hAnsi="Times New Roman" w:cs="Times New Roman"/>
          <w:sz w:val="28"/>
          <w:szCs w:val="28"/>
          <w:lang w:val="uk-UA"/>
        </w:rPr>
        <w:t xml:space="preserve"> </w:t>
      </w:r>
      <w:r>
        <w:rPr>
          <w:rFonts w:ascii="Times New Roman" w:hAnsi="Times New Roman" w:cs="Times New Roman"/>
          <w:sz w:val="28"/>
          <w:szCs w:val="28"/>
        </w:rPr>
        <w:t>Switch</w:t>
      </w:r>
      <w:r w:rsidRPr="00C04F2D">
        <w:rPr>
          <w:rFonts w:ascii="Times New Roman" w:hAnsi="Times New Roman" w:cs="Times New Roman"/>
          <w:sz w:val="28"/>
          <w:szCs w:val="28"/>
          <w:lang w:val="uk-UA"/>
        </w:rPr>
        <w:t xml:space="preserve"> </w:t>
      </w:r>
      <w:r>
        <w:rPr>
          <w:rFonts w:ascii="Times New Roman" w:hAnsi="Times New Roman" w:cs="Times New Roman"/>
          <w:sz w:val="28"/>
          <w:szCs w:val="28"/>
        </w:rPr>
        <w:t>Specification</w:t>
      </w:r>
      <w:r w:rsidRPr="00C04F2D">
        <w:rPr>
          <w:rFonts w:ascii="Times New Roman" w:hAnsi="Times New Roman" w:cs="Times New Roman"/>
          <w:sz w:val="28"/>
          <w:szCs w:val="28"/>
          <w:lang w:val="uk-UA"/>
        </w:rPr>
        <w:t xml:space="preserve"> // </w:t>
      </w:r>
      <w:r>
        <w:rPr>
          <w:rFonts w:ascii="Times New Roman" w:hAnsi="Times New Roman" w:cs="Times New Roman"/>
          <w:sz w:val="28"/>
          <w:szCs w:val="28"/>
        </w:rPr>
        <w:t>Open</w:t>
      </w:r>
      <w:r w:rsidRPr="00C04F2D">
        <w:rPr>
          <w:rFonts w:ascii="Times New Roman" w:hAnsi="Times New Roman" w:cs="Times New Roman"/>
          <w:sz w:val="28"/>
          <w:szCs w:val="28"/>
          <w:lang w:val="uk-UA"/>
        </w:rPr>
        <w:t xml:space="preserve"> </w:t>
      </w:r>
      <w:r>
        <w:rPr>
          <w:rFonts w:ascii="Times New Roman" w:hAnsi="Times New Roman" w:cs="Times New Roman"/>
          <w:sz w:val="28"/>
          <w:szCs w:val="28"/>
        </w:rPr>
        <w:t>Networking Foundation</w:t>
      </w:r>
      <w:r w:rsidRPr="00C04F2D">
        <w:rPr>
          <w:rFonts w:ascii="Times New Roman" w:hAnsi="Times New Roman" w:cs="Times New Roman"/>
          <w:sz w:val="28"/>
          <w:szCs w:val="28"/>
          <w:lang w:val="uk-UA"/>
        </w:rPr>
        <w:t xml:space="preserve"> [Електронний ресурс] – Режим доступу до ресурсу: </w:t>
      </w:r>
      <w:r w:rsidRPr="00C04F2D">
        <w:rPr>
          <w:rFonts w:ascii="Times New Roman" w:hAnsi="Times New Roman" w:cs="Times New Roman"/>
          <w:sz w:val="28"/>
          <w:szCs w:val="28"/>
        </w:rPr>
        <w:t>https://opennetworking.org/wp-content/uploads/2013/04/openflow-spec-v1.3.1.pdf</w:t>
      </w:r>
    </w:p>
    <w:p w14:paraId="7062AD9F" w14:textId="77777777" w:rsidR="00B96919" w:rsidRDefault="00B96919"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B96919">
        <w:rPr>
          <w:rFonts w:ascii="Times New Roman" w:hAnsi="Times New Roman" w:cs="Times New Roman"/>
          <w:sz w:val="28"/>
          <w:szCs w:val="28"/>
          <w:lang w:val="uk-UA"/>
        </w:rPr>
        <w:t xml:space="preserve">SDN </w:t>
      </w:r>
      <w:proofErr w:type="spellStart"/>
      <w:r w:rsidRPr="00B96919">
        <w:rPr>
          <w:rFonts w:ascii="Times New Roman" w:hAnsi="Times New Roman" w:cs="Times New Roman"/>
          <w:sz w:val="28"/>
          <w:szCs w:val="28"/>
          <w:lang w:val="uk-UA"/>
        </w:rPr>
        <w:t>Architecture</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Overview</w:t>
      </w:r>
      <w:proofErr w:type="spellEnd"/>
      <w:r w:rsidRPr="00B96919">
        <w:rPr>
          <w:rFonts w:ascii="Times New Roman" w:hAnsi="Times New Roman" w:cs="Times New Roman"/>
          <w:sz w:val="28"/>
          <w:szCs w:val="28"/>
          <w:lang w:val="uk-UA"/>
        </w:rPr>
        <w:t xml:space="preserve"> [Електронний ресурс] // </w:t>
      </w:r>
      <w:proofErr w:type="spellStart"/>
      <w:r w:rsidRPr="00B96919">
        <w:rPr>
          <w:rFonts w:ascii="Times New Roman" w:hAnsi="Times New Roman" w:cs="Times New Roman"/>
          <w:sz w:val="28"/>
          <w:szCs w:val="28"/>
          <w:lang w:val="uk-UA"/>
        </w:rPr>
        <w:t>Open</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Networking</w:t>
      </w:r>
      <w:proofErr w:type="spellEnd"/>
      <w:r w:rsidRPr="00B96919">
        <w:rPr>
          <w:rFonts w:ascii="Times New Roman" w:hAnsi="Times New Roman" w:cs="Times New Roman"/>
          <w:sz w:val="28"/>
          <w:szCs w:val="28"/>
        </w:rPr>
        <w:t xml:space="preserve"> </w:t>
      </w:r>
      <w:proofErr w:type="spellStart"/>
      <w:r w:rsidRPr="00B96919">
        <w:rPr>
          <w:rFonts w:ascii="Times New Roman" w:hAnsi="Times New Roman" w:cs="Times New Roman"/>
          <w:sz w:val="28"/>
          <w:szCs w:val="28"/>
          <w:lang w:val="uk-UA"/>
        </w:rPr>
        <w:t>Foundation</w:t>
      </w:r>
      <w:proofErr w:type="spellEnd"/>
      <w:r w:rsidRPr="00B96919">
        <w:rPr>
          <w:rFonts w:ascii="Times New Roman" w:hAnsi="Times New Roman" w:cs="Times New Roman"/>
          <w:sz w:val="28"/>
          <w:szCs w:val="28"/>
          <w:lang w:val="uk-UA"/>
        </w:rPr>
        <w:t xml:space="preserve"> – Режим доступу до ресурсу:</w:t>
      </w:r>
      <w:r w:rsidRPr="00B96919">
        <w:rPr>
          <w:rFonts w:ascii="Times New Roman" w:hAnsi="Times New Roman" w:cs="Times New Roman"/>
          <w:sz w:val="28"/>
          <w:szCs w:val="28"/>
        </w:rPr>
        <w:t xml:space="preserve"> </w:t>
      </w:r>
      <w:r w:rsidRPr="00B96919">
        <w:rPr>
          <w:rFonts w:ascii="Times New Roman" w:hAnsi="Times New Roman" w:cs="Times New Roman"/>
          <w:sz w:val="28"/>
          <w:szCs w:val="28"/>
          <w:lang w:val="uk-UA"/>
        </w:rPr>
        <w:t>https://www.opennetworking.org/images/stories/downloads/sdn-</w:t>
      </w:r>
      <w:r w:rsidRPr="00B96919">
        <w:rPr>
          <w:rFonts w:ascii="Times New Roman" w:hAnsi="Times New Roman" w:cs="Times New Roman"/>
          <w:sz w:val="28"/>
          <w:szCs w:val="28"/>
        </w:rPr>
        <w:t>r</w:t>
      </w:r>
      <w:proofErr w:type="spellStart"/>
      <w:r w:rsidRPr="00B96919">
        <w:rPr>
          <w:rFonts w:ascii="Times New Roman" w:hAnsi="Times New Roman" w:cs="Times New Roman"/>
          <w:sz w:val="28"/>
          <w:szCs w:val="28"/>
          <w:lang w:val="uk-UA"/>
        </w:rPr>
        <w:t>esources</w:t>
      </w:r>
      <w:proofErr w:type="spellEnd"/>
      <w:r w:rsidRPr="00B96919">
        <w:rPr>
          <w:rFonts w:ascii="Times New Roman" w:hAnsi="Times New Roman" w:cs="Times New Roman"/>
          <w:sz w:val="28"/>
          <w:szCs w:val="28"/>
          <w:lang w:val="uk-UA"/>
        </w:rPr>
        <w:t>/</w:t>
      </w:r>
      <w:proofErr w:type="spellStart"/>
      <w:r w:rsidRPr="00B96919">
        <w:rPr>
          <w:rFonts w:ascii="Times New Roman" w:hAnsi="Times New Roman" w:cs="Times New Roman"/>
          <w:sz w:val="28"/>
          <w:szCs w:val="28"/>
          <w:lang w:val="uk-UA"/>
        </w:rPr>
        <w:t>technical-reports</w:t>
      </w:r>
      <w:proofErr w:type="spellEnd"/>
      <w:r w:rsidRPr="00B96919">
        <w:rPr>
          <w:rFonts w:ascii="Times New Roman" w:hAnsi="Times New Roman" w:cs="Times New Roman"/>
          <w:sz w:val="28"/>
          <w:szCs w:val="28"/>
          <w:lang w:val="uk-UA"/>
        </w:rPr>
        <w:t>/SDN-architecture-overview-1.0.pdf</w:t>
      </w:r>
    </w:p>
    <w:p w14:paraId="14ABAA92" w14:textId="77777777" w:rsidR="00B96919" w:rsidRDefault="00B96919"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B96919">
        <w:rPr>
          <w:rFonts w:ascii="Times New Roman" w:hAnsi="Times New Roman" w:cs="Times New Roman"/>
          <w:sz w:val="28"/>
          <w:szCs w:val="28"/>
          <w:lang w:val="uk-UA"/>
        </w:rPr>
        <w:t xml:space="preserve">A. </w:t>
      </w:r>
      <w:proofErr w:type="spellStart"/>
      <w:r w:rsidRPr="00B96919">
        <w:rPr>
          <w:rFonts w:ascii="Times New Roman" w:hAnsi="Times New Roman" w:cs="Times New Roman"/>
          <w:sz w:val="28"/>
          <w:szCs w:val="28"/>
          <w:lang w:val="uk-UA"/>
        </w:rPr>
        <w:t>Hakiri</w:t>
      </w:r>
      <w:proofErr w:type="spellEnd"/>
      <w:r w:rsidRPr="00B96919">
        <w:rPr>
          <w:rFonts w:ascii="Times New Roman" w:hAnsi="Times New Roman" w:cs="Times New Roman"/>
          <w:sz w:val="28"/>
          <w:szCs w:val="28"/>
          <w:lang w:val="uk-UA"/>
        </w:rPr>
        <w:t xml:space="preserve">, A. </w:t>
      </w:r>
      <w:proofErr w:type="spellStart"/>
      <w:r w:rsidRPr="00B96919">
        <w:rPr>
          <w:rFonts w:ascii="Times New Roman" w:hAnsi="Times New Roman" w:cs="Times New Roman"/>
          <w:sz w:val="28"/>
          <w:szCs w:val="28"/>
          <w:lang w:val="uk-UA"/>
        </w:rPr>
        <w:t>Gokhale</w:t>
      </w:r>
      <w:proofErr w:type="spellEnd"/>
      <w:r w:rsidRPr="00B96919">
        <w:rPr>
          <w:rFonts w:ascii="Times New Roman" w:hAnsi="Times New Roman" w:cs="Times New Roman"/>
          <w:sz w:val="28"/>
          <w:szCs w:val="28"/>
          <w:lang w:val="uk-UA"/>
        </w:rPr>
        <w:t xml:space="preserve">, P. </w:t>
      </w:r>
      <w:proofErr w:type="spellStart"/>
      <w:r w:rsidRPr="00B96919">
        <w:rPr>
          <w:rFonts w:ascii="Times New Roman" w:hAnsi="Times New Roman" w:cs="Times New Roman"/>
          <w:sz w:val="28"/>
          <w:szCs w:val="28"/>
          <w:lang w:val="uk-UA"/>
        </w:rPr>
        <w:t>Berthou</w:t>
      </w:r>
      <w:proofErr w:type="spellEnd"/>
      <w:r w:rsidRPr="00B96919">
        <w:rPr>
          <w:rFonts w:ascii="Times New Roman" w:hAnsi="Times New Roman" w:cs="Times New Roman"/>
          <w:sz w:val="28"/>
          <w:szCs w:val="28"/>
          <w:lang w:val="uk-UA"/>
        </w:rPr>
        <w:t xml:space="preserve">, D. C. </w:t>
      </w:r>
      <w:proofErr w:type="spellStart"/>
      <w:r w:rsidRPr="00B96919">
        <w:rPr>
          <w:rFonts w:ascii="Times New Roman" w:hAnsi="Times New Roman" w:cs="Times New Roman"/>
          <w:sz w:val="28"/>
          <w:szCs w:val="28"/>
          <w:lang w:val="uk-UA"/>
        </w:rPr>
        <w:t>Schmidt</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and</w:t>
      </w:r>
      <w:proofErr w:type="spellEnd"/>
      <w:r w:rsidRPr="00B96919">
        <w:rPr>
          <w:rFonts w:ascii="Times New Roman" w:hAnsi="Times New Roman" w:cs="Times New Roman"/>
          <w:sz w:val="28"/>
          <w:szCs w:val="28"/>
          <w:lang w:val="uk-UA"/>
        </w:rPr>
        <w:t xml:space="preserve"> T. </w:t>
      </w:r>
      <w:proofErr w:type="spellStart"/>
      <w:r w:rsidRPr="00B96919">
        <w:rPr>
          <w:rFonts w:ascii="Times New Roman" w:hAnsi="Times New Roman" w:cs="Times New Roman"/>
          <w:sz w:val="28"/>
          <w:szCs w:val="28"/>
          <w:lang w:val="uk-UA"/>
        </w:rPr>
        <w:t>Gayraud</w:t>
      </w:r>
      <w:proofErr w:type="spellEnd"/>
      <w:r w:rsidRPr="00B96919">
        <w:rPr>
          <w:rFonts w:ascii="Times New Roman" w:hAnsi="Times New Roman" w:cs="Times New Roman"/>
          <w:sz w:val="28"/>
          <w:szCs w:val="28"/>
          <w:lang w:val="uk-UA"/>
        </w:rPr>
        <w:t>, “</w:t>
      </w:r>
      <w:proofErr w:type="spellStart"/>
      <w:r w:rsidRPr="00B96919">
        <w:rPr>
          <w:rFonts w:ascii="Times New Roman" w:hAnsi="Times New Roman" w:cs="Times New Roman"/>
          <w:sz w:val="28"/>
          <w:szCs w:val="28"/>
          <w:lang w:val="uk-UA"/>
        </w:rPr>
        <w:t>Software-defined</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networking</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Challenges</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and</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research</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opportunities</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for</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future</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internet</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Computer</w:t>
      </w:r>
      <w:proofErr w:type="spellEnd"/>
      <w:r w:rsidRPr="00B96919">
        <w:rPr>
          <w:rFonts w:ascii="Times New Roman" w:hAnsi="Times New Roman" w:cs="Times New Roman"/>
          <w:sz w:val="28"/>
          <w:szCs w:val="28"/>
          <w:lang w:val="uk-UA"/>
        </w:rPr>
        <w:t xml:space="preserve"> </w:t>
      </w:r>
      <w:proofErr w:type="spellStart"/>
      <w:r w:rsidRPr="00B96919">
        <w:rPr>
          <w:rFonts w:ascii="Times New Roman" w:hAnsi="Times New Roman" w:cs="Times New Roman"/>
          <w:sz w:val="28"/>
          <w:szCs w:val="28"/>
          <w:lang w:val="uk-UA"/>
        </w:rPr>
        <w:t>Networks,</w:t>
      </w:r>
      <w:r>
        <w:rPr>
          <w:rFonts w:ascii="Times New Roman" w:hAnsi="Times New Roman" w:cs="Times New Roman"/>
          <w:sz w:val="28"/>
          <w:szCs w:val="28"/>
          <w:lang w:val="uk-UA"/>
        </w:rPr>
        <w:t>vol</w:t>
      </w:r>
      <w:proofErr w:type="spellEnd"/>
      <w:r>
        <w:rPr>
          <w:rFonts w:ascii="Times New Roman" w:hAnsi="Times New Roman" w:cs="Times New Roman"/>
          <w:sz w:val="28"/>
          <w:szCs w:val="28"/>
          <w:lang w:val="uk-UA"/>
        </w:rPr>
        <w:t>. 75</w:t>
      </w:r>
      <w:r w:rsidRPr="00B96919">
        <w:rPr>
          <w:rFonts w:ascii="Times New Roman" w:hAnsi="Times New Roman" w:cs="Times New Roman"/>
          <w:sz w:val="28"/>
          <w:szCs w:val="28"/>
          <w:lang w:val="uk-UA"/>
        </w:rPr>
        <w:t>, 2014.</w:t>
      </w:r>
    </w:p>
    <w:p w14:paraId="18BB559E" w14:textId="77777777" w:rsidR="00B96919" w:rsidRDefault="00B96919" w:rsidP="00BB5383">
      <w:pPr>
        <w:pStyle w:val="a8"/>
        <w:numPr>
          <w:ilvl w:val="0"/>
          <w:numId w:val="11"/>
        </w:numPr>
        <w:spacing w:line="360" w:lineRule="auto"/>
        <w:ind w:left="567" w:hanging="425"/>
        <w:jc w:val="both"/>
        <w:rPr>
          <w:rFonts w:ascii="Times New Roman" w:hAnsi="Times New Roman" w:cs="Times New Roman"/>
          <w:sz w:val="28"/>
          <w:szCs w:val="28"/>
          <w:lang w:val="uk-UA"/>
        </w:rPr>
      </w:pPr>
      <w:proofErr w:type="spellStart"/>
      <w:r w:rsidRPr="004553C3">
        <w:rPr>
          <w:rFonts w:ascii="Times New Roman" w:hAnsi="Times New Roman" w:cs="Times New Roman"/>
          <w:sz w:val="28"/>
          <w:szCs w:val="28"/>
          <w:lang w:val="uk-UA"/>
        </w:rPr>
        <w:t>OpenFlow</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Switch</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Specification</w:t>
      </w:r>
      <w:proofErr w:type="spellEnd"/>
      <w:r w:rsidRPr="004553C3">
        <w:rPr>
          <w:rFonts w:ascii="Times New Roman" w:hAnsi="Times New Roman" w:cs="Times New Roman"/>
          <w:sz w:val="28"/>
          <w:szCs w:val="28"/>
          <w:lang w:val="uk-UA"/>
        </w:rPr>
        <w:t xml:space="preserve"> [Електронний ресурс] // </w:t>
      </w:r>
      <w:proofErr w:type="spellStart"/>
      <w:r w:rsidRPr="004553C3">
        <w:rPr>
          <w:rFonts w:ascii="Times New Roman" w:hAnsi="Times New Roman" w:cs="Times New Roman"/>
          <w:sz w:val="28"/>
          <w:szCs w:val="28"/>
          <w:lang w:val="uk-UA"/>
        </w:rPr>
        <w:t>Open</w:t>
      </w:r>
      <w:proofErr w:type="spellEnd"/>
      <w:r w:rsidR="004553C3" w:rsidRPr="004553C3">
        <w:rPr>
          <w:rFonts w:ascii="Times New Roman" w:hAnsi="Times New Roman" w:cs="Times New Roman"/>
          <w:sz w:val="28"/>
          <w:szCs w:val="28"/>
        </w:rPr>
        <w:t xml:space="preserve"> </w:t>
      </w:r>
      <w:proofErr w:type="spellStart"/>
      <w:r w:rsidRPr="004553C3">
        <w:rPr>
          <w:rFonts w:ascii="Times New Roman" w:hAnsi="Times New Roman" w:cs="Times New Roman"/>
          <w:sz w:val="28"/>
          <w:szCs w:val="28"/>
          <w:lang w:val="uk-UA"/>
        </w:rPr>
        <w:t>Networking</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Foundation</w:t>
      </w:r>
      <w:proofErr w:type="spellEnd"/>
      <w:r w:rsidRPr="004553C3">
        <w:rPr>
          <w:rFonts w:ascii="Times New Roman" w:hAnsi="Times New Roman" w:cs="Times New Roman"/>
          <w:sz w:val="28"/>
          <w:szCs w:val="28"/>
          <w:lang w:val="uk-UA"/>
        </w:rPr>
        <w:t xml:space="preserve"> – Режим доступу до ресурсу:</w:t>
      </w:r>
      <w:r w:rsidR="004553C3" w:rsidRPr="004553C3">
        <w:rPr>
          <w:rFonts w:ascii="Times New Roman" w:hAnsi="Times New Roman" w:cs="Times New Roman"/>
          <w:sz w:val="28"/>
          <w:szCs w:val="28"/>
        </w:rPr>
        <w:t xml:space="preserve"> </w:t>
      </w:r>
      <w:r w:rsidR="004553C3" w:rsidRPr="004553C3">
        <w:rPr>
          <w:rFonts w:ascii="Times New Roman" w:hAnsi="Times New Roman" w:cs="Times New Roman"/>
          <w:sz w:val="28"/>
          <w:szCs w:val="28"/>
          <w:lang w:val="uk-UA"/>
        </w:rPr>
        <w:t>https://www.opennetworking.org/wp-content/uploads/2013/04/openflow-spec-v1.</w:t>
      </w:r>
      <w:r w:rsidR="004553C3" w:rsidRPr="004553C3">
        <w:rPr>
          <w:rFonts w:ascii="Times New Roman" w:hAnsi="Times New Roman" w:cs="Times New Roman"/>
          <w:sz w:val="28"/>
          <w:szCs w:val="28"/>
        </w:rPr>
        <w:t>4</w:t>
      </w:r>
      <w:r w:rsidR="004553C3" w:rsidRPr="004553C3">
        <w:rPr>
          <w:rFonts w:ascii="Times New Roman" w:hAnsi="Times New Roman" w:cs="Times New Roman"/>
          <w:sz w:val="28"/>
          <w:szCs w:val="28"/>
          <w:lang w:val="uk-UA"/>
        </w:rPr>
        <w:t>.0.pdf</w:t>
      </w:r>
    </w:p>
    <w:p w14:paraId="65D0592D" w14:textId="77777777" w:rsidR="004553C3" w:rsidRDefault="004553C3" w:rsidP="00BB5383">
      <w:pPr>
        <w:pStyle w:val="a8"/>
        <w:numPr>
          <w:ilvl w:val="0"/>
          <w:numId w:val="11"/>
        </w:numPr>
        <w:spacing w:line="360" w:lineRule="auto"/>
        <w:ind w:left="567" w:hanging="425"/>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Лихачев</w:t>
      </w:r>
      <w:proofErr w:type="spellEnd"/>
      <w:r>
        <w:rPr>
          <w:rFonts w:ascii="Times New Roman" w:hAnsi="Times New Roman" w:cs="Times New Roman"/>
          <w:sz w:val="28"/>
          <w:szCs w:val="28"/>
          <w:lang w:val="uk-UA"/>
        </w:rPr>
        <w:t xml:space="preserve"> В.А. </w:t>
      </w:r>
      <w:proofErr w:type="spellStart"/>
      <w:r>
        <w:rPr>
          <w:rFonts w:ascii="Times New Roman" w:hAnsi="Times New Roman" w:cs="Times New Roman"/>
          <w:sz w:val="28"/>
          <w:szCs w:val="28"/>
          <w:lang w:val="uk-UA"/>
        </w:rPr>
        <w:t>Программно-конфигурируемые</w:t>
      </w:r>
      <w:proofErr w:type="spellEnd"/>
      <w:r>
        <w:rPr>
          <w:rFonts w:ascii="Times New Roman" w:hAnsi="Times New Roman" w:cs="Times New Roman"/>
          <w:sz w:val="28"/>
          <w:szCs w:val="28"/>
          <w:lang w:val="uk-UA"/>
        </w:rPr>
        <w:t xml:space="preserve"> сети на </w:t>
      </w:r>
      <w:proofErr w:type="spellStart"/>
      <w:r>
        <w:rPr>
          <w:rFonts w:ascii="Times New Roman" w:hAnsi="Times New Roman" w:cs="Times New Roman"/>
          <w:sz w:val="28"/>
          <w:szCs w:val="28"/>
          <w:lang w:val="uk-UA"/>
        </w:rPr>
        <w:t>основе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протокола</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OpenFlow</w:t>
      </w:r>
      <w:r w:rsidRPr="004553C3">
        <w:rPr>
          <w:rFonts w:ascii="Times New Roman" w:hAnsi="Times New Roman" w:cs="Times New Roman"/>
          <w:sz w:val="28"/>
          <w:szCs w:val="28"/>
          <w:lang w:val="ru-RU"/>
        </w:rPr>
        <w:t xml:space="preserve"> [</w:t>
      </w:r>
      <w:r>
        <w:rPr>
          <w:rFonts w:ascii="Times New Roman" w:hAnsi="Times New Roman" w:cs="Times New Roman"/>
          <w:sz w:val="28"/>
          <w:szCs w:val="28"/>
          <w:lang w:val="uk-UA"/>
        </w:rPr>
        <w:t>Електронний ресурс</w:t>
      </w:r>
      <w:r w:rsidRPr="004553C3">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uk-UA"/>
        </w:rPr>
        <w:t>Вістник</w:t>
      </w:r>
      <w:proofErr w:type="spellEnd"/>
      <w:r>
        <w:rPr>
          <w:rFonts w:ascii="Times New Roman" w:hAnsi="Times New Roman" w:cs="Times New Roman"/>
          <w:sz w:val="28"/>
          <w:szCs w:val="28"/>
          <w:lang w:val="uk-UA"/>
        </w:rPr>
        <w:t xml:space="preserve"> ВГУ, Серія: Системний аналіз і інформаційні технології №1, 2014. – Режим доступу до ресурсу:</w:t>
      </w:r>
      <w:r w:rsidRPr="004553C3">
        <w:rPr>
          <w:rFonts w:ascii="Times New Roman" w:hAnsi="Times New Roman" w:cs="Times New Roman"/>
          <w:sz w:val="28"/>
          <w:szCs w:val="28"/>
          <w:lang w:val="uk-UA"/>
        </w:rPr>
        <w:t xml:space="preserve">  </w:t>
      </w:r>
      <w:r w:rsidRPr="004553C3">
        <w:rPr>
          <w:rFonts w:ascii="Times New Roman" w:hAnsi="Times New Roman" w:cs="Times New Roman"/>
          <w:sz w:val="28"/>
          <w:szCs w:val="28"/>
        </w:rPr>
        <w:t>http</w:t>
      </w:r>
      <w:r w:rsidRPr="004553C3">
        <w:rPr>
          <w:rFonts w:ascii="Times New Roman" w:hAnsi="Times New Roman" w:cs="Times New Roman"/>
          <w:sz w:val="28"/>
          <w:szCs w:val="28"/>
          <w:lang w:val="ru-RU"/>
        </w:rPr>
        <w:t>://</w:t>
      </w:r>
      <w:r w:rsidRPr="004553C3">
        <w:rPr>
          <w:rFonts w:ascii="Times New Roman" w:hAnsi="Times New Roman" w:cs="Times New Roman"/>
          <w:sz w:val="28"/>
          <w:szCs w:val="28"/>
        </w:rPr>
        <w:t>www</w:t>
      </w:r>
      <w:r w:rsidRPr="004553C3">
        <w:rPr>
          <w:rFonts w:ascii="Times New Roman" w:hAnsi="Times New Roman" w:cs="Times New Roman"/>
          <w:sz w:val="28"/>
          <w:szCs w:val="28"/>
          <w:lang w:val="ru-RU"/>
        </w:rPr>
        <w:t>.</w:t>
      </w:r>
      <w:proofErr w:type="spellStart"/>
      <w:r w:rsidRPr="004553C3">
        <w:rPr>
          <w:rFonts w:ascii="Times New Roman" w:hAnsi="Times New Roman" w:cs="Times New Roman"/>
          <w:sz w:val="28"/>
          <w:szCs w:val="28"/>
        </w:rPr>
        <w:t>vestnik</w:t>
      </w:r>
      <w:proofErr w:type="spellEnd"/>
      <w:r w:rsidRPr="004553C3">
        <w:rPr>
          <w:rFonts w:ascii="Times New Roman" w:hAnsi="Times New Roman" w:cs="Times New Roman"/>
          <w:sz w:val="28"/>
          <w:szCs w:val="28"/>
          <w:lang w:val="ru-RU"/>
        </w:rPr>
        <w:t>.</w:t>
      </w:r>
      <w:proofErr w:type="spellStart"/>
      <w:r w:rsidRPr="004553C3">
        <w:rPr>
          <w:rFonts w:ascii="Times New Roman" w:hAnsi="Times New Roman" w:cs="Times New Roman"/>
          <w:sz w:val="28"/>
          <w:szCs w:val="28"/>
        </w:rPr>
        <w:t>vsu</w:t>
      </w:r>
      <w:proofErr w:type="spellEnd"/>
      <w:r w:rsidRPr="004553C3">
        <w:rPr>
          <w:rFonts w:ascii="Times New Roman" w:hAnsi="Times New Roman" w:cs="Times New Roman"/>
          <w:sz w:val="28"/>
          <w:szCs w:val="28"/>
          <w:lang w:val="ru-RU"/>
        </w:rPr>
        <w:t>.</w:t>
      </w:r>
      <w:proofErr w:type="spellStart"/>
      <w:r w:rsidRPr="004553C3">
        <w:rPr>
          <w:rFonts w:ascii="Times New Roman" w:hAnsi="Times New Roman" w:cs="Times New Roman"/>
          <w:sz w:val="28"/>
          <w:szCs w:val="28"/>
        </w:rPr>
        <w:t>ru</w:t>
      </w:r>
      <w:proofErr w:type="spellEnd"/>
      <w:r w:rsidRPr="004553C3">
        <w:rPr>
          <w:rFonts w:ascii="Times New Roman" w:hAnsi="Times New Roman" w:cs="Times New Roman"/>
          <w:sz w:val="28"/>
          <w:szCs w:val="28"/>
          <w:lang w:val="ru-RU"/>
        </w:rPr>
        <w:t>/</w:t>
      </w:r>
      <w:r w:rsidRPr="004553C3">
        <w:rPr>
          <w:rFonts w:ascii="Times New Roman" w:hAnsi="Times New Roman" w:cs="Times New Roman"/>
          <w:sz w:val="28"/>
          <w:szCs w:val="28"/>
        </w:rPr>
        <w:t>pdf</w:t>
      </w:r>
      <w:r w:rsidRPr="004553C3">
        <w:rPr>
          <w:rFonts w:ascii="Times New Roman" w:hAnsi="Times New Roman" w:cs="Times New Roman"/>
          <w:sz w:val="28"/>
          <w:szCs w:val="28"/>
          <w:lang w:val="ru-RU"/>
        </w:rPr>
        <w:t>/</w:t>
      </w:r>
      <w:proofErr w:type="spellStart"/>
      <w:r w:rsidRPr="004553C3">
        <w:rPr>
          <w:rFonts w:ascii="Times New Roman" w:hAnsi="Times New Roman" w:cs="Times New Roman"/>
          <w:sz w:val="28"/>
          <w:szCs w:val="28"/>
        </w:rPr>
        <w:t>analiz</w:t>
      </w:r>
      <w:proofErr w:type="spellEnd"/>
      <w:r w:rsidRPr="004553C3">
        <w:rPr>
          <w:rFonts w:ascii="Times New Roman" w:hAnsi="Times New Roman" w:cs="Times New Roman"/>
          <w:sz w:val="28"/>
          <w:szCs w:val="28"/>
          <w:lang w:val="ru-RU"/>
        </w:rPr>
        <w:t>/2014/01/2014-01-10.</w:t>
      </w:r>
      <w:r w:rsidRPr="004553C3">
        <w:rPr>
          <w:rFonts w:ascii="Times New Roman" w:hAnsi="Times New Roman" w:cs="Times New Roman"/>
          <w:sz w:val="28"/>
          <w:szCs w:val="28"/>
        </w:rPr>
        <w:t>pdf</w:t>
      </w:r>
    </w:p>
    <w:p w14:paraId="04F9F7D5" w14:textId="77777777" w:rsidR="004553C3" w:rsidRDefault="004553C3"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553C3">
        <w:rPr>
          <w:rFonts w:ascii="Times New Roman" w:hAnsi="Times New Roman" w:cs="Times New Roman"/>
          <w:sz w:val="28"/>
          <w:szCs w:val="28"/>
          <w:lang w:val="uk-UA"/>
        </w:rPr>
        <w:t xml:space="preserve">P. </w:t>
      </w:r>
      <w:proofErr w:type="spellStart"/>
      <w:r w:rsidRPr="004553C3">
        <w:rPr>
          <w:rFonts w:ascii="Times New Roman" w:hAnsi="Times New Roman" w:cs="Times New Roman"/>
          <w:sz w:val="28"/>
          <w:szCs w:val="28"/>
          <w:lang w:val="uk-UA"/>
        </w:rPr>
        <w:t>Goransson</w:t>
      </w:r>
      <w:proofErr w:type="spellEnd"/>
      <w:r w:rsidRPr="004553C3">
        <w:rPr>
          <w:rFonts w:ascii="Times New Roman" w:hAnsi="Times New Roman" w:cs="Times New Roman"/>
          <w:sz w:val="28"/>
          <w:szCs w:val="28"/>
          <w:lang w:val="uk-UA"/>
        </w:rPr>
        <w:t xml:space="preserve">, C. </w:t>
      </w:r>
      <w:proofErr w:type="spellStart"/>
      <w:r w:rsidRPr="004553C3">
        <w:rPr>
          <w:rFonts w:ascii="Times New Roman" w:hAnsi="Times New Roman" w:cs="Times New Roman"/>
          <w:sz w:val="28"/>
          <w:szCs w:val="28"/>
          <w:lang w:val="uk-UA"/>
        </w:rPr>
        <w:t>Black</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and</w:t>
      </w:r>
      <w:proofErr w:type="spellEnd"/>
      <w:r w:rsidRPr="004553C3">
        <w:rPr>
          <w:rFonts w:ascii="Times New Roman" w:hAnsi="Times New Roman" w:cs="Times New Roman"/>
          <w:sz w:val="28"/>
          <w:szCs w:val="28"/>
          <w:lang w:val="uk-UA"/>
        </w:rPr>
        <w:t xml:space="preserve"> T. </w:t>
      </w:r>
      <w:proofErr w:type="spellStart"/>
      <w:r w:rsidRPr="004553C3">
        <w:rPr>
          <w:rFonts w:ascii="Times New Roman" w:hAnsi="Times New Roman" w:cs="Times New Roman"/>
          <w:sz w:val="28"/>
          <w:szCs w:val="28"/>
          <w:lang w:val="uk-UA"/>
        </w:rPr>
        <w:t>Culver</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Software</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Defined</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Networks</w:t>
      </w:r>
      <w:proofErr w:type="spellEnd"/>
      <w:r w:rsidRPr="004553C3">
        <w:rPr>
          <w:rFonts w:ascii="Times New Roman" w:hAnsi="Times New Roman" w:cs="Times New Roman"/>
          <w:sz w:val="28"/>
          <w:szCs w:val="28"/>
          <w:lang w:val="uk-UA"/>
        </w:rPr>
        <w:t>,</w:t>
      </w:r>
      <w:r w:rsidRPr="004553C3">
        <w:rPr>
          <w:rFonts w:ascii="Times New Roman" w:hAnsi="Times New Roman" w:cs="Times New Roman"/>
          <w:sz w:val="28"/>
          <w:szCs w:val="28"/>
        </w:rPr>
        <w:t xml:space="preserve"> </w:t>
      </w:r>
      <w:proofErr w:type="spellStart"/>
      <w:r w:rsidRPr="004553C3">
        <w:rPr>
          <w:rFonts w:ascii="Times New Roman" w:hAnsi="Times New Roman" w:cs="Times New Roman"/>
          <w:sz w:val="28"/>
          <w:szCs w:val="28"/>
          <w:lang w:val="uk-UA"/>
        </w:rPr>
        <w:t>Second</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Edition</w:t>
      </w:r>
      <w:proofErr w:type="spellEnd"/>
      <w:r w:rsidRPr="004553C3">
        <w:rPr>
          <w:rFonts w:ascii="Times New Roman" w:hAnsi="Times New Roman" w:cs="Times New Roman"/>
          <w:sz w:val="28"/>
          <w:szCs w:val="28"/>
          <w:lang w:val="uk-UA"/>
        </w:rPr>
        <w:t xml:space="preserve">: A </w:t>
      </w:r>
      <w:proofErr w:type="spellStart"/>
      <w:r w:rsidRPr="004553C3">
        <w:rPr>
          <w:rFonts w:ascii="Times New Roman" w:hAnsi="Times New Roman" w:cs="Times New Roman"/>
          <w:sz w:val="28"/>
          <w:szCs w:val="28"/>
          <w:lang w:val="uk-UA"/>
        </w:rPr>
        <w:t>Comprehensive</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Approach</w:t>
      </w:r>
      <w:proofErr w:type="spellEnd"/>
      <w:r w:rsidRPr="004553C3">
        <w:rPr>
          <w:rFonts w:ascii="Times New Roman" w:hAnsi="Times New Roman" w:cs="Times New Roman"/>
          <w:sz w:val="28"/>
          <w:szCs w:val="28"/>
          <w:lang w:val="uk-UA"/>
        </w:rPr>
        <w:t xml:space="preserve">, 2nd. </w:t>
      </w:r>
      <w:proofErr w:type="spellStart"/>
      <w:r w:rsidRPr="004553C3">
        <w:rPr>
          <w:rFonts w:ascii="Times New Roman" w:hAnsi="Times New Roman" w:cs="Times New Roman"/>
          <w:sz w:val="28"/>
          <w:szCs w:val="28"/>
          <w:lang w:val="uk-UA"/>
        </w:rPr>
        <w:t>San</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Francisco</w:t>
      </w:r>
      <w:proofErr w:type="spellEnd"/>
      <w:r w:rsidRPr="004553C3">
        <w:rPr>
          <w:rFonts w:ascii="Times New Roman" w:hAnsi="Times New Roman" w:cs="Times New Roman"/>
          <w:sz w:val="28"/>
          <w:szCs w:val="28"/>
          <w:lang w:val="uk-UA"/>
        </w:rPr>
        <w:t>, CA,</w:t>
      </w:r>
      <w:r w:rsidRPr="004553C3">
        <w:rPr>
          <w:rFonts w:ascii="Times New Roman" w:hAnsi="Times New Roman" w:cs="Times New Roman"/>
          <w:sz w:val="28"/>
          <w:szCs w:val="28"/>
        </w:rPr>
        <w:t xml:space="preserve"> </w:t>
      </w:r>
      <w:r w:rsidRPr="004553C3">
        <w:rPr>
          <w:rFonts w:ascii="Times New Roman" w:hAnsi="Times New Roman" w:cs="Times New Roman"/>
          <w:sz w:val="28"/>
          <w:szCs w:val="28"/>
          <w:lang w:val="uk-UA"/>
        </w:rPr>
        <w:t xml:space="preserve">USA: </w:t>
      </w:r>
      <w:proofErr w:type="spellStart"/>
      <w:r w:rsidRPr="004553C3">
        <w:rPr>
          <w:rFonts w:ascii="Times New Roman" w:hAnsi="Times New Roman" w:cs="Times New Roman"/>
          <w:sz w:val="28"/>
          <w:szCs w:val="28"/>
          <w:lang w:val="uk-UA"/>
        </w:rPr>
        <w:t>Morgan</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Kaufmann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Publishers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Inc</w:t>
      </w:r>
      <w:proofErr w:type="spellEnd"/>
      <w:r>
        <w:rPr>
          <w:rFonts w:ascii="Times New Roman" w:hAnsi="Times New Roman" w:cs="Times New Roman"/>
          <w:sz w:val="28"/>
          <w:szCs w:val="28"/>
          <w:lang w:val="uk-UA"/>
        </w:rPr>
        <w:t xml:space="preserve">., 2016. </w:t>
      </w:r>
    </w:p>
    <w:p w14:paraId="04A549C0" w14:textId="77777777" w:rsidR="00C04F2D" w:rsidRDefault="00C04F2D"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C04F2D">
        <w:rPr>
          <w:rFonts w:ascii="Times New Roman" w:hAnsi="Times New Roman" w:cs="Times New Roman"/>
          <w:sz w:val="28"/>
          <w:szCs w:val="28"/>
        </w:rPr>
        <w:lastRenderedPageBreak/>
        <w:t>OpenFlow</w:t>
      </w:r>
      <w:r w:rsidRPr="00C04F2D">
        <w:rPr>
          <w:rFonts w:ascii="Times New Roman" w:hAnsi="Times New Roman" w:cs="Times New Roman"/>
          <w:sz w:val="28"/>
          <w:szCs w:val="28"/>
          <w:lang w:val="uk-UA"/>
        </w:rPr>
        <w:t xml:space="preserve"> – </w:t>
      </w:r>
      <w:r w:rsidRPr="00C04F2D">
        <w:rPr>
          <w:rFonts w:ascii="Times New Roman" w:hAnsi="Times New Roman" w:cs="Times New Roman"/>
          <w:sz w:val="28"/>
          <w:szCs w:val="28"/>
        </w:rPr>
        <w:t>Basic</w:t>
      </w:r>
      <w:r w:rsidRPr="00C04F2D">
        <w:rPr>
          <w:rFonts w:ascii="Times New Roman" w:hAnsi="Times New Roman" w:cs="Times New Roman"/>
          <w:sz w:val="28"/>
          <w:szCs w:val="28"/>
          <w:lang w:val="uk-UA"/>
        </w:rPr>
        <w:t xml:space="preserve"> </w:t>
      </w:r>
      <w:r w:rsidRPr="00C04F2D">
        <w:rPr>
          <w:rFonts w:ascii="Times New Roman" w:hAnsi="Times New Roman" w:cs="Times New Roman"/>
          <w:sz w:val="28"/>
          <w:szCs w:val="28"/>
        </w:rPr>
        <w:t>Concepts</w:t>
      </w:r>
      <w:r w:rsidRPr="00C04F2D">
        <w:rPr>
          <w:rFonts w:ascii="Times New Roman" w:hAnsi="Times New Roman" w:cs="Times New Roman"/>
          <w:sz w:val="28"/>
          <w:szCs w:val="28"/>
          <w:lang w:val="uk-UA"/>
        </w:rPr>
        <w:t xml:space="preserve"> </w:t>
      </w:r>
      <w:r w:rsidRPr="00C04F2D">
        <w:rPr>
          <w:rFonts w:ascii="Times New Roman" w:hAnsi="Times New Roman" w:cs="Times New Roman"/>
          <w:sz w:val="28"/>
          <w:szCs w:val="28"/>
        </w:rPr>
        <w:t>and</w:t>
      </w:r>
      <w:r w:rsidRPr="00C04F2D">
        <w:rPr>
          <w:rFonts w:ascii="Times New Roman" w:hAnsi="Times New Roman" w:cs="Times New Roman"/>
          <w:sz w:val="28"/>
          <w:szCs w:val="28"/>
          <w:lang w:val="uk-UA"/>
        </w:rPr>
        <w:t xml:space="preserve"> </w:t>
      </w:r>
      <w:r w:rsidRPr="00C04F2D">
        <w:rPr>
          <w:rFonts w:ascii="Times New Roman" w:hAnsi="Times New Roman" w:cs="Times New Roman"/>
          <w:sz w:val="28"/>
          <w:szCs w:val="28"/>
        </w:rPr>
        <w:t>Theory</w:t>
      </w:r>
      <w:r w:rsidRPr="00C04F2D">
        <w:rPr>
          <w:rFonts w:ascii="Times New Roman" w:hAnsi="Times New Roman" w:cs="Times New Roman"/>
          <w:sz w:val="28"/>
          <w:szCs w:val="28"/>
          <w:lang w:val="uk-UA"/>
        </w:rPr>
        <w:t xml:space="preserve"> [</w:t>
      </w:r>
      <w:r>
        <w:rPr>
          <w:rFonts w:ascii="Times New Roman" w:hAnsi="Times New Roman" w:cs="Times New Roman"/>
          <w:sz w:val="28"/>
          <w:szCs w:val="28"/>
          <w:lang w:val="uk-UA"/>
        </w:rPr>
        <w:t>Електронний ресурс</w:t>
      </w:r>
      <w:r w:rsidRPr="00C04F2D">
        <w:rPr>
          <w:rFonts w:ascii="Times New Roman" w:hAnsi="Times New Roman" w:cs="Times New Roman"/>
          <w:sz w:val="28"/>
          <w:szCs w:val="28"/>
          <w:lang w:val="uk-UA"/>
        </w:rPr>
        <w:t xml:space="preserve">] // </w:t>
      </w:r>
      <w:r>
        <w:rPr>
          <w:rFonts w:ascii="Times New Roman" w:hAnsi="Times New Roman" w:cs="Times New Roman"/>
          <w:sz w:val="28"/>
          <w:szCs w:val="28"/>
        </w:rPr>
        <w:t>Overlaid</w:t>
      </w:r>
      <w:r w:rsidRPr="00C04F2D">
        <w:rPr>
          <w:rFonts w:ascii="Times New Roman" w:hAnsi="Times New Roman" w:cs="Times New Roman"/>
          <w:sz w:val="28"/>
          <w:szCs w:val="28"/>
          <w:lang w:val="uk-UA"/>
        </w:rPr>
        <w:t>, 2017.</w:t>
      </w:r>
      <w:r>
        <w:rPr>
          <w:rFonts w:ascii="Times New Roman" w:hAnsi="Times New Roman" w:cs="Times New Roman"/>
          <w:sz w:val="28"/>
          <w:szCs w:val="28"/>
          <w:lang w:val="uk-UA"/>
        </w:rPr>
        <w:t xml:space="preserve"> -</w:t>
      </w:r>
      <w:r w:rsidRPr="00C04F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Режим доступу до ресурсу: </w:t>
      </w:r>
      <w:r w:rsidRPr="00C04F2D">
        <w:rPr>
          <w:rFonts w:ascii="Times New Roman" w:hAnsi="Times New Roman" w:cs="Times New Roman"/>
          <w:sz w:val="28"/>
          <w:szCs w:val="28"/>
        </w:rPr>
        <w:t>https</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overlaid</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net</w:t>
      </w:r>
      <w:r w:rsidRPr="00C04F2D">
        <w:rPr>
          <w:rFonts w:ascii="Times New Roman" w:hAnsi="Times New Roman" w:cs="Times New Roman"/>
          <w:sz w:val="28"/>
          <w:szCs w:val="28"/>
          <w:lang w:val="uk-UA"/>
        </w:rPr>
        <w:t>/2017/02/15/</w:t>
      </w:r>
      <w:proofErr w:type="spellStart"/>
      <w:r w:rsidRPr="00C04F2D">
        <w:rPr>
          <w:rFonts w:ascii="Times New Roman" w:hAnsi="Times New Roman" w:cs="Times New Roman"/>
          <w:sz w:val="28"/>
          <w:szCs w:val="28"/>
        </w:rPr>
        <w:t>openflow</w:t>
      </w:r>
      <w:proofErr w:type="spellEnd"/>
      <w:r w:rsidRPr="00C04F2D">
        <w:rPr>
          <w:rFonts w:ascii="Times New Roman" w:hAnsi="Times New Roman" w:cs="Times New Roman"/>
          <w:sz w:val="28"/>
          <w:szCs w:val="28"/>
          <w:lang w:val="uk-UA"/>
        </w:rPr>
        <w:t>-</w:t>
      </w:r>
      <w:r w:rsidRPr="00C04F2D">
        <w:rPr>
          <w:rFonts w:ascii="Times New Roman" w:hAnsi="Times New Roman" w:cs="Times New Roman"/>
          <w:sz w:val="28"/>
          <w:szCs w:val="28"/>
        </w:rPr>
        <w:t>basic</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concepts</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and</w:t>
      </w:r>
      <w:r w:rsidRPr="00C04F2D">
        <w:rPr>
          <w:rFonts w:ascii="Times New Roman" w:hAnsi="Times New Roman" w:cs="Times New Roman"/>
          <w:sz w:val="28"/>
          <w:szCs w:val="28"/>
          <w:lang w:val="uk-UA"/>
        </w:rPr>
        <w:t>-</w:t>
      </w:r>
      <w:r w:rsidRPr="00C04F2D">
        <w:rPr>
          <w:rFonts w:ascii="Times New Roman" w:hAnsi="Times New Roman" w:cs="Times New Roman"/>
          <w:sz w:val="28"/>
          <w:szCs w:val="28"/>
        </w:rPr>
        <w:t>theory</w:t>
      </w:r>
      <w:r w:rsidRPr="00C04F2D">
        <w:rPr>
          <w:rFonts w:ascii="Times New Roman" w:hAnsi="Times New Roman" w:cs="Times New Roman"/>
          <w:sz w:val="28"/>
          <w:szCs w:val="28"/>
          <w:lang w:val="uk-UA"/>
        </w:rPr>
        <w:t>/</w:t>
      </w:r>
    </w:p>
    <w:p w14:paraId="540AF409" w14:textId="77777777" w:rsidR="00C04F2D" w:rsidRPr="00C04F2D" w:rsidRDefault="00C04F2D"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C04F2D">
        <w:rPr>
          <w:rFonts w:ascii="Times New Roman" w:hAnsi="Times New Roman" w:cs="Times New Roman"/>
          <w:sz w:val="28"/>
          <w:szCs w:val="28"/>
        </w:rPr>
        <w:t>An Introduction to Big Data Concepts [</w:t>
      </w:r>
      <w:r>
        <w:rPr>
          <w:rFonts w:ascii="Times New Roman" w:hAnsi="Times New Roman" w:cs="Times New Roman"/>
          <w:sz w:val="28"/>
          <w:szCs w:val="28"/>
          <w:lang w:val="uk-UA"/>
        </w:rPr>
        <w:t>Електронний ресурс</w:t>
      </w:r>
      <w:r w:rsidRPr="00C04F2D">
        <w:rPr>
          <w:rFonts w:ascii="Times New Roman" w:hAnsi="Times New Roman" w:cs="Times New Roman"/>
          <w:sz w:val="28"/>
          <w:szCs w:val="28"/>
        </w:rPr>
        <w:t>] // Sagara Technology Idea Lab</w:t>
      </w:r>
      <w:r>
        <w:rPr>
          <w:rFonts w:ascii="Times New Roman" w:hAnsi="Times New Roman" w:cs="Times New Roman"/>
          <w:sz w:val="28"/>
          <w:szCs w:val="28"/>
        </w:rPr>
        <w:t>, 2020</w:t>
      </w:r>
      <w:r w:rsidRPr="00C04F2D">
        <w:rPr>
          <w:rFonts w:ascii="Times New Roman" w:hAnsi="Times New Roman" w:cs="Times New Roman"/>
          <w:sz w:val="28"/>
          <w:szCs w:val="28"/>
        </w:rPr>
        <w:t>.</w:t>
      </w:r>
      <w:r>
        <w:rPr>
          <w:rFonts w:ascii="Times New Roman" w:hAnsi="Times New Roman" w:cs="Times New Roman"/>
          <w:sz w:val="28"/>
          <w:szCs w:val="28"/>
          <w:lang w:val="uk-UA"/>
        </w:rPr>
        <w:t xml:space="preserve"> -</w:t>
      </w:r>
      <w:r w:rsidRPr="00C04F2D">
        <w:rPr>
          <w:rFonts w:ascii="Times New Roman" w:hAnsi="Times New Roman" w:cs="Times New Roman"/>
          <w:sz w:val="28"/>
          <w:szCs w:val="28"/>
        </w:rPr>
        <w:t xml:space="preserve"> </w:t>
      </w:r>
      <w:r>
        <w:rPr>
          <w:rFonts w:ascii="Times New Roman" w:hAnsi="Times New Roman" w:cs="Times New Roman"/>
          <w:sz w:val="28"/>
          <w:szCs w:val="28"/>
          <w:lang w:val="uk-UA"/>
        </w:rPr>
        <w:t xml:space="preserve">Режим доступу до ресурсу: </w:t>
      </w:r>
      <w:r w:rsidRPr="00C04F2D">
        <w:rPr>
          <w:rFonts w:ascii="Times New Roman" w:hAnsi="Times New Roman" w:cs="Times New Roman"/>
          <w:sz w:val="28"/>
          <w:szCs w:val="28"/>
        </w:rPr>
        <w:t>https://sagaratechnology.medium.com/ig-an-introduction-to-big-data-concepts-c4cac70a7f03</w:t>
      </w:r>
    </w:p>
    <w:p w14:paraId="4340DA55" w14:textId="77777777" w:rsidR="004553C3" w:rsidRDefault="004553C3"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553C3">
        <w:rPr>
          <w:rFonts w:ascii="Times New Roman" w:hAnsi="Times New Roman" w:cs="Times New Roman"/>
          <w:sz w:val="28"/>
          <w:szCs w:val="28"/>
          <w:lang w:val="uk-UA"/>
        </w:rPr>
        <w:t xml:space="preserve">S. J. </w:t>
      </w:r>
      <w:proofErr w:type="spellStart"/>
      <w:r w:rsidRPr="004553C3">
        <w:rPr>
          <w:rFonts w:ascii="Times New Roman" w:hAnsi="Times New Roman" w:cs="Times New Roman"/>
          <w:sz w:val="28"/>
          <w:szCs w:val="28"/>
          <w:lang w:val="uk-UA"/>
        </w:rPr>
        <w:t>Samuel</w:t>
      </w:r>
      <w:proofErr w:type="spellEnd"/>
      <w:r w:rsidRPr="004553C3">
        <w:rPr>
          <w:rFonts w:ascii="Times New Roman" w:hAnsi="Times New Roman" w:cs="Times New Roman"/>
          <w:sz w:val="28"/>
          <w:szCs w:val="28"/>
          <w:lang w:val="uk-UA"/>
        </w:rPr>
        <w:t xml:space="preserve">, K. </w:t>
      </w:r>
      <w:proofErr w:type="spellStart"/>
      <w:r w:rsidRPr="004553C3">
        <w:rPr>
          <w:rFonts w:ascii="Times New Roman" w:hAnsi="Times New Roman" w:cs="Times New Roman"/>
          <w:sz w:val="28"/>
          <w:szCs w:val="28"/>
          <w:lang w:val="uk-UA"/>
        </w:rPr>
        <w:t>Rvp</w:t>
      </w:r>
      <w:proofErr w:type="spellEnd"/>
      <w:r w:rsidRPr="004553C3">
        <w:rPr>
          <w:rFonts w:ascii="Times New Roman" w:hAnsi="Times New Roman" w:cs="Times New Roman"/>
          <w:sz w:val="28"/>
          <w:szCs w:val="28"/>
          <w:lang w:val="uk-UA"/>
        </w:rPr>
        <w:t xml:space="preserve">, K. </w:t>
      </w:r>
      <w:proofErr w:type="spellStart"/>
      <w:r w:rsidRPr="004553C3">
        <w:rPr>
          <w:rFonts w:ascii="Times New Roman" w:hAnsi="Times New Roman" w:cs="Times New Roman"/>
          <w:sz w:val="28"/>
          <w:szCs w:val="28"/>
          <w:lang w:val="uk-UA"/>
        </w:rPr>
        <w:t>Sashidhar</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and</w:t>
      </w:r>
      <w:proofErr w:type="spellEnd"/>
      <w:r w:rsidRPr="004553C3">
        <w:rPr>
          <w:rFonts w:ascii="Times New Roman" w:hAnsi="Times New Roman" w:cs="Times New Roman"/>
          <w:sz w:val="28"/>
          <w:szCs w:val="28"/>
          <w:lang w:val="uk-UA"/>
        </w:rPr>
        <w:t xml:space="preserve"> C. R. </w:t>
      </w:r>
      <w:proofErr w:type="spellStart"/>
      <w:r w:rsidRPr="004553C3">
        <w:rPr>
          <w:rFonts w:ascii="Times New Roman" w:hAnsi="Times New Roman" w:cs="Times New Roman"/>
          <w:sz w:val="28"/>
          <w:szCs w:val="28"/>
          <w:lang w:val="uk-UA"/>
        </w:rPr>
        <w:t>Bharathi</w:t>
      </w:r>
      <w:proofErr w:type="spellEnd"/>
      <w:r w:rsidRPr="004553C3">
        <w:rPr>
          <w:rFonts w:ascii="Times New Roman" w:hAnsi="Times New Roman" w:cs="Times New Roman"/>
          <w:sz w:val="28"/>
          <w:szCs w:val="28"/>
          <w:lang w:val="uk-UA"/>
        </w:rPr>
        <w:t xml:space="preserve">, “a </w:t>
      </w:r>
      <w:proofErr w:type="spellStart"/>
      <w:r w:rsidRPr="004553C3">
        <w:rPr>
          <w:rFonts w:ascii="Times New Roman" w:hAnsi="Times New Roman" w:cs="Times New Roman"/>
          <w:sz w:val="28"/>
          <w:szCs w:val="28"/>
          <w:lang w:val="uk-UA"/>
        </w:rPr>
        <w:t>Survey</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on</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Big</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Data</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and</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Its</w:t>
      </w:r>
      <w:proofErr w:type="spellEnd"/>
      <w:r w:rsidRPr="004553C3">
        <w:rPr>
          <w:rFonts w:ascii="Times New Roman" w:hAnsi="Times New Roman" w:cs="Times New Roman"/>
          <w:sz w:val="28"/>
          <w:szCs w:val="28"/>
        </w:rPr>
        <w:t xml:space="preserve"> </w:t>
      </w:r>
      <w:proofErr w:type="spellStart"/>
      <w:r w:rsidRPr="004553C3">
        <w:rPr>
          <w:rFonts w:ascii="Times New Roman" w:hAnsi="Times New Roman" w:cs="Times New Roman"/>
          <w:sz w:val="28"/>
          <w:szCs w:val="28"/>
          <w:lang w:val="uk-UA"/>
        </w:rPr>
        <w:t>Research</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Challenges</w:t>
      </w:r>
      <w:proofErr w:type="spellEnd"/>
      <w:r w:rsidRPr="004553C3">
        <w:rPr>
          <w:rFonts w:ascii="Times New Roman" w:hAnsi="Times New Roman" w:cs="Times New Roman"/>
          <w:sz w:val="28"/>
          <w:szCs w:val="28"/>
          <w:lang w:val="uk-UA"/>
        </w:rPr>
        <w:t xml:space="preserve">,” ARPN </w:t>
      </w:r>
      <w:proofErr w:type="spellStart"/>
      <w:r w:rsidRPr="004553C3">
        <w:rPr>
          <w:rFonts w:ascii="Times New Roman" w:hAnsi="Times New Roman" w:cs="Times New Roman"/>
          <w:sz w:val="28"/>
          <w:szCs w:val="28"/>
          <w:lang w:val="uk-UA"/>
        </w:rPr>
        <w:t>Journal</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of</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Engineering</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and</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Applied</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Sciences</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vol</w:t>
      </w:r>
      <w:proofErr w:type="spellEnd"/>
      <w:r w:rsidRPr="004553C3">
        <w:rPr>
          <w:rFonts w:ascii="Times New Roman" w:hAnsi="Times New Roman" w:cs="Times New Roman"/>
          <w:sz w:val="28"/>
          <w:szCs w:val="28"/>
          <w:lang w:val="uk-UA"/>
        </w:rPr>
        <w:t xml:space="preserve">. 10, </w:t>
      </w:r>
      <w:proofErr w:type="spellStart"/>
      <w:r w:rsidRPr="004553C3">
        <w:rPr>
          <w:rFonts w:ascii="Times New Roman" w:hAnsi="Times New Roman" w:cs="Times New Roman"/>
          <w:sz w:val="28"/>
          <w:szCs w:val="28"/>
          <w:lang w:val="uk-UA"/>
        </w:rPr>
        <w:t>no</w:t>
      </w:r>
      <w:proofErr w:type="spellEnd"/>
      <w:r w:rsidRPr="004553C3">
        <w:rPr>
          <w:rFonts w:ascii="Times New Roman" w:hAnsi="Times New Roman" w:cs="Times New Roman"/>
          <w:sz w:val="28"/>
          <w:szCs w:val="28"/>
          <w:lang w:val="uk-UA"/>
        </w:rPr>
        <w:t>. 8,</w:t>
      </w:r>
      <w:r w:rsidRPr="004553C3">
        <w:rPr>
          <w:rFonts w:ascii="Times New Roman" w:hAnsi="Times New Roman" w:cs="Times New Roman"/>
          <w:sz w:val="28"/>
          <w:szCs w:val="28"/>
        </w:rPr>
        <w:t xml:space="preserve"> </w:t>
      </w:r>
      <w:r w:rsidRPr="004553C3">
        <w:rPr>
          <w:rFonts w:ascii="Times New Roman" w:hAnsi="Times New Roman" w:cs="Times New Roman"/>
          <w:sz w:val="28"/>
          <w:szCs w:val="28"/>
          <w:lang w:val="uk-UA"/>
        </w:rPr>
        <w:t>2015.</w:t>
      </w:r>
    </w:p>
    <w:p w14:paraId="2A04B949" w14:textId="77777777" w:rsidR="004553C3" w:rsidRDefault="004553C3"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553C3">
        <w:rPr>
          <w:rFonts w:ascii="Times New Roman" w:hAnsi="Times New Roman" w:cs="Times New Roman"/>
          <w:sz w:val="28"/>
          <w:szCs w:val="28"/>
          <w:lang w:val="uk-UA"/>
        </w:rPr>
        <w:t xml:space="preserve">D. </w:t>
      </w:r>
      <w:proofErr w:type="spellStart"/>
      <w:r w:rsidRPr="004553C3">
        <w:rPr>
          <w:rFonts w:ascii="Times New Roman" w:hAnsi="Times New Roman" w:cs="Times New Roman"/>
          <w:sz w:val="28"/>
          <w:szCs w:val="28"/>
          <w:lang w:val="uk-UA"/>
        </w:rPr>
        <w:t>Laney</w:t>
      </w:r>
      <w:proofErr w:type="spellEnd"/>
      <w:r w:rsidRPr="004553C3">
        <w:rPr>
          <w:rFonts w:ascii="Times New Roman" w:hAnsi="Times New Roman" w:cs="Times New Roman"/>
          <w:sz w:val="28"/>
          <w:szCs w:val="28"/>
          <w:lang w:val="uk-UA"/>
        </w:rPr>
        <w:t xml:space="preserve">, “3D </w:t>
      </w:r>
      <w:proofErr w:type="spellStart"/>
      <w:r w:rsidRPr="004553C3">
        <w:rPr>
          <w:rFonts w:ascii="Times New Roman" w:hAnsi="Times New Roman" w:cs="Times New Roman"/>
          <w:sz w:val="28"/>
          <w:szCs w:val="28"/>
          <w:lang w:val="uk-UA"/>
        </w:rPr>
        <w:t>Data</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Management</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Controlling</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Data</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Volume</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Velocity</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and</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Variety</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Application</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Delivery</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Strategies</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by</w:t>
      </w:r>
      <w:proofErr w:type="spellEnd"/>
      <w:r w:rsidRPr="004553C3">
        <w:rPr>
          <w:rFonts w:ascii="Times New Roman" w:hAnsi="Times New Roman" w:cs="Times New Roman"/>
          <w:sz w:val="28"/>
          <w:szCs w:val="28"/>
          <w:lang w:val="uk-UA"/>
        </w:rPr>
        <w:t xml:space="preserve"> META </w:t>
      </w:r>
      <w:proofErr w:type="spellStart"/>
      <w:r w:rsidRPr="004553C3">
        <w:rPr>
          <w:rFonts w:ascii="Times New Roman" w:hAnsi="Times New Roman" w:cs="Times New Roman"/>
          <w:sz w:val="28"/>
          <w:szCs w:val="28"/>
          <w:lang w:val="uk-UA"/>
        </w:rPr>
        <w:t>Group</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Inc</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vol</w:t>
      </w:r>
      <w:proofErr w:type="spellEnd"/>
      <w:r w:rsidRPr="004553C3">
        <w:rPr>
          <w:rFonts w:ascii="Times New Roman" w:hAnsi="Times New Roman" w:cs="Times New Roman"/>
          <w:sz w:val="28"/>
          <w:szCs w:val="28"/>
          <w:lang w:val="uk-UA"/>
        </w:rPr>
        <w:t>. 949, p. 4, 2001.</w:t>
      </w:r>
    </w:p>
    <w:p w14:paraId="1244E729" w14:textId="77777777" w:rsidR="004553C3" w:rsidRPr="00C04F2D" w:rsidRDefault="004553C3" w:rsidP="00BB5383">
      <w:pPr>
        <w:pStyle w:val="a8"/>
        <w:numPr>
          <w:ilvl w:val="0"/>
          <w:numId w:val="11"/>
        </w:numPr>
        <w:spacing w:line="360" w:lineRule="auto"/>
        <w:ind w:left="567" w:hanging="425"/>
        <w:jc w:val="both"/>
        <w:rPr>
          <w:rFonts w:ascii="Times New Roman" w:hAnsi="Times New Roman" w:cs="Times New Roman"/>
          <w:sz w:val="28"/>
          <w:szCs w:val="28"/>
          <w:lang w:val="uk-UA"/>
        </w:rPr>
      </w:pPr>
      <w:r>
        <w:rPr>
          <w:rFonts w:ascii="Times New Roman" w:hAnsi="Times New Roman" w:cs="Times New Roman"/>
          <w:sz w:val="28"/>
          <w:szCs w:val="28"/>
        </w:rPr>
        <w:t>Big</w:t>
      </w:r>
      <w:r w:rsidRPr="004553C3">
        <w:rPr>
          <w:rFonts w:ascii="Times New Roman" w:hAnsi="Times New Roman" w:cs="Times New Roman"/>
          <w:sz w:val="28"/>
          <w:szCs w:val="28"/>
          <w:lang w:val="ru-RU"/>
        </w:rPr>
        <w:t xml:space="preserve"> </w:t>
      </w:r>
      <w:r>
        <w:rPr>
          <w:rFonts w:ascii="Times New Roman" w:hAnsi="Times New Roman" w:cs="Times New Roman"/>
          <w:sz w:val="28"/>
          <w:szCs w:val="28"/>
        </w:rPr>
        <w:t>Data</w:t>
      </w:r>
      <w:r w:rsidRPr="004553C3">
        <w:rPr>
          <w:rFonts w:ascii="Times New Roman" w:hAnsi="Times New Roman" w:cs="Times New Roman"/>
          <w:sz w:val="28"/>
          <w:szCs w:val="28"/>
          <w:lang w:val="ru-RU"/>
        </w:rPr>
        <w:t xml:space="preserve"> [</w:t>
      </w:r>
      <w:r>
        <w:rPr>
          <w:rFonts w:ascii="Times New Roman" w:hAnsi="Times New Roman" w:cs="Times New Roman"/>
          <w:sz w:val="28"/>
          <w:szCs w:val="28"/>
          <w:lang w:val="uk-UA"/>
        </w:rPr>
        <w:t>Електронний ресурс</w:t>
      </w:r>
      <w:r w:rsidRPr="004553C3">
        <w:rPr>
          <w:rFonts w:ascii="Times New Roman" w:hAnsi="Times New Roman" w:cs="Times New Roman"/>
          <w:sz w:val="28"/>
          <w:szCs w:val="28"/>
          <w:lang w:val="ru-RU"/>
        </w:rPr>
        <w:t xml:space="preserve">] // </w:t>
      </w:r>
      <w:r>
        <w:rPr>
          <w:rFonts w:ascii="Times New Roman" w:hAnsi="Times New Roman" w:cs="Times New Roman"/>
          <w:sz w:val="28"/>
          <w:szCs w:val="28"/>
        </w:rPr>
        <w:t>IT</w:t>
      </w:r>
      <w:r w:rsidRPr="004553C3">
        <w:rPr>
          <w:rFonts w:ascii="Times New Roman" w:hAnsi="Times New Roman" w:cs="Times New Roman"/>
          <w:sz w:val="28"/>
          <w:szCs w:val="28"/>
          <w:lang w:val="ru-RU"/>
        </w:rPr>
        <w:t xml:space="preserve"> </w:t>
      </w:r>
      <w:r>
        <w:rPr>
          <w:rFonts w:ascii="Times New Roman" w:hAnsi="Times New Roman" w:cs="Times New Roman"/>
          <w:sz w:val="28"/>
          <w:szCs w:val="28"/>
        </w:rPr>
        <w:t>Enterprise</w:t>
      </w:r>
      <w:r w:rsidRPr="004553C3">
        <w:rPr>
          <w:rFonts w:ascii="Times New Roman" w:hAnsi="Times New Roman" w:cs="Times New Roman"/>
          <w:sz w:val="28"/>
          <w:szCs w:val="28"/>
          <w:lang w:val="ru-RU"/>
        </w:rPr>
        <w:t>, 2018.</w:t>
      </w:r>
      <w:r>
        <w:rPr>
          <w:rFonts w:ascii="Times New Roman" w:hAnsi="Times New Roman" w:cs="Times New Roman"/>
          <w:sz w:val="28"/>
          <w:szCs w:val="28"/>
          <w:lang w:val="uk-UA"/>
        </w:rPr>
        <w:t xml:space="preserve"> -</w:t>
      </w:r>
      <w:r w:rsidRPr="004553C3">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Режим доступу до ресурсу: </w:t>
      </w:r>
      <w:r w:rsidR="00C04F2D" w:rsidRPr="00526957">
        <w:rPr>
          <w:rFonts w:ascii="Times New Roman" w:hAnsi="Times New Roman" w:cs="Times New Roman"/>
          <w:sz w:val="28"/>
          <w:szCs w:val="28"/>
        </w:rPr>
        <w:t>https</w:t>
      </w:r>
      <w:r w:rsidR="00C04F2D" w:rsidRPr="00526957">
        <w:rPr>
          <w:rFonts w:ascii="Times New Roman" w:hAnsi="Times New Roman" w:cs="Times New Roman"/>
          <w:sz w:val="28"/>
          <w:szCs w:val="28"/>
          <w:lang w:val="ru-RU"/>
        </w:rPr>
        <w:t>://</w:t>
      </w:r>
      <w:r w:rsidR="00C04F2D" w:rsidRPr="00526957">
        <w:rPr>
          <w:rFonts w:ascii="Times New Roman" w:hAnsi="Times New Roman" w:cs="Times New Roman"/>
          <w:sz w:val="28"/>
          <w:szCs w:val="28"/>
        </w:rPr>
        <w:t>www</w:t>
      </w:r>
      <w:r w:rsidR="00C04F2D" w:rsidRPr="00526957">
        <w:rPr>
          <w:rFonts w:ascii="Times New Roman" w:hAnsi="Times New Roman" w:cs="Times New Roman"/>
          <w:sz w:val="28"/>
          <w:szCs w:val="28"/>
          <w:lang w:val="ru-RU"/>
        </w:rPr>
        <w:t>.</w:t>
      </w:r>
      <w:r w:rsidR="00C04F2D" w:rsidRPr="00526957">
        <w:rPr>
          <w:rFonts w:ascii="Times New Roman" w:hAnsi="Times New Roman" w:cs="Times New Roman"/>
          <w:sz w:val="28"/>
          <w:szCs w:val="28"/>
        </w:rPr>
        <w:t>it</w:t>
      </w:r>
      <w:r w:rsidR="00C04F2D" w:rsidRPr="00526957">
        <w:rPr>
          <w:rFonts w:ascii="Times New Roman" w:hAnsi="Times New Roman" w:cs="Times New Roman"/>
          <w:sz w:val="28"/>
          <w:szCs w:val="28"/>
          <w:lang w:val="ru-RU"/>
        </w:rPr>
        <w:t>.</w:t>
      </w:r>
      <w:proofErr w:type="spellStart"/>
      <w:r w:rsidR="00C04F2D" w:rsidRPr="00526957">
        <w:rPr>
          <w:rFonts w:ascii="Times New Roman" w:hAnsi="Times New Roman" w:cs="Times New Roman"/>
          <w:sz w:val="28"/>
          <w:szCs w:val="28"/>
        </w:rPr>
        <w:t>ua</w:t>
      </w:r>
      <w:proofErr w:type="spellEnd"/>
      <w:r w:rsidR="00C04F2D" w:rsidRPr="00526957">
        <w:rPr>
          <w:rFonts w:ascii="Times New Roman" w:hAnsi="Times New Roman" w:cs="Times New Roman"/>
          <w:sz w:val="28"/>
          <w:szCs w:val="28"/>
          <w:lang w:val="ru-RU"/>
        </w:rPr>
        <w:t>/</w:t>
      </w:r>
      <w:proofErr w:type="spellStart"/>
      <w:r w:rsidR="00C04F2D" w:rsidRPr="00526957">
        <w:rPr>
          <w:rFonts w:ascii="Times New Roman" w:hAnsi="Times New Roman" w:cs="Times New Roman"/>
          <w:sz w:val="28"/>
          <w:szCs w:val="28"/>
        </w:rPr>
        <w:t>ru</w:t>
      </w:r>
      <w:proofErr w:type="spellEnd"/>
      <w:r w:rsidR="00C04F2D" w:rsidRPr="00526957">
        <w:rPr>
          <w:rFonts w:ascii="Times New Roman" w:hAnsi="Times New Roman" w:cs="Times New Roman"/>
          <w:sz w:val="28"/>
          <w:szCs w:val="28"/>
          <w:lang w:val="ru-RU"/>
        </w:rPr>
        <w:t>/</w:t>
      </w:r>
      <w:r w:rsidR="00C04F2D" w:rsidRPr="00526957">
        <w:rPr>
          <w:rFonts w:ascii="Times New Roman" w:hAnsi="Times New Roman" w:cs="Times New Roman"/>
          <w:sz w:val="28"/>
          <w:szCs w:val="28"/>
        </w:rPr>
        <w:t>knowledge</w:t>
      </w:r>
      <w:r w:rsidR="00C04F2D" w:rsidRPr="00526957">
        <w:rPr>
          <w:rFonts w:ascii="Times New Roman" w:hAnsi="Times New Roman" w:cs="Times New Roman"/>
          <w:sz w:val="28"/>
          <w:szCs w:val="28"/>
          <w:lang w:val="ru-RU"/>
        </w:rPr>
        <w:t>-</w:t>
      </w:r>
      <w:r w:rsidR="00C04F2D" w:rsidRPr="00526957">
        <w:rPr>
          <w:rFonts w:ascii="Times New Roman" w:hAnsi="Times New Roman" w:cs="Times New Roman"/>
          <w:sz w:val="28"/>
          <w:szCs w:val="28"/>
        </w:rPr>
        <w:t>base</w:t>
      </w:r>
      <w:r w:rsidR="00C04F2D" w:rsidRPr="00526957">
        <w:rPr>
          <w:rFonts w:ascii="Times New Roman" w:hAnsi="Times New Roman" w:cs="Times New Roman"/>
          <w:sz w:val="28"/>
          <w:szCs w:val="28"/>
          <w:lang w:val="ru-RU"/>
        </w:rPr>
        <w:t>/</w:t>
      </w:r>
      <w:r w:rsidR="00C04F2D" w:rsidRPr="00526957">
        <w:rPr>
          <w:rFonts w:ascii="Times New Roman" w:hAnsi="Times New Roman" w:cs="Times New Roman"/>
          <w:sz w:val="28"/>
          <w:szCs w:val="28"/>
        </w:rPr>
        <w:t>technology</w:t>
      </w:r>
      <w:r w:rsidR="00C04F2D" w:rsidRPr="00526957">
        <w:rPr>
          <w:rFonts w:ascii="Times New Roman" w:hAnsi="Times New Roman" w:cs="Times New Roman"/>
          <w:sz w:val="28"/>
          <w:szCs w:val="28"/>
          <w:lang w:val="ru-RU"/>
        </w:rPr>
        <w:t>-</w:t>
      </w:r>
      <w:r w:rsidR="00C04F2D" w:rsidRPr="00526957">
        <w:rPr>
          <w:rFonts w:ascii="Times New Roman" w:hAnsi="Times New Roman" w:cs="Times New Roman"/>
          <w:sz w:val="28"/>
          <w:szCs w:val="28"/>
        </w:rPr>
        <w:t>innovation</w:t>
      </w:r>
      <w:r w:rsidR="00C04F2D" w:rsidRPr="00526957">
        <w:rPr>
          <w:rFonts w:ascii="Times New Roman" w:hAnsi="Times New Roman" w:cs="Times New Roman"/>
          <w:sz w:val="28"/>
          <w:szCs w:val="28"/>
          <w:lang w:val="ru-RU"/>
        </w:rPr>
        <w:t>/</w:t>
      </w:r>
      <w:r w:rsidR="00C04F2D" w:rsidRPr="00526957">
        <w:rPr>
          <w:rFonts w:ascii="Times New Roman" w:hAnsi="Times New Roman" w:cs="Times New Roman"/>
          <w:sz w:val="28"/>
          <w:szCs w:val="28"/>
        </w:rPr>
        <w:t>big</w:t>
      </w:r>
      <w:r w:rsidR="00C04F2D" w:rsidRPr="00526957">
        <w:rPr>
          <w:rFonts w:ascii="Times New Roman" w:hAnsi="Times New Roman" w:cs="Times New Roman"/>
          <w:sz w:val="28"/>
          <w:szCs w:val="28"/>
          <w:lang w:val="ru-RU"/>
        </w:rPr>
        <w:t>-</w:t>
      </w:r>
      <w:r w:rsidR="00C04F2D" w:rsidRPr="00526957">
        <w:rPr>
          <w:rFonts w:ascii="Times New Roman" w:hAnsi="Times New Roman" w:cs="Times New Roman"/>
          <w:sz w:val="28"/>
          <w:szCs w:val="28"/>
        </w:rPr>
        <w:t>data</w:t>
      </w:r>
      <w:r w:rsidR="00C04F2D" w:rsidRPr="00526957">
        <w:rPr>
          <w:rFonts w:ascii="Times New Roman" w:hAnsi="Times New Roman" w:cs="Times New Roman"/>
          <w:sz w:val="28"/>
          <w:szCs w:val="28"/>
          <w:lang w:val="ru-RU"/>
        </w:rPr>
        <w:t>-</w:t>
      </w:r>
      <w:r w:rsidR="00C04F2D" w:rsidRPr="00526957">
        <w:rPr>
          <w:rFonts w:ascii="Times New Roman" w:hAnsi="Times New Roman" w:cs="Times New Roman"/>
          <w:sz w:val="28"/>
          <w:szCs w:val="28"/>
        </w:rPr>
        <w:t>bolshie</w:t>
      </w:r>
      <w:r w:rsidR="00C04F2D" w:rsidRPr="00526957">
        <w:rPr>
          <w:rFonts w:ascii="Times New Roman" w:hAnsi="Times New Roman" w:cs="Times New Roman"/>
          <w:sz w:val="28"/>
          <w:szCs w:val="28"/>
          <w:lang w:val="ru-RU"/>
        </w:rPr>
        <w:t>-</w:t>
      </w:r>
      <w:proofErr w:type="spellStart"/>
      <w:r w:rsidR="00C04F2D" w:rsidRPr="00526957">
        <w:rPr>
          <w:rFonts w:ascii="Times New Roman" w:hAnsi="Times New Roman" w:cs="Times New Roman"/>
          <w:sz w:val="28"/>
          <w:szCs w:val="28"/>
        </w:rPr>
        <w:t>dannye</w:t>
      </w:r>
      <w:proofErr w:type="spellEnd"/>
    </w:p>
    <w:p w14:paraId="7864C7DD" w14:textId="77777777" w:rsidR="00C04F2D" w:rsidRPr="00C04F2D" w:rsidRDefault="00C04F2D" w:rsidP="00BB5383">
      <w:pPr>
        <w:pStyle w:val="a8"/>
        <w:numPr>
          <w:ilvl w:val="0"/>
          <w:numId w:val="11"/>
        </w:numPr>
        <w:spacing w:line="360" w:lineRule="auto"/>
        <w:ind w:left="567" w:hanging="425"/>
        <w:jc w:val="both"/>
        <w:rPr>
          <w:rFonts w:ascii="Times New Roman" w:hAnsi="Times New Roman" w:cs="Times New Roman"/>
          <w:sz w:val="28"/>
          <w:szCs w:val="28"/>
          <w:lang w:val="uk-UA"/>
        </w:rPr>
      </w:pPr>
      <w:r>
        <w:rPr>
          <w:rFonts w:ascii="Times New Roman" w:hAnsi="Times New Roman" w:cs="Times New Roman"/>
          <w:sz w:val="28"/>
          <w:szCs w:val="28"/>
        </w:rPr>
        <w:t>Chebbi</w:t>
      </w:r>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Imen</w:t>
      </w:r>
      <w:proofErr w:type="spellEnd"/>
      <w:r w:rsidRPr="00C04F2D">
        <w:rPr>
          <w:rFonts w:ascii="Times New Roman" w:hAnsi="Times New Roman" w:cs="Times New Roman"/>
          <w:sz w:val="28"/>
          <w:szCs w:val="28"/>
          <w:lang w:val="uk-UA"/>
        </w:rPr>
        <w:t xml:space="preserve"> &amp; </w:t>
      </w:r>
      <w:proofErr w:type="spellStart"/>
      <w:r w:rsidRPr="00C04F2D">
        <w:rPr>
          <w:rFonts w:ascii="Times New Roman" w:hAnsi="Times New Roman" w:cs="Times New Roman"/>
          <w:sz w:val="28"/>
          <w:szCs w:val="28"/>
          <w:lang w:val="uk-UA"/>
        </w:rPr>
        <w:t>Boulila</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Wadii</w:t>
      </w:r>
      <w:proofErr w:type="spellEnd"/>
      <w:r w:rsidRPr="00C04F2D">
        <w:rPr>
          <w:rFonts w:ascii="Times New Roman" w:hAnsi="Times New Roman" w:cs="Times New Roman"/>
          <w:sz w:val="28"/>
          <w:szCs w:val="28"/>
          <w:lang w:val="uk-UA"/>
        </w:rPr>
        <w:t xml:space="preserve"> &amp; </w:t>
      </w:r>
      <w:proofErr w:type="spellStart"/>
      <w:r w:rsidRPr="00C04F2D">
        <w:rPr>
          <w:rFonts w:ascii="Times New Roman" w:hAnsi="Times New Roman" w:cs="Times New Roman"/>
          <w:sz w:val="28"/>
          <w:szCs w:val="28"/>
          <w:lang w:val="uk-UA"/>
        </w:rPr>
        <w:t>Farah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Imed</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Big</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Data</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Concepts</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Challenges</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and</w:t>
      </w:r>
      <w:proofErr w:type="spellEnd"/>
      <w:r w:rsidRPr="00C04F2D">
        <w:rPr>
          <w:rFonts w:ascii="Times New Roman" w:hAnsi="Times New Roman" w:cs="Times New Roman"/>
          <w:sz w:val="28"/>
          <w:szCs w:val="28"/>
          <w:lang w:val="uk-UA"/>
        </w:rPr>
        <w:t xml:space="preserve"> </w:t>
      </w:r>
      <w:proofErr w:type="spellStart"/>
      <w:r w:rsidRPr="00C04F2D">
        <w:rPr>
          <w:rFonts w:ascii="Times New Roman" w:hAnsi="Times New Roman" w:cs="Times New Roman"/>
          <w:sz w:val="28"/>
          <w:szCs w:val="28"/>
          <w:lang w:val="uk-UA"/>
        </w:rPr>
        <w:t>Applications</w:t>
      </w:r>
      <w:proofErr w:type="spellEnd"/>
      <w:r w:rsidRPr="00C04F2D">
        <w:rPr>
          <w:rFonts w:ascii="Times New Roman" w:hAnsi="Times New Roman" w:cs="Times New Roman"/>
          <w:sz w:val="28"/>
          <w:szCs w:val="28"/>
          <w:lang w:val="uk-UA"/>
        </w:rPr>
        <w:t>. 933</w:t>
      </w:r>
      <w:r>
        <w:rPr>
          <w:rFonts w:ascii="Times New Roman" w:hAnsi="Times New Roman" w:cs="Times New Roman"/>
          <w:sz w:val="28"/>
          <w:szCs w:val="28"/>
          <w:lang w:val="uk-UA"/>
        </w:rPr>
        <w:t>0. 10.1007/978-3-319-24306-1_62, 2015.</w:t>
      </w:r>
    </w:p>
    <w:p w14:paraId="4D545D6C" w14:textId="77777777" w:rsidR="004553C3" w:rsidRDefault="004553C3"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553C3">
        <w:rPr>
          <w:rFonts w:ascii="Times New Roman" w:hAnsi="Times New Roman" w:cs="Times New Roman"/>
          <w:sz w:val="28"/>
          <w:szCs w:val="28"/>
          <w:lang w:val="uk-UA"/>
        </w:rPr>
        <w:t xml:space="preserve">A. D. </w:t>
      </w:r>
      <w:proofErr w:type="spellStart"/>
      <w:r w:rsidRPr="004553C3">
        <w:rPr>
          <w:rFonts w:ascii="Times New Roman" w:hAnsi="Times New Roman" w:cs="Times New Roman"/>
          <w:sz w:val="28"/>
          <w:szCs w:val="28"/>
          <w:lang w:val="uk-UA"/>
        </w:rPr>
        <w:t>Meshram</w:t>
      </w:r>
      <w:proofErr w:type="spellEnd"/>
      <w:r w:rsidRPr="004553C3">
        <w:rPr>
          <w:rFonts w:ascii="Times New Roman" w:hAnsi="Times New Roman" w:cs="Times New Roman"/>
          <w:sz w:val="28"/>
          <w:szCs w:val="28"/>
          <w:lang w:val="uk-UA"/>
        </w:rPr>
        <w:t xml:space="preserve">, A. S. </w:t>
      </w:r>
      <w:proofErr w:type="spellStart"/>
      <w:r w:rsidRPr="004553C3">
        <w:rPr>
          <w:rFonts w:ascii="Times New Roman" w:hAnsi="Times New Roman" w:cs="Times New Roman"/>
          <w:sz w:val="28"/>
          <w:szCs w:val="28"/>
          <w:lang w:val="uk-UA"/>
        </w:rPr>
        <w:t>Kulkarni</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and</w:t>
      </w:r>
      <w:proofErr w:type="spellEnd"/>
      <w:r w:rsidRPr="004553C3">
        <w:rPr>
          <w:rFonts w:ascii="Times New Roman" w:hAnsi="Times New Roman" w:cs="Times New Roman"/>
          <w:sz w:val="28"/>
          <w:szCs w:val="28"/>
          <w:lang w:val="uk-UA"/>
        </w:rPr>
        <w:t xml:space="preserve"> S. S. </w:t>
      </w:r>
      <w:proofErr w:type="spellStart"/>
      <w:r w:rsidRPr="004553C3">
        <w:rPr>
          <w:rFonts w:ascii="Times New Roman" w:hAnsi="Times New Roman" w:cs="Times New Roman"/>
          <w:sz w:val="28"/>
          <w:szCs w:val="28"/>
          <w:lang w:val="uk-UA"/>
        </w:rPr>
        <w:t>Hippargi</w:t>
      </w:r>
      <w:proofErr w:type="spellEnd"/>
      <w:r w:rsidRPr="004553C3">
        <w:rPr>
          <w:rFonts w:ascii="Times New Roman" w:hAnsi="Times New Roman" w:cs="Times New Roman"/>
          <w:sz w:val="28"/>
          <w:szCs w:val="28"/>
          <w:lang w:val="uk-UA"/>
        </w:rPr>
        <w:t>, “</w:t>
      </w:r>
      <w:proofErr w:type="spellStart"/>
      <w:r w:rsidRPr="004553C3">
        <w:rPr>
          <w:rFonts w:ascii="Times New Roman" w:hAnsi="Times New Roman" w:cs="Times New Roman"/>
          <w:sz w:val="28"/>
          <w:szCs w:val="28"/>
          <w:lang w:val="uk-UA"/>
        </w:rPr>
        <w:t>Big</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Data</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Analytics</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using</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Real-Time</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Architecture</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International</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Journal</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of</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Latest</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Trendes</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in</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Engineering</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and</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Technol</w:t>
      </w:r>
      <w:r>
        <w:rPr>
          <w:rFonts w:ascii="Times New Roman" w:hAnsi="Times New Roman" w:cs="Times New Roman"/>
          <w:sz w:val="28"/>
          <w:szCs w:val="28"/>
          <w:lang w:val="uk-UA"/>
        </w:rPr>
        <w:t>ogy</w:t>
      </w:r>
      <w:proofErr w:type="spellEnd"/>
      <w:r>
        <w:rPr>
          <w:rFonts w:ascii="Times New Roman" w:hAnsi="Times New Roman" w:cs="Times New Roman"/>
          <w:sz w:val="28"/>
          <w:szCs w:val="28"/>
          <w:lang w:val="uk-UA"/>
        </w:rPr>
        <w:t xml:space="preserve">(IJLTET), </w:t>
      </w:r>
      <w:proofErr w:type="spellStart"/>
      <w:r>
        <w:rPr>
          <w:rFonts w:ascii="Times New Roman" w:hAnsi="Times New Roman" w:cs="Times New Roman"/>
          <w:sz w:val="28"/>
          <w:szCs w:val="28"/>
          <w:lang w:val="uk-UA"/>
        </w:rPr>
        <w:t>vol</w:t>
      </w:r>
      <w:proofErr w:type="spellEnd"/>
      <w:r>
        <w:rPr>
          <w:rFonts w:ascii="Times New Roman" w:hAnsi="Times New Roman" w:cs="Times New Roman"/>
          <w:sz w:val="28"/>
          <w:szCs w:val="28"/>
          <w:lang w:val="uk-UA"/>
        </w:rPr>
        <w:t xml:space="preserve">. 6, </w:t>
      </w:r>
      <w:proofErr w:type="spellStart"/>
      <w:r>
        <w:rPr>
          <w:rFonts w:ascii="Times New Roman" w:hAnsi="Times New Roman" w:cs="Times New Roman"/>
          <w:sz w:val="28"/>
          <w:szCs w:val="28"/>
          <w:lang w:val="uk-UA"/>
        </w:rPr>
        <w:t>no</w:t>
      </w:r>
      <w:proofErr w:type="spellEnd"/>
      <w:r>
        <w:rPr>
          <w:rFonts w:ascii="Times New Roman" w:hAnsi="Times New Roman" w:cs="Times New Roman"/>
          <w:sz w:val="28"/>
          <w:szCs w:val="28"/>
          <w:lang w:val="uk-UA"/>
        </w:rPr>
        <w:t xml:space="preserve">. 4, </w:t>
      </w:r>
      <w:r w:rsidRPr="004553C3">
        <w:rPr>
          <w:rFonts w:ascii="Times New Roman" w:hAnsi="Times New Roman" w:cs="Times New Roman"/>
          <w:sz w:val="28"/>
          <w:szCs w:val="28"/>
          <w:lang w:val="uk-UA"/>
        </w:rPr>
        <w:t>2016.</w:t>
      </w:r>
    </w:p>
    <w:p w14:paraId="3890E70E" w14:textId="77777777" w:rsidR="004553C3" w:rsidRDefault="004553C3"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553C3">
        <w:rPr>
          <w:rFonts w:ascii="Times New Roman" w:hAnsi="Times New Roman" w:cs="Times New Roman"/>
          <w:sz w:val="28"/>
          <w:szCs w:val="28"/>
          <w:lang w:val="uk-UA"/>
        </w:rPr>
        <w:t xml:space="preserve">K. </w:t>
      </w:r>
      <w:proofErr w:type="spellStart"/>
      <w:r w:rsidRPr="004553C3">
        <w:rPr>
          <w:rFonts w:ascii="Times New Roman" w:hAnsi="Times New Roman" w:cs="Times New Roman"/>
          <w:sz w:val="28"/>
          <w:szCs w:val="28"/>
          <w:lang w:val="uk-UA"/>
        </w:rPr>
        <w:t>Grolinger</w:t>
      </w:r>
      <w:proofErr w:type="spellEnd"/>
      <w:r w:rsidRPr="004553C3">
        <w:rPr>
          <w:rFonts w:ascii="Times New Roman" w:hAnsi="Times New Roman" w:cs="Times New Roman"/>
          <w:sz w:val="28"/>
          <w:szCs w:val="28"/>
          <w:lang w:val="uk-UA"/>
        </w:rPr>
        <w:t xml:space="preserve">, M. </w:t>
      </w:r>
      <w:proofErr w:type="spellStart"/>
      <w:r w:rsidRPr="004553C3">
        <w:rPr>
          <w:rFonts w:ascii="Times New Roman" w:hAnsi="Times New Roman" w:cs="Times New Roman"/>
          <w:sz w:val="28"/>
          <w:szCs w:val="28"/>
          <w:lang w:val="uk-UA"/>
        </w:rPr>
        <w:t>Hayes</w:t>
      </w:r>
      <w:proofErr w:type="spellEnd"/>
      <w:r w:rsidRPr="004553C3">
        <w:rPr>
          <w:rFonts w:ascii="Times New Roman" w:hAnsi="Times New Roman" w:cs="Times New Roman"/>
          <w:sz w:val="28"/>
          <w:szCs w:val="28"/>
          <w:lang w:val="uk-UA"/>
        </w:rPr>
        <w:t xml:space="preserve">, W. A. </w:t>
      </w:r>
      <w:proofErr w:type="spellStart"/>
      <w:r w:rsidRPr="004553C3">
        <w:rPr>
          <w:rFonts w:ascii="Times New Roman" w:hAnsi="Times New Roman" w:cs="Times New Roman"/>
          <w:sz w:val="28"/>
          <w:szCs w:val="28"/>
          <w:lang w:val="uk-UA"/>
        </w:rPr>
        <w:t>Higashino</w:t>
      </w:r>
      <w:proofErr w:type="spellEnd"/>
      <w:r w:rsidRPr="004553C3">
        <w:rPr>
          <w:rFonts w:ascii="Times New Roman" w:hAnsi="Times New Roman" w:cs="Times New Roman"/>
          <w:sz w:val="28"/>
          <w:szCs w:val="28"/>
          <w:lang w:val="uk-UA"/>
        </w:rPr>
        <w:t xml:space="preserve">, A. </w:t>
      </w:r>
      <w:proofErr w:type="spellStart"/>
      <w:r w:rsidRPr="004553C3">
        <w:rPr>
          <w:rFonts w:ascii="Times New Roman" w:hAnsi="Times New Roman" w:cs="Times New Roman"/>
          <w:sz w:val="28"/>
          <w:szCs w:val="28"/>
          <w:lang w:val="uk-UA"/>
        </w:rPr>
        <w:t>L’Heureux</w:t>
      </w:r>
      <w:proofErr w:type="spellEnd"/>
      <w:r w:rsidRPr="004553C3">
        <w:rPr>
          <w:rFonts w:ascii="Times New Roman" w:hAnsi="Times New Roman" w:cs="Times New Roman"/>
          <w:sz w:val="28"/>
          <w:szCs w:val="28"/>
          <w:lang w:val="uk-UA"/>
        </w:rPr>
        <w:t xml:space="preserve">, D. S. </w:t>
      </w:r>
      <w:proofErr w:type="spellStart"/>
      <w:r w:rsidRPr="004553C3">
        <w:rPr>
          <w:rFonts w:ascii="Times New Roman" w:hAnsi="Times New Roman" w:cs="Times New Roman"/>
          <w:sz w:val="28"/>
          <w:szCs w:val="28"/>
          <w:lang w:val="uk-UA"/>
        </w:rPr>
        <w:t>Allison</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and</w:t>
      </w:r>
      <w:proofErr w:type="spellEnd"/>
      <w:r w:rsidRPr="004553C3">
        <w:rPr>
          <w:rFonts w:ascii="Times New Roman" w:hAnsi="Times New Roman" w:cs="Times New Roman"/>
          <w:sz w:val="28"/>
          <w:szCs w:val="28"/>
          <w:lang w:val="uk-UA"/>
        </w:rPr>
        <w:t xml:space="preserve"> M. A.</w:t>
      </w:r>
      <w:r w:rsidRPr="004553C3">
        <w:rPr>
          <w:rFonts w:ascii="Times New Roman" w:hAnsi="Times New Roman" w:cs="Times New Roman"/>
          <w:sz w:val="28"/>
          <w:szCs w:val="28"/>
        </w:rPr>
        <w:t xml:space="preserve"> </w:t>
      </w:r>
      <w:proofErr w:type="spellStart"/>
      <w:r w:rsidRPr="004553C3">
        <w:rPr>
          <w:rFonts w:ascii="Times New Roman" w:hAnsi="Times New Roman" w:cs="Times New Roman"/>
          <w:sz w:val="28"/>
          <w:szCs w:val="28"/>
          <w:lang w:val="uk-UA"/>
        </w:rPr>
        <w:t>Capretz</w:t>
      </w:r>
      <w:proofErr w:type="spellEnd"/>
      <w:r w:rsidRPr="004553C3">
        <w:rPr>
          <w:rFonts w:ascii="Times New Roman" w:hAnsi="Times New Roman" w:cs="Times New Roman"/>
          <w:sz w:val="28"/>
          <w:szCs w:val="28"/>
          <w:lang w:val="uk-UA"/>
        </w:rPr>
        <w:t>, “</w:t>
      </w:r>
      <w:proofErr w:type="spellStart"/>
      <w:r w:rsidRPr="004553C3">
        <w:rPr>
          <w:rFonts w:ascii="Times New Roman" w:hAnsi="Times New Roman" w:cs="Times New Roman"/>
          <w:sz w:val="28"/>
          <w:szCs w:val="28"/>
          <w:lang w:val="uk-UA"/>
        </w:rPr>
        <w:t>Challenges</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for</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MapReduce</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in</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Big</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Data</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in</w:t>
      </w:r>
      <w:proofErr w:type="spellEnd"/>
      <w:r w:rsidRPr="004553C3">
        <w:rPr>
          <w:rFonts w:ascii="Times New Roman" w:hAnsi="Times New Roman" w:cs="Times New Roman"/>
          <w:sz w:val="28"/>
          <w:szCs w:val="28"/>
          <w:lang w:val="uk-UA"/>
        </w:rPr>
        <w:t xml:space="preserve"> 2014 IEEE </w:t>
      </w:r>
      <w:proofErr w:type="spellStart"/>
      <w:r w:rsidRPr="004553C3">
        <w:rPr>
          <w:rFonts w:ascii="Times New Roman" w:hAnsi="Times New Roman" w:cs="Times New Roman"/>
          <w:sz w:val="28"/>
          <w:szCs w:val="28"/>
          <w:lang w:val="uk-UA"/>
        </w:rPr>
        <w:t>World</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Congress</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on</w:t>
      </w:r>
      <w:proofErr w:type="spellEnd"/>
      <w:r w:rsidRPr="004553C3">
        <w:rPr>
          <w:rFonts w:ascii="Times New Roman" w:hAnsi="Times New Roman" w:cs="Times New Roman"/>
          <w:sz w:val="28"/>
          <w:szCs w:val="28"/>
        </w:rPr>
        <w:t xml:space="preserve"> </w:t>
      </w:r>
      <w:proofErr w:type="spellStart"/>
      <w:r w:rsidRPr="004553C3">
        <w:rPr>
          <w:rFonts w:ascii="Times New Roman" w:hAnsi="Times New Roman" w:cs="Times New Roman"/>
          <w:sz w:val="28"/>
          <w:szCs w:val="28"/>
          <w:lang w:val="uk-UA"/>
        </w:rPr>
        <w:t>Services</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pp</w:t>
      </w:r>
      <w:proofErr w:type="spellEnd"/>
      <w:r w:rsidRPr="004553C3">
        <w:rPr>
          <w:rFonts w:ascii="Times New Roman" w:hAnsi="Times New Roman" w:cs="Times New Roman"/>
          <w:sz w:val="28"/>
          <w:szCs w:val="28"/>
          <w:lang w:val="uk-UA"/>
        </w:rPr>
        <w:t xml:space="preserve">. 182–189, IEEE, </w:t>
      </w:r>
      <w:proofErr w:type="spellStart"/>
      <w:r w:rsidRPr="004553C3">
        <w:rPr>
          <w:rFonts w:ascii="Times New Roman" w:hAnsi="Times New Roman" w:cs="Times New Roman"/>
          <w:sz w:val="28"/>
          <w:szCs w:val="28"/>
          <w:lang w:val="uk-UA"/>
        </w:rPr>
        <w:t>Jun</w:t>
      </w:r>
      <w:proofErr w:type="spellEnd"/>
      <w:r w:rsidRPr="004553C3">
        <w:rPr>
          <w:rFonts w:ascii="Times New Roman" w:hAnsi="Times New Roman" w:cs="Times New Roman"/>
          <w:sz w:val="28"/>
          <w:szCs w:val="28"/>
          <w:lang w:val="uk-UA"/>
        </w:rPr>
        <w:t>. 2014.</w:t>
      </w:r>
    </w:p>
    <w:p w14:paraId="29FCD05D" w14:textId="77777777" w:rsidR="00300C5F" w:rsidRPr="00300C5F" w:rsidRDefault="00300C5F"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553C3">
        <w:rPr>
          <w:rFonts w:ascii="Times New Roman" w:hAnsi="Times New Roman" w:cs="Times New Roman"/>
          <w:sz w:val="28"/>
          <w:szCs w:val="28"/>
          <w:lang w:val="uk-UA"/>
        </w:rPr>
        <w:t xml:space="preserve">J. A. </w:t>
      </w:r>
      <w:proofErr w:type="spellStart"/>
      <w:r w:rsidRPr="004553C3">
        <w:rPr>
          <w:rFonts w:ascii="Times New Roman" w:hAnsi="Times New Roman" w:cs="Times New Roman"/>
          <w:sz w:val="28"/>
          <w:szCs w:val="28"/>
          <w:lang w:val="uk-UA"/>
        </w:rPr>
        <w:t>Stankovic</w:t>
      </w:r>
      <w:proofErr w:type="spellEnd"/>
      <w:r w:rsidRPr="004553C3">
        <w:rPr>
          <w:rFonts w:ascii="Times New Roman" w:hAnsi="Times New Roman" w:cs="Times New Roman"/>
          <w:sz w:val="28"/>
          <w:szCs w:val="28"/>
          <w:lang w:val="uk-UA"/>
        </w:rPr>
        <w:t xml:space="preserve">, S. H. </w:t>
      </w:r>
      <w:proofErr w:type="spellStart"/>
      <w:r w:rsidRPr="004553C3">
        <w:rPr>
          <w:rFonts w:ascii="Times New Roman" w:hAnsi="Times New Roman" w:cs="Times New Roman"/>
          <w:sz w:val="28"/>
          <w:szCs w:val="28"/>
          <w:lang w:val="uk-UA"/>
        </w:rPr>
        <w:t>Son</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and</w:t>
      </w:r>
      <w:proofErr w:type="spellEnd"/>
      <w:r w:rsidRPr="004553C3">
        <w:rPr>
          <w:rFonts w:ascii="Times New Roman" w:hAnsi="Times New Roman" w:cs="Times New Roman"/>
          <w:sz w:val="28"/>
          <w:szCs w:val="28"/>
          <w:lang w:val="uk-UA"/>
        </w:rPr>
        <w:t xml:space="preserve"> J. </w:t>
      </w:r>
      <w:proofErr w:type="spellStart"/>
      <w:r w:rsidRPr="004553C3">
        <w:rPr>
          <w:rFonts w:ascii="Times New Roman" w:hAnsi="Times New Roman" w:cs="Times New Roman"/>
          <w:sz w:val="28"/>
          <w:szCs w:val="28"/>
          <w:lang w:val="uk-UA"/>
        </w:rPr>
        <w:t>Hansson</w:t>
      </w:r>
      <w:proofErr w:type="spellEnd"/>
      <w:r w:rsidRPr="004553C3">
        <w:rPr>
          <w:rFonts w:ascii="Times New Roman" w:hAnsi="Times New Roman" w:cs="Times New Roman"/>
          <w:sz w:val="28"/>
          <w:szCs w:val="28"/>
          <w:lang w:val="uk-UA"/>
        </w:rPr>
        <w:t>, “</w:t>
      </w:r>
      <w:proofErr w:type="spellStart"/>
      <w:r w:rsidRPr="004553C3">
        <w:rPr>
          <w:rFonts w:ascii="Times New Roman" w:hAnsi="Times New Roman" w:cs="Times New Roman"/>
          <w:sz w:val="28"/>
          <w:szCs w:val="28"/>
          <w:lang w:val="uk-UA"/>
        </w:rPr>
        <w:t>Misconceptions</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About</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Real-Time</w:t>
      </w:r>
      <w:proofErr w:type="spellEnd"/>
      <w:r w:rsidRPr="004553C3">
        <w:rPr>
          <w:rFonts w:ascii="Times New Roman" w:hAnsi="Times New Roman" w:cs="Times New Roman"/>
          <w:sz w:val="28"/>
          <w:szCs w:val="28"/>
        </w:rPr>
        <w:t xml:space="preserve"> </w:t>
      </w:r>
      <w:proofErr w:type="spellStart"/>
      <w:r w:rsidRPr="004553C3">
        <w:rPr>
          <w:rFonts w:ascii="Times New Roman" w:hAnsi="Times New Roman" w:cs="Times New Roman"/>
          <w:sz w:val="28"/>
          <w:szCs w:val="28"/>
          <w:lang w:val="uk-UA"/>
        </w:rPr>
        <w:t>Databases</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Computer</w:t>
      </w:r>
      <w:proofErr w:type="spellEnd"/>
      <w:r w:rsidRPr="004553C3">
        <w:rPr>
          <w:rFonts w:ascii="Times New Roman" w:hAnsi="Times New Roman" w:cs="Times New Roman"/>
          <w:sz w:val="28"/>
          <w:szCs w:val="28"/>
          <w:lang w:val="uk-UA"/>
        </w:rPr>
        <w:t xml:space="preserve">, </w:t>
      </w:r>
      <w:proofErr w:type="spellStart"/>
      <w:r w:rsidRPr="004553C3">
        <w:rPr>
          <w:rFonts w:ascii="Times New Roman" w:hAnsi="Times New Roman" w:cs="Times New Roman"/>
          <w:sz w:val="28"/>
          <w:szCs w:val="28"/>
          <w:lang w:val="uk-UA"/>
        </w:rPr>
        <w:t>vol</w:t>
      </w:r>
      <w:proofErr w:type="spellEnd"/>
      <w:r w:rsidRPr="004553C3">
        <w:rPr>
          <w:rFonts w:ascii="Times New Roman" w:hAnsi="Times New Roman" w:cs="Times New Roman"/>
          <w:sz w:val="28"/>
          <w:szCs w:val="28"/>
          <w:lang w:val="uk-UA"/>
        </w:rPr>
        <w:t>. 32, 1999.</w:t>
      </w:r>
    </w:p>
    <w:p w14:paraId="62D2562D" w14:textId="77777777" w:rsidR="004A192A" w:rsidRDefault="004A192A"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A192A">
        <w:rPr>
          <w:rFonts w:ascii="Times New Roman" w:hAnsi="Times New Roman" w:cs="Times New Roman"/>
          <w:sz w:val="28"/>
          <w:szCs w:val="28"/>
          <w:lang w:val="uk-UA"/>
        </w:rPr>
        <w:t xml:space="preserve">N. </w:t>
      </w:r>
      <w:proofErr w:type="spellStart"/>
      <w:r w:rsidRPr="004A192A">
        <w:rPr>
          <w:rFonts w:ascii="Times New Roman" w:hAnsi="Times New Roman" w:cs="Times New Roman"/>
          <w:sz w:val="28"/>
          <w:szCs w:val="28"/>
          <w:lang w:val="uk-UA"/>
        </w:rPr>
        <w:t>Marz</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and</w:t>
      </w:r>
      <w:proofErr w:type="spellEnd"/>
      <w:r w:rsidRPr="004A192A">
        <w:rPr>
          <w:rFonts w:ascii="Times New Roman" w:hAnsi="Times New Roman" w:cs="Times New Roman"/>
          <w:sz w:val="28"/>
          <w:szCs w:val="28"/>
          <w:lang w:val="uk-UA"/>
        </w:rPr>
        <w:t xml:space="preserve"> J. </w:t>
      </w:r>
      <w:proofErr w:type="spellStart"/>
      <w:r w:rsidRPr="004A192A">
        <w:rPr>
          <w:rFonts w:ascii="Times New Roman" w:hAnsi="Times New Roman" w:cs="Times New Roman"/>
          <w:sz w:val="28"/>
          <w:szCs w:val="28"/>
          <w:lang w:val="uk-UA"/>
        </w:rPr>
        <w:t>Warren</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Big</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Data</w:t>
      </w:r>
      <w:proofErr w:type="spellEnd"/>
      <w:r w:rsidRPr="004A192A">
        <w:rPr>
          <w:rFonts w:ascii="Times New Roman" w:hAnsi="Times New Roman" w:cs="Times New Roman"/>
          <w:sz w:val="28"/>
          <w:szCs w:val="28"/>
          <w:lang w:val="uk-UA"/>
        </w:rPr>
        <w:t xml:space="preserve"> - </w:t>
      </w:r>
      <w:proofErr w:type="spellStart"/>
      <w:r w:rsidRPr="004A192A">
        <w:rPr>
          <w:rFonts w:ascii="Times New Roman" w:hAnsi="Times New Roman" w:cs="Times New Roman"/>
          <w:sz w:val="28"/>
          <w:szCs w:val="28"/>
          <w:lang w:val="uk-UA"/>
        </w:rPr>
        <w:t>Principles</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and</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Best</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Practices</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of</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Scalable</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Real-Time</w:t>
      </w:r>
      <w:proofErr w:type="spellEnd"/>
      <w:r w:rsidRPr="004A192A">
        <w:rPr>
          <w:rFonts w:ascii="Times New Roman" w:hAnsi="Times New Roman" w:cs="Times New Roman"/>
          <w:sz w:val="28"/>
          <w:szCs w:val="28"/>
        </w:rPr>
        <w:t xml:space="preserve"> </w:t>
      </w:r>
      <w:proofErr w:type="spellStart"/>
      <w:r w:rsidRPr="004A192A">
        <w:rPr>
          <w:rFonts w:ascii="Times New Roman" w:hAnsi="Times New Roman" w:cs="Times New Roman"/>
          <w:sz w:val="28"/>
          <w:szCs w:val="28"/>
          <w:lang w:val="uk-UA"/>
        </w:rPr>
        <w:t>Data</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Systems</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Manning</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Publications</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Co</w:t>
      </w:r>
      <w:proofErr w:type="spellEnd"/>
      <w:r w:rsidRPr="004A192A">
        <w:rPr>
          <w:rFonts w:ascii="Times New Roman" w:hAnsi="Times New Roman" w:cs="Times New Roman"/>
          <w:sz w:val="28"/>
          <w:szCs w:val="28"/>
          <w:lang w:val="uk-UA"/>
        </w:rPr>
        <w:t>., 2015.</w:t>
      </w:r>
    </w:p>
    <w:p w14:paraId="3A40E6BF" w14:textId="77777777" w:rsidR="00CC5405" w:rsidRDefault="00CC5405" w:rsidP="00BB5383">
      <w:pPr>
        <w:pStyle w:val="a8"/>
        <w:numPr>
          <w:ilvl w:val="0"/>
          <w:numId w:val="11"/>
        </w:numPr>
        <w:spacing w:line="360" w:lineRule="auto"/>
        <w:ind w:left="567" w:hanging="425"/>
        <w:jc w:val="both"/>
        <w:rPr>
          <w:rFonts w:ascii="Times New Roman" w:hAnsi="Times New Roman" w:cs="Times New Roman"/>
          <w:sz w:val="28"/>
          <w:szCs w:val="28"/>
          <w:lang w:val="uk-UA"/>
        </w:rPr>
      </w:pPr>
      <w:proofErr w:type="spellStart"/>
      <w:r w:rsidRPr="00CC5405">
        <w:rPr>
          <w:rFonts w:ascii="Times New Roman" w:hAnsi="Times New Roman" w:cs="Times New Roman"/>
          <w:sz w:val="28"/>
          <w:szCs w:val="28"/>
          <w:lang w:val="uk-UA"/>
        </w:rPr>
        <w:lastRenderedPageBreak/>
        <w:t>Kiran</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Mariam</w:t>
      </w:r>
      <w:proofErr w:type="spellEnd"/>
      <w:r w:rsidRPr="00CC5405">
        <w:rPr>
          <w:rFonts w:ascii="Times New Roman" w:hAnsi="Times New Roman" w:cs="Times New Roman"/>
          <w:sz w:val="28"/>
          <w:szCs w:val="28"/>
          <w:lang w:val="uk-UA"/>
        </w:rPr>
        <w:t xml:space="preserve"> &amp; </w:t>
      </w:r>
      <w:proofErr w:type="spellStart"/>
      <w:r w:rsidRPr="00CC5405">
        <w:rPr>
          <w:rFonts w:ascii="Times New Roman" w:hAnsi="Times New Roman" w:cs="Times New Roman"/>
          <w:sz w:val="28"/>
          <w:szCs w:val="28"/>
          <w:lang w:val="uk-UA"/>
        </w:rPr>
        <w:t>Murphy</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Peter</w:t>
      </w:r>
      <w:proofErr w:type="spellEnd"/>
      <w:r w:rsidRPr="00CC5405">
        <w:rPr>
          <w:rFonts w:ascii="Times New Roman" w:hAnsi="Times New Roman" w:cs="Times New Roman"/>
          <w:sz w:val="28"/>
          <w:szCs w:val="28"/>
          <w:lang w:val="uk-UA"/>
        </w:rPr>
        <w:t xml:space="preserve"> &amp; </w:t>
      </w:r>
      <w:proofErr w:type="spellStart"/>
      <w:r w:rsidRPr="00CC5405">
        <w:rPr>
          <w:rFonts w:ascii="Times New Roman" w:hAnsi="Times New Roman" w:cs="Times New Roman"/>
          <w:sz w:val="28"/>
          <w:szCs w:val="28"/>
          <w:lang w:val="uk-UA"/>
        </w:rPr>
        <w:t>Monga</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Inder</w:t>
      </w:r>
      <w:proofErr w:type="spellEnd"/>
      <w:r w:rsidRPr="00CC5405">
        <w:rPr>
          <w:rFonts w:ascii="Times New Roman" w:hAnsi="Times New Roman" w:cs="Times New Roman"/>
          <w:sz w:val="28"/>
          <w:szCs w:val="28"/>
          <w:lang w:val="uk-UA"/>
        </w:rPr>
        <w:t xml:space="preserve"> &amp; </w:t>
      </w:r>
      <w:proofErr w:type="spellStart"/>
      <w:r w:rsidRPr="00CC5405">
        <w:rPr>
          <w:rFonts w:ascii="Times New Roman" w:hAnsi="Times New Roman" w:cs="Times New Roman"/>
          <w:sz w:val="28"/>
          <w:szCs w:val="28"/>
          <w:lang w:val="uk-UA"/>
        </w:rPr>
        <w:t>Duga</w:t>
      </w:r>
      <w:r>
        <w:rPr>
          <w:rFonts w:ascii="Times New Roman" w:hAnsi="Times New Roman" w:cs="Times New Roman"/>
          <w:sz w:val="28"/>
          <w:szCs w:val="28"/>
          <w:lang w:val="uk-UA"/>
        </w:rPr>
        <w:t>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Jon</w:t>
      </w:r>
      <w:proofErr w:type="spellEnd"/>
      <w:r>
        <w:rPr>
          <w:rFonts w:ascii="Times New Roman" w:hAnsi="Times New Roman" w:cs="Times New Roman"/>
          <w:sz w:val="28"/>
          <w:szCs w:val="28"/>
          <w:lang w:val="uk-UA"/>
        </w:rPr>
        <w:t xml:space="preserve"> &amp; </w:t>
      </w:r>
      <w:proofErr w:type="spellStart"/>
      <w:r>
        <w:rPr>
          <w:rFonts w:ascii="Times New Roman" w:hAnsi="Times New Roman" w:cs="Times New Roman"/>
          <w:sz w:val="28"/>
          <w:szCs w:val="28"/>
          <w:lang w:val="uk-UA"/>
        </w:rPr>
        <w:t>Baveja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Sartaj</w:t>
      </w:r>
      <w:proofErr w:type="spellEnd"/>
      <w:r>
        <w:rPr>
          <w:rFonts w:ascii="Times New Roman" w:hAnsi="Times New Roman" w:cs="Times New Roman"/>
          <w:sz w:val="28"/>
          <w:szCs w:val="28"/>
          <w:lang w:val="uk-UA"/>
        </w:rPr>
        <w:t>.</w:t>
      </w:r>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Lambda</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architecture</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for</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cost-effective</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batch</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and</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speed</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big</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data</w:t>
      </w:r>
      <w:proofErr w:type="spellEnd"/>
      <w:r w:rsidRPr="00CC5405">
        <w:rPr>
          <w:rFonts w:ascii="Times New Roman" w:hAnsi="Times New Roman" w:cs="Times New Roman"/>
          <w:sz w:val="28"/>
          <w:szCs w:val="28"/>
          <w:lang w:val="uk-UA"/>
        </w:rPr>
        <w:t xml:space="preserve"> </w:t>
      </w:r>
      <w:proofErr w:type="spellStart"/>
      <w:r w:rsidRPr="00CC5405">
        <w:rPr>
          <w:rFonts w:ascii="Times New Roman" w:hAnsi="Times New Roman" w:cs="Times New Roman"/>
          <w:sz w:val="28"/>
          <w:szCs w:val="28"/>
          <w:lang w:val="uk-UA"/>
        </w:rPr>
        <w:t>processing</w:t>
      </w:r>
      <w:proofErr w:type="spellEnd"/>
      <w:r w:rsidRPr="00CC5405">
        <w:rPr>
          <w:rFonts w:ascii="Times New Roman" w:hAnsi="Times New Roman" w:cs="Times New Roman"/>
          <w:sz w:val="28"/>
          <w:szCs w:val="28"/>
          <w:lang w:val="uk-UA"/>
        </w:rPr>
        <w:t>. 2785-279</w:t>
      </w:r>
      <w:r>
        <w:rPr>
          <w:rFonts w:ascii="Times New Roman" w:hAnsi="Times New Roman" w:cs="Times New Roman"/>
          <w:sz w:val="28"/>
          <w:szCs w:val="28"/>
          <w:lang w:val="uk-UA"/>
        </w:rPr>
        <w:t>2. 10.1109/BigData.2015.7364082, 2015.</w:t>
      </w:r>
    </w:p>
    <w:p w14:paraId="66E10487" w14:textId="77777777" w:rsidR="00B56A07" w:rsidRPr="008C6F73" w:rsidRDefault="00B56A07"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8C6F73">
        <w:rPr>
          <w:rFonts w:ascii="Times New Roman" w:hAnsi="Times New Roman" w:cs="Times New Roman"/>
          <w:sz w:val="28"/>
          <w:szCs w:val="28"/>
          <w:shd w:val="clear" w:color="auto" w:fill="FFFFFF"/>
        </w:rPr>
        <w:t xml:space="preserve">Hasani, </w:t>
      </w:r>
      <w:proofErr w:type="spellStart"/>
      <w:r w:rsidRPr="008C6F73">
        <w:rPr>
          <w:rFonts w:ascii="Times New Roman" w:hAnsi="Times New Roman" w:cs="Times New Roman"/>
          <w:sz w:val="28"/>
          <w:szCs w:val="28"/>
          <w:shd w:val="clear" w:color="auto" w:fill="FFFFFF"/>
        </w:rPr>
        <w:t>Zirije</w:t>
      </w:r>
      <w:proofErr w:type="spellEnd"/>
      <w:r w:rsidRPr="008C6F73">
        <w:rPr>
          <w:rFonts w:ascii="Times New Roman" w:hAnsi="Times New Roman" w:cs="Times New Roman"/>
          <w:sz w:val="28"/>
          <w:szCs w:val="28"/>
          <w:shd w:val="clear" w:color="auto" w:fill="FFFFFF"/>
        </w:rPr>
        <w:t>, Margita Kon-</w:t>
      </w:r>
      <w:proofErr w:type="spellStart"/>
      <w:r w:rsidRPr="008C6F73">
        <w:rPr>
          <w:rFonts w:ascii="Times New Roman" w:hAnsi="Times New Roman" w:cs="Times New Roman"/>
          <w:sz w:val="28"/>
          <w:szCs w:val="28"/>
          <w:shd w:val="clear" w:color="auto" w:fill="FFFFFF"/>
        </w:rPr>
        <w:t>Popovska</w:t>
      </w:r>
      <w:proofErr w:type="spellEnd"/>
      <w:r w:rsidRPr="008C6F73">
        <w:rPr>
          <w:rFonts w:ascii="Times New Roman" w:hAnsi="Times New Roman" w:cs="Times New Roman"/>
          <w:sz w:val="28"/>
          <w:szCs w:val="28"/>
          <w:shd w:val="clear" w:color="auto" w:fill="FFFFFF"/>
        </w:rPr>
        <w:t xml:space="preserve">, and Goran </w:t>
      </w:r>
      <w:proofErr w:type="spellStart"/>
      <w:r w:rsidRPr="008C6F73">
        <w:rPr>
          <w:rFonts w:ascii="Times New Roman" w:hAnsi="Times New Roman" w:cs="Times New Roman"/>
          <w:sz w:val="28"/>
          <w:szCs w:val="28"/>
          <w:shd w:val="clear" w:color="auto" w:fill="FFFFFF"/>
        </w:rPr>
        <w:t>Velinov</w:t>
      </w:r>
      <w:proofErr w:type="spellEnd"/>
      <w:r w:rsidRPr="008C6F73">
        <w:rPr>
          <w:rFonts w:ascii="Times New Roman" w:hAnsi="Times New Roman" w:cs="Times New Roman"/>
          <w:sz w:val="28"/>
          <w:szCs w:val="28"/>
          <w:shd w:val="clear" w:color="auto" w:fill="FFFFFF"/>
        </w:rPr>
        <w:t>. "Lambda architecture for real time big data analytic." </w:t>
      </w:r>
      <w:r w:rsidRPr="008C6F73">
        <w:rPr>
          <w:rFonts w:ascii="Times New Roman" w:hAnsi="Times New Roman" w:cs="Times New Roman"/>
          <w:iCs/>
          <w:sz w:val="28"/>
          <w:szCs w:val="28"/>
          <w:shd w:val="clear" w:color="auto" w:fill="FFFFFF"/>
        </w:rPr>
        <w:t>ICT Innovations</w:t>
      </w:r>
      <w:r w:rsidRPr="008C6F73">
        <w:rPr>
          <w:rFonts w:ascii="Times New Roman" w:hAnsi="Times New Roman" w:cs="Times New Roman"/>
          <w:sz w:val="28"/>
          <w:szCs w:val="28"/>
          <w:shd w:val="clear" w:color="auto" w:fill="FFFFFF"/>
        </w:rPr>
        <w:t>: 133-143p., 2014.</w:t>
      </w:r>
    </w:p>
    <w:p w14:paraId="61779265" w14:textId="77777777" w:rsidR="008C6F73" w:rsidRDefault="008C6F73"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4A192A">
        <w:rPr>
          <w:rFonts w:ascii="Times New Roman" w:hAnsi="Times New Roman" w:cs="Times New Roman"/>
          <w:sz w:val="28"/>
          <w:szCs w:val="28"/>
          <w:lang w:val="uk-UA"/>
        </w:rPr>
        <w:t xml:space="preserve">Z. </w:t>
      </w:r>
      <w:proofErr w:type="spellStart"/>
      <w:r w:rsidRPr="004A192A">
        <w:rPr>
          <w:rFonts w:ascii="Times New Roman" w:hAnsi="Times New Roman" w:cs="Times New Roman"/>
          <w:sz w:val="28"/>
          <w:szCs w:val="28"/>
          <w:lang w:val="uk-UA"/>
        </w:rPr>
        <w:t>Shu</w:t>
      </w:r>
      <w:proofErr w:type="spellEnd"/>
      <w:r w:rsidRPr="004A192A">
        <w:rPr>
          <w:rFonts w:ascii="Times New Roman" w:hAnsi="Times New Roman" w:cs="Times New Roman"/>
          <w:sz w:val="28"/>
          <w:szCs w:val="28"/>
          <w:lang w:val="uk-UA"/>
        </w:rPr>
        <w:t xml:space="preserve">, J. </w:t>
      </w:r>
      <w:proofErr w:type="spellStart"/>
      <w:r w:rsidRPr="004A192A">
        <w:rPr>
          <w:rFonts w:ascii="Times New Roman" w:hAnsi="Times New Roman" w:cs="Times New Roman"/>
          <w:sz w:val="28"/>
          <w:szCs w:val="28"/>
          <w:lang w:val="uk-UA"/>
        </w:rPr>
        <w:t>Wan</w:t>
      </w:r>
      <w:proofErr w:type="spellEnd"/>
      <w:r w:rsidRPr="004A192A">
        <w:rPr>
          <w:rFonts w:ascii="Times New Roman" w:hAnsi="Times New Roman" w:cs="Times New Roman"/>
          <w:sz w:val="28"/>
          <w:szCs w:val="28"/>
          <w:lang w:val="uk-UA"/>
        </w:rPr>
        <w:t xml:space="preserve">, J. </w:t>
      </w:r>
      <w:proofErr w:type="spellStart"/>
      <w:r w:rsidRPr="004A192A">
        <w:rPr>
          <w:rFonts w:ascii="Times New Roman" w:hAnsi="Times New Roman" w:cs="Times New Roman"/>
          <w:sz w:val="28"/>
          <w:szCs w:val="28"/>
          <w:lang w:val="uk-UA"/>
        </w:rPr>
        <w:t>Lin</w:t>
      </w:r>
      <w:proofErr w:type="spellEnd"/>
      <w:r w:rsidRPr="004A192A">
        <w:rPr>
          <w:rFonts w:ascii="Times New Roman" w:hAnsi="Times New Roman" w:cs="Times New Roman"/>
          <w:sz w:val="28"/>
          <w:szCs w:val="28"/>
          <w:lang w:val="uk-UA"/>
        </w:rPr>
        <w:t xml:space="preserve">, S. </w:t>
      </w:r>
      <w:proofErr w:type="spellStart"/>
      <w:r w:rsidRPr="004A192A">
        <w:rPr>
          <w:rFonts w:ascii="Times New Roman" w:hAnsi="Times New Roman" w:cs="Times New Roman"/>
          <w:sz w:val="28"/>
          <w:szCs w:val="28"/>
          <w:lang w:val="uk-UA"/>
        </w:rPr>
        <w:t>Wang</w:t>
      </w:r>
      <w:proofErr w:type="spellEnd"/>
      <w:r w:rsidRPr="004A192A">
        <w:rPr>
          <w:rFonts w:ascii="Times New Roman" w:hAnsi="Times New Roman" w:cs="Times New Roman"/>
          <w:sz w:val="28"/>
          <w:szCs w:val="28"/>
          <w:lang w:val="uk-UA"/>
        </w:rPr>
        <w:t xml:space="preserve">, D. </w:t>
      </w:r>
      <w:proofErr w:type="spellStart"/>
      <w:r w:rsidRPr="004A192A">
        <w:rPr>
          <w:rFonts w:ascii="Times New Roman" w:hAnsi="Times New Roman" w:cs="Times New Roman"/>
          <w:sz w:val="28"/>
          <w:szCs w:val="28"/>
          <w:lang w:val="uk-UA"/>
        </w:rPr>
        <w:t>Li</w:t>
      </w:r>
      <w:proofErr w:type="spellEnd"/>
      <w:r w:rsidRPr="004A192A">
        <w:rPr>
          <w:rFonts w:ascii="Times New Roman" w:hAnsi="Times New Roman" w:cs="Times New Roman"/>
          <w:sz w:val="28"/>
          <w:szCs w:val="28"/>
          <w:lang w:val="uk-UA"/>
        </w:rPr>
        <w:t xml:space="preserve">, S. </w:t>
      </w:r>
      <w:proofErr w:type="spellStart"/>
      <w:r w:rsidRPr="004A192A">
        <w:rPr>
          <w:rFonts w:ascii="Times New Roman" w:hAnsi="Times New Roman" w:cs="Times New Roman"/>
          <w:sz w:val="28"/>
          <w:szCs w:val="28"/>
          <w:lang w:val="uk-UA"/>
        </w:rPr>
        <w:t>Rho</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and</w:t>
      </w:r>
      <w:proofErr w:type="spellEnd"/>
      <w:r w:rsidRPr="004A192A">
        <w:rPr>
          <w:rFonts w:ascii="Times New Roman" w:hAnsi="Times New Roman" w:cs="Times New Roman"/>
          <w:sz w:val="28"/>
          <w:szCs w:val="28"/>
          <w:lang w:val="uk-UA"/>
        </w:rPr>
        <w:t xml:space="preserve"> C. </w:t>
      </w:r>
      <w:proofErr w:type="spellStart"/>
      <w:r w:rsidRPr="004A192A">
        <w:rPr>
          <w:rFonts w:ascii="Times New Roman" w:hAnsi="Times New Roman" w:cs="Times New Roman"/>
          <w:sz w:val="28"/>
          <w:szCs w:val="28"/>
          <w:lang w:val="uk-UA"/>
        </w:rPr>
        <w:t>Yang</w:t>
      </w:r>
      <w:proofErr w:type="spellEnd"/>
      <w:r w:rsidRPr="004A192A">
        <w:rPr>
          <w:rFonts w:ascii="Times New Roman" w:hAnsi="Times New Roman" w:cs="Times New Roman"/>
          <w:sz w:val="28"/>
          <w:szCs w:val="28"/>
          <w:lang w:val="uk-UA"/>
        </w:rPr>
        <w:t>, “</w:t>
      </w:r>
      <w:proofErr w:type="spellStart"/>
      <w:r w:rsidRPr="004A192A">
        <w:rPr>
          <w:rFonts w:ascii="Times New Roman" w:hAnsi="Times New Roman" w:cs="Times New Roman"/>
          <w:sz w:val="28"/>
          <w:szCs w:val="28"/>
          <w:lang w:val="uk-UA"/>
        </w:rPr>
        <w:t>Traffic</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engineering</w:t>
      </w:r>
      <w:proofErr w:type="spellEnd"/>
      <w:r w:rsidRPr="004A192A">
        <w:rPr>
          <w:rFonts w:ascii="Times New Roman" w:hAnsi="Times New Roman" w:cs="Times New Roman"/>
          <w:sz w:val="28"/>
          <w:szCs w:val="28"/>
        </w:rPr>
        <w:t xml:space="preserve"> </w:t>
      </w:r>
      <w:proofErr w:type="spellStart"/>
      <w:r w:rsidRPr="004A192A">
        <w:rPr>
          <w:rFonts w:ascii="Times New Roman" w:hAnsi="Times New Roman" w:cs="Times New Roman"/>
          <w:sz w:val="28"/>
          <w:szCs w:val="28"/>
          <w:lang w:val="uk-UA"/>
        </w:rPr>
        <w:t>in</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software-defined</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networking</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Measurement</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and</w:t>
      </w:r>
      <w:proofErr w:type="spellEnd"/>
      <w:r w:rsidRPr="004A192A">
        <w:rPr>
          <w:rFonts w:ascii="Times New Roman" w:hAnsi="Times New Roman" w:cs="Times New Roman"/>
          <w:sz w:val="28"/>
          <w:szCs w:val="28"/>
          <w:lang w:val="uk-UA"/>
        </w:rPr>
        <w:t xml:space="preserve"> </w:t>
      </w:r>
      <w:proofErr w:type="spellStart"/>
      <w:r w:rsidRPr="004A192A">
        <w:rPr>
          <w:rFonts w:ascii="Times New Roman" w:hAnsi="Times New Roman" w:cs="Times New Roman"/>
          <w:sz w:val="28"/>
          <w:szCs w:val="28"/>
          <w:lang w:val="uk-UA"/>
        </w:rPr>
        <w:t>management</w:t>
      </w:r>
      <w:proofErr w:type="spellEnd"/>
      <w:r w:rsidRPr="004A192A">
        <w:rPr>
          <w:rFonts w:ascii="Times New Roman" w:hAnsi="Times New Roman" w:cs="Times New Roman"/>
          <w:sz w:val="28"/>
          <w:szCs w:val="28"/>
          <w:lang w:val="uk-UA"/>
        </w:rPr>
        <w:t xml:space="preserve">,” IEEE Access, </w:t>
      </w:r>
      <w:proofErr w:type="spellStart"/>
      <w:r w:rsidRPr="004A192A">
        <w:rPr>
          <w:rFonts w:ascii="Times New Roman" w:hAnsi="Times New Roman" w:cs="Times New Roman"/>
          <w:sz w:val="28"/>
          <w:szCs w:val="28"/>
          <w:lang w:val="uk-UA"/>
        </w:rPr>
        <w:t>vol</w:t>
      </w:r>
      <w:proofErr w:type="spellEnd"/>
      <w:r w:rsidRPr="004A192A">
        <w:rPr>
          <w:rFonts w:ascii="Times New Roman" w:hAnsi="Times New Roman" w:cs="Times New Roman"/>
          <w:sz w:val="28"/>
          <w:szCs w:val="28"/>
          <w:lang w:val="uk-UA"/>
        </w:rPr>
        <w:t>. 4</w:t>
      </w:r>
      <w:r>
        <w:rPr>
          <w:rFonts w:ascii="Times New Roman" w:hAnsi="Times New Roman" w:cs="Times New Roman"/>
          <w:sz w:val="28"/>
          <w:szCs w:val="28"/>
        </w:rPr>
        <w:t>,</w:t>
      </w:r>
      <w:r w:rsidRPr="004A192A">
        <w:rPr>
          <w:rFonts w:ascii="Times New Roman" w:hAnsi="Times New Roman" w:cs="Times New Roman"/>
          <w:sz w:val="28"/>
          <w:szCs w:val="28"/>
          <w:lang w:val="uk-UA"/>
        </w:rPr>
        <w:t xml:space="preserve"> 2016.</w:t>
      </w:r>
    </w:p>
    <w:p w14:paraId="43382759" w14:textId="77777777" w:rsidR="001D23AC" w:rsidRPr="00F51BE7" w:rsidRDefault="001D23AC"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1D23AC">
        <w:rPr>
          <w:rFonts w:ascii="Times New Roman" w:hAnsi="Times New Roman" w:cs="Times New Roman"/>
          <w:sz w:val="28"/>
          <w:szCs w:val="28"/>
        </w:rPr>
        <w:t xml:space="preserve">I. F. Akyildiz, A. Lee, P. Wang, M. Luo, and W. Chou, ‘‘A roadmap for traffic engineering in SDN-OpenFlow networks,’’ </w:t>
      </w:r>
      <w:proofErr w:type="spellStart"/>
      <w:r w:rsidRPr="001D23AC">
        <w:rPr>
          <w:rFonts w:ascii="Times New Roman" w:hAnsi="Times New Roman" w:cs="Times New Roman"/>
          <w:sz w:val="28"/>
          <w:szCs w:val="28"/>
        </w:rPr>
        <w:t>Comput</w:t>
      </w:r>
      <w:proofErr w:type="spellEnd"/>
      <w:r w:rsidRPr="001D23A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Netw</w:t>
      </w:r>
      <w:proofErr w:type="spellEnd"/>
      <w:r>
        <w:rPr>
          <w:rFonts w:ascii="Times New Roman" w:hAnsi="Times New Roman" w:cs="Times New Roman"/>
          <w:sz w:val="28"/>
          <w:szCs w:val="28"/>
        </w:rPr>
        <w:t xml:space="preserve">., vol. 71, pp. 1–30, </w:t>
      </w:r>
      <w:r w:rsidRPr="001D23AC">
        <w:rPr>
          <w:rFonts w:ascii="Times New Roman" w:hAnsi="Times New Roman" w:cs="Times New Roman"/>
          <w:sz w:val="28"/>
          <w:szCs w:val="28"/>
        </w:rPr>
        <w:t>2014.</w:t>
      </w:r>
    </w:p>
    <w:p w14:paraId="5C4A686F" w14:textId="77777777" w:rsidR="00F51BE7" w:rsidRPr="00F51BE7" w:rsidRDefault="00F51BE7" w:rsidP="00BB5383">
      <w:pPr>
        <w:pStyle w:val="a8"/>
        <w:numPr>
          <w:ilvl w:val="0"/>
          <w:numId w:val="11"/>
        </w:numPr>
        <w:spacing w:line="360" w:lineRule="auto"/>
        <w:ind w:left="567" w:hanging="425"/>
        <w:jc w:val="both"/>
        <w:rPr>
          <w:rFonts w:ascii="Times New Roman" w:hAnsi="Times New Roman" w:cs="Times New Roman"/>
          <w:sz w:val="28"/>
          <w:szCs w:val="28"/>
          <w:lang w:val="uk-UA"/>
        </w:rPr>
      </w:pPr>
      <w:proofErr w:type="spellStart"/>
      <w:r w:rsidRPr="00F51BE7">
        <w:rPr>
          <w:rFonts w:ascii="Times New Roman" w:hAnsi="Times New Roman" w:cs="Times New Roman"/>
          <w:sz w:val="28"/>
          <w:szCs w:val="28"/>
          <w:lang w:val="uk-UA"/>
        </w:rPr>
        <w:t>Khoa</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Truong</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Dinh</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Sławomir</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Kukliński</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Tomasz</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Osiński</w:t>
      </w:r>
      <w:proofErr w:type="spellEnd"/>
      <w:r w:rsidRPr="00F51BE7">
        <w:rPr>
          <w:rFonts w:ascii="Times New Roman" w:hAnsi="Times New Roman" w:cs="Times New Roman"/>
          <w:sz w:val="28"/>
          <w:szCs w:val="28"/>
          <w:lang w:val="uk-UA"/>
        </w:rPr>
        <w:t xml:space="preserve"> &amp; </w:t>
      </w:r>
      <w:proofErr w:type="spellStart"/>
      <w:r w:rsidRPr="00F51BE7">
        <w:rPr>
          <w:rFonts w:ascii="Times New Roman" w:hAnsi="Times New Roman" w:cs="Times New Roman"/>
          <w:sz w:val="28"/>
          <w:szCs w:val="28"/>
          <w:lang w:val="uk-UA"/>
        </w:rPr>
        <w:t>Jacek</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Wytrębowicz</w:t>
      </w:r>
      <w:proofErr w:type="spellEnd"/>
      <w:r w:rsidRPr="00F51BE7">
        <w:rPr>
          <w:rFonts w:ascii="Times New Roman" w:hAnsi="Times New Roman" w:cs="Times New Roman"/>
          <w:sz w:val="28"/>
          <w:szCs w:val="28"/>
          <w:lang w:val="uk-UA"/>
        </w:rPr>
        <w:t xml:space="preserve">, </w:t>
      </w:r>
      <w:r w:rsidRPr="00F51BE7">
        <w:rPr>
          <w:rFonts w:ascii="Times New Roman" w:hAnsi="Times New Roman" w:cs="Times New Roman"/>
          <w:sz w:val="28"/>
          <w:szCs w:val="28"/>
        </w:rPr>
        <w:t>“</w:t>
      </w:r>
      <w:proofErr w:type="spellStart"/>
      <w:r w:rsidRPr="00F51BE7">
        <w:rPr>
          <w:rFonts w:ascii="Times New Roman" w:hAnsi="Times New Roman" w:cs="Times New Roman"/>
          <w:sz w:val="28"/>
          <w:szCs w:val="28"/>
          <w:lang w:val="uk-UA"/>
        </w:rPr>
        <w:t>Heuristic</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traffic</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engineering</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for</w:t>
      </w:r>
      <w:proofErr w:type="spellEnd"/>
      <w:r w:rsidRPr="00F51BE7">
        <w:rPr>
          <w:rFonts w:ascii="Times New Roman" w:hAnsi="Times New Roman" w:cs="Times New Roman"/>
          <w:sz w:val="28"/>
          <w:szCs w:val="28"/>
          <w:lang w:val="uk-UA"/>
        </w:rPr>
        <w:t xml:space="preserve"> SDN</w:t>
      </w:r>
      <w:r w:rsidRPr="00F51BE7">
        <w:rPr>
          <w:rFonts w:ascii="Times New Roman" w:hAnsi="Times New Roman" w:cs="Times New Roman"/>
          <w:sz w:val="28"/>
          <w:szCs w:val="28"/>
        </w:rPr>
        <w:t>”,</w:t>
      </w:r>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Journal</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of</w:t>
      </w:r>
      <w:proofErr w:type="spellEnd"/>
      <w:r w:rsidRPr="00F51BE7">
        <w:rPr>
          <w:rFonts w:ascii="Times New Roman" w:hAnsi="Times New Roman" w:cs="Times New Roman"/>
          <w:sz w:val="28"/>
          <w:szCs w:val="28"/>
          <w:lang w:val="uk-UA"/>
        </w:rPr>
        <w:t xml:space="preserve"> </w:t>
      </w:r>
      <w:proofErr w:type="spellStart"/>
      <w:r w:rsidRPr="00F51BE7">
        <w:rPr>
          <w:rFonts w:ascii="Times New Roman" w:hAnsi="Times New Roman" w:cs="Times New Roman"/>
          <w:sz w:val="28"/>
          <w:szCs w:val="28"/>
          <w:lang w:val="uk-UA"/>
        </w:rPr>
        <w:t>Informa</w:t>
      </w:r>
      <w:r>
        <w:rPr>
          <w:rFonts w:ascii="Times New Roman" w:hAnsi="Times New Roman" w:cs="Times New Roman"/>
          <w:sz w:val="28"/>
          <w:szCs w:val="28"/>
          <w:lang w:val="uk-UA"/>
        </w:rPr>
        <w:t>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Telecommunication</w:t>
      </w:r>
      <w:proofErr w:type="spellEnd"/>
      <w:r>
        <w:rPr>
          <w:rFonts w:ascii="Times New Roman" w:hAnsi="Times New Roman" w:cs="Times New Roman"/>
          <w:sz w:val="28"/>
          <w:szCs w:val="28"/>
          <w:lang w:val="uk-UA"/>
        </w:rPr>
        <w:t>,</w:t>
      </w:r>
      <w:r w:rsidRPr="00F51BE7">
        <w:rPr>
          <w:rFonts w:ascii="Times New Roman" w:hAnsi="Times New Roman" w:cs="Times New Roman"/>
          <w:sz w:val="28"/>
          <w:szCs w:val="28"/>
          <w:lang w:val="uk-UA"/>
        </w:rPr>
        <w:t xml:space="preserve"> </w:t>
      </w:r>
      <w:r w:rsidRPr="00F51BE7">
        <w:rPr>
          <w:rFonts w:ascii="Times New Roman" w:hAnsi="Times New Roman" w:cs="Times New Roman"/>
          <w:sz w:val="28"/>
          <w:szCs w:val="28"/>
        </w:rPr>
        <w:t>p.</w:t>
      </w:r>
      <w:r w:rsidRPr="00F51BE7">
        <w:rPr>
          <w:rFonts w:ascii="Times New Roman" w:hAnsi="Times New Roman" w:cs="Times New Roman"/>
          <w:sz w:val="28"/>
          <w:szCs w:val="28"/>
          <w:lang w:val="uk-UA"/>
        </w:rPr>
        <w:t>251-266</w:t>
      </w:r>
      <w:r w:rsidRPr="00F51BE7">
        <w:rPr>
          <w:rFonts w:ascii="Times New Roman" w:hAnsi="Times New Roman" w:cs="Times New Roman"/>
          <w:sz w:val="28"/>
          <w:szCs w:val="28"/>
        </w:rPr>
        <w:t>, 2020.</w:t>
      </w:r>
    </w:p>
    <w:p w14:paraId="2D9541C4" w14:textId="77777777" w:rsidR="004A192A" w:rsidRDefault="004A192A" w:rsidP="00BB5383">
      <w:pPr>
        <w:pStyle w:val="a8"/>
        <w:numPr>
          <w:ilvl w:val="0"/>
          <w:numId w:val="11"/>
        </w:numPr>
        <w:spacing w:line="360" w:lineRule="auto"/>
        <w:ind w:left="567" w:hanging="425"/>
        <w:jc w:val="both"/>
        <w:rPr>
          <w:rFonts w:ascii="Times New Roman" w:hAnsi="Times New Roman" w:cs="Times New Roman"/>
          <w:sz w:val="28"/>
          <w:szCs w:val="28"/>
          <w:lang w:val="uk-UA"/>
        </w:rPr>
      </w:pPr>
      <w:proofErr w:type="spellStart"/>
      <w:r>
        <w:rPr>
          <w:rFonts w:ascii="Times New Roman" w:hAnsi="Times New Roman" w:cs="Times New Roman"/>
          <w:sz w:val="28"/>
          <w:szCs w:val="28"/>
        </w:rPr>
        <w:t>D.Awduche</w:t>
      </w:r>
      <w:proofErr w:type="spellEnd"/>
      <w:r>
        <w:rPr>
          <w:rFonts w:ascii="Times New Roman" w:hAnsi="Times New Roman" w:cs="Times New Roman"/>
          <w:sz w:val="28"/>
          <w:szCs w:val="28"/>
        </w:rPr>
        <w:t xml:space="preserve">, A. Chiu, </w:t>
      </w:r>
      <w:proofErr w:type="spellStart"/>
      <w:proofErr w:type="gramStart"/>
      <w:r>
        <w:rPr>
          <w:rFonts w:ascii="Times New Roman" w:hAnsi="Times New Roman" w:cs="Times New Roman"/>
          <w:sz w:val="28"/>
          <w:szCs w:val="28"/>
        </w:rPr>
        <w:t>A.Elwalid</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I.Widjaja</w:t>
      </w:r>
      <w:proofErr w:type="spellEnd"/>
      <w:r>
        <w:rPr>
          <w:rFonts w:ascii="Times New Roman" w:hAnsi="Times New Roman" w:cs="Times New Roman"/>
          <w:sz w:val="28"/>
          <w:szCs w:val="28"/>
        </w:rPr>
        <w:t xml:space="preserve"> “Overview and Principles of Internet Traffic Engineering”, RFC 3784</w:t>
      </w:r>
      <w:r>
        <w:rPr>
          <w:rFonts w:ascii="Times New Roman" w:hAnsi="Times New Roman" w:cs="Times New Roman"/>
          <w:sz w:val="28"/>
          <w:szCs w:val="28"/>
          <w:lang w:val="uk-UA"/>
        </w:rPr>
        <w:t>, 2002.</w:t>
      </w:r>
    </w:p>
    <w:p w14:paraId="5208D511" w14:textId="77777777" w:rsidR="00360990" w:rsidRDefault="004B5176" w:rsidP="00BB5383">
      <w:pPr>
        <w:pStyle w:val="a8"/>
        <w:numPr>
          <w:ilvl w:val="0"/>
          <w:numId w:val="11"/>
        </w:numPr>
        <w:spacing w:line="360" w:lineRule="auto"/>
        <w:ind w:left="567" w:hanging="425"/>
        <w:jc w:val="both"/>
        <w:rPr>
          <w:rFonts w:ascii="Times New Roman" w:hAnsi="Times New Roman" w:cs="Times New Roman"/>
          <w:sz w:val="28"/>
          <w:szCs w:val="28"/>
          <w:lang w:val="uk-UA"/>
        </w:rPr>
      </w:pPr>
      <w:proofErr w:type="spellStart"/>
      <w:r w:rsidRPr="004B5176">
        <w:rPr>
          <w:rFonts w:ascii="Times New Roman" w:hAnsi="Times New Roman" w:cs="Times New Roman"/>
          <w:sz w:val="28"/>
          <w:szCs w:val="28"/>
          <w:lang w:val="uk-UA"/>
        </w:rPr>
        <w:t>Sushant</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Jain</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Alok</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Kumar</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Subhasree</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Mandal</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Joon</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Ong</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Leon</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Poutievski</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Arjun</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Singh</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Subbaiah</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Venkata</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Jim</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Wanderer</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Junlan</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Zhou</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Min</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Zhu</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Jonathan</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Zolla</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Urs</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Hölzle</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Stephen</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Stuart</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and</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Amin</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Vahdat</w:t>
      </w:r>
      <w:proofErr w:type="spellEnd"/>
      <w:r>
        <w:rPr>
          <w:rFonts w:ascii="Times New Roman" w:hAnsi="Times New Roman" w:cs="Times New Roman"/>
          <w:sz w:val="28"/>
          <w:szCs w:val="28"/>
          <w:lang w:val="uk-UA"/>
        </w:rPr>
        <w:t xml:space="preserve"> </w:t>
      </w:r>
      <w:r w:rsidRPr="004B5176">
        <w:rPr>
          <w:rFonts w:ascii="Times New Roman" w:hAnsi="Times New Roman" w:cs="Times New Roman"/>
          <w:sz w:val="28"/>
          <w:szCs w:val="28"/>
          <w:lang w:val="uk-UA"/>
        </w:rPr>
        <w:t xml:space="preserve">“B4: </w:t>
      </w:r>
      <w:proofErr w:type="spellStart"/>
      <w:r w:rsidRPr="004B5176">
        <w:rPr>
          <w:rFonts w:ascii="Times New Roman" w:hAnsi="Times New Roman" w:cs="Times New Roman"/>
          <w:sz w:val="28"/>
          <w:szCs w:val="28"/>
          <w:lang w:val="uk-UA"/>
        </w:rPr>
        <w:t>Experience</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with</w:t>
      </w:r>
      <w:proofErr w:type="spellEnd"/>
      <w:r w:rsidRPr="004B5176">
        <w:rPr>
          <w:rFonts w:ascii="Times New Roman" w:hAnsi="Times New Roman" w:cs="Times New Roman"/>
          <w:sz w:val="28"/>
          <w:szCs w:val="28"/>
          <w:lang w:val="uk-UA"/>
        </w:rPr>
        <w:t xml:space="preserve"> a </w:t>
      </w:r>
      <w:proofErr w:type="spellStart"/>
      <w:r w:rsidRPr="004B5176">
        <w:rPr>
          <w:rFonts w:ascii="Times New Roman" w:hAnsi="Times New Roman" w:cs="Times New Roman"/>
          <w:sz w:val="28"/>
          <w:szCs w:val="28"/>
          <w:lang w:val="uk-UA"/>
        </w:rPr>
        <w:t>globally-deployed</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software</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defined</w:t>
      </w:r>
      <w:proofErr w:type="spellEnd"/>
      <w:r w:rsidRPr="004B5176">
        <w:rPr>
          <w:rFonts w:ascii="Times New Roman" w:hAnsi="Times New Roman" w:cs="Times New Roman"/>
          <w:sz w:val="28"/>
          <w:szCs w:val="28"/>
          <w:lang w:val="uk-UA"/>
        </w:rPr>
        <w:t xml:space="preserve"> WAN”, ACM SIGCOMM </w:t>
      </w:r>
      <w:proofErr w:type="spellStart"/>
      <w:r w:rsidRPr="004B5176">
        <w:rPr>
          <w:rFonts w:ascii="Times New Roman" w:hAnsi="Times New Roman" w:cs="Times New Roman"/>
          <w:sz w:val="28"/>
          <w:szCs w:val="28"/>
          <w:lang w:val="uk-UA"/>
        </w:rPr>
        <w:t>Comp</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Commun</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Rev</w:t>
      </w:r>
      <w:proofErr w:type="spellEnd"/>
      <w:r w:rsidRPr="004B5176">
        <w:rPr>
          <w:rFonts w:ascii="Times New Roman" w:hAnsi="Times New Roman" w:cs="Times New Roman"/>
          <w:sz w:val="28"/>
          <w:szCs w:val="28"/>
          <w:lang w:val="uk-UA"/>
        </w:rPr>
        <w:t xml:space="preserve">., </w:t>
      </w:r>
      <w:proofErr w:type="spellStart"/>
      <w:r w:rsidRPr="004B5176">
        <w:rPr>
          <w:rFonts w:ascii="Times New Roman" w:hAnsi="Times New Roman" w:cs="Times New Roman"/>
          <w:sz w:val="28"/>
          <w:szCs w:val="28"/>
          <w:lang w:val="uk-UA"/>
        </w:rPr>
        <w:t>vol</w:t>
      </w:r>
      <w:proofErr w:type="spellEnd"/>
      <w:r w:rsidRPr="004B5176">
        <w:rPr>
          <w:rFonts w:ascii="Times New Roman" w:hAnsi="Times New Roman" w:cs="Times New Roman"/>
          <w:sz w:val="28"/>
          <w:szCs w:val="28"/>
          <w:lang w:val="uk-UA"/>
        </w:rPr>
        <w:t xml:space="preserve">. 43, </w:t>
      </w:r>
      <w:proofErr w:type="spellStart"/>
      <w:r w:rsidRPr="004B5176">
        <w:rPr>
          <w:rFonts w:ascii="Times New Roman" w:hAnsi="Times New Roman" w:cs="Times New Roman"/>
          <w:sz w:val="28"/>
          <w:szCs w:val="28"/>
          <w:lang w:val="uk-UA"/>
        </w:rPr>
        <w:t>no</w:t>
      </w:r>
      <w:proofErr w:type="spellEnd"/>
      <w:r w:rsidRPr="004B5176">
        <w:rPr>
          <w:rFonts w:ascii="Times New Roman" w:hAnsi="Times New Roman" w:cs="Times New Roman"/>
          <w:sz w:val="28"/>
          <w:szCs w:val="28"/>
          <w:lang w:val="uk-UA"/>
        </w:rPr>
        <w:t xml:space="preserve">. 4, </w:t>
      </w:r>
      <w:proofErr w:type="spellStart"/>
      <w:r w:rsidRPr="004B5176">
        <w:rPr>
          <w:rFonts w:ascii="Times New Roman" w:hAnsi="Times New Roman" w:cs="Times New Roman"/>
          <w:sz w:val="28"/>
          <w:szCs w:val="28"/>
          <w:lang w:val="uk-UA"/>
        </w:rPr>
        <w:t>pp</w:t>
      </w:r>
      <w:proofErr w:type="spellEnd"/>
      <w:r w:rsidRPr="004B5176">
        <w:rPr>
          <w:rFonts w:ascii="Times New Roman" w:hAnsi="Times New Roman" w:cs="Times New Roman"/>
          <w:sz w:val="28"/>
          <w:szCs w:val="28"/>
          <w:lang w:val="uk-UA"/>
        </w:rPr>
        <w:t xml:space="preserve">. 3–14, 2013. </w:t>
      </w:r>
    </w:p>
    <w:p w14:paraId="37E2D75A" w14:textId="77777777" w:rsidR="00360990" w:rsidRPr="00044114" w:rsidRDefault="00360990"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360990">
        <w:rPr>
          <w:rFonts w:ascii="Times New Roman" w:hAnsi="Times New Roman" w:cs="Times New Roman"/>
          <w:sz w:val="28"/>
          <w:szCs w:val="28"/>
          <w:lang w:val="uk-UA"/>
        </w:rPr>
        <w:t xml:space="preserve">M. </w:t>
      </w:r>
      <w:proofErr w:type="spellStart"/>
      <w:r w:rsidRPr="00360990">
        <w:rPr>
          <w:rFonts w:ascii="Times New Roman" w:hAnsi="Times New Roman" w:cs="Times New Roman"/>
          <w:sz w:val="28"/>
          <w:szCs w:val="28"/>
          <w:lang w:val="uk-UA"/>
        </w:rPr>
        <w:t>Al-Fares</w:t>
      </w:r>
      <w:proofErr w:type="spellEnd"/>
      <w:r w:rsidRPr="00360990">
        <w:rPr>
          <w:rFonts w:ascii="Times New Roman" w:hAnsi="Times New Roman" w:cs="Times New Roman"/>
          <w:sz w:val="28"/>
          <w:szCs w:val="28"/>
          <w:lang w:val="uk-UA"/>
        </w:rPr>
        <w:t xml:space="preserve">, S. </w:t>
      </w:r>
      <w:proofErr w:type="spellStart"/>
      <w:r w:rsidRPr="00360990">
        <w:rPr>
          <w:rFonts w:ascii="Times New Roman" w:hAnsi="Times New Roman" w:cs="Times New Roman"/>
          <w:sz w:val="28"/>
          <w:szCs w:val="28"/>
          <w:lang w:val="uk-UA"/>
        </w:rPr>
        <w:t>Radhakrishnan</w:t>
      </w:r>
      <w:proofErr w:type="spellEnd"/>
      <w:r w:rsidRPr="00360990">
        <w:rPr>
          <w:rFonts w:ascii="Times New Roman" w:hAnsi="Times New Roman" w:cs="Times New Roman"/>
          <w:sz w:val="28"/>
          <w:szCs w:val="28"/>
          <w:lang w:val="uk-UA"/>
        </w:rPr>
        <w:t xml:space="preserve">, B. </w:t>
      </w:r>
      <w:proofErr w:type="spellStart"/>
      <w:r w:rsidRPr="00360990">
        <w:rPr>
          <w:rFonts w:ascii="Times New Roman" w:hAnsi="Times New Roman" w:cs="Times New Roman"/>
          <w:sz w:val="28"/>
          <w:szCs w:val="28"/>
          <w:lang w:val="uk-UA"/>
        </w:rPr>
        <w:t>Raghavan</w:t>
      </w:r>
      <w:proofErr w:type="spellEnd"/>
      <w:r w:rsidRPr="00360990">
        <w:rPr>
          <w:rFonts w:ascii="Times New Roman" w:hAnsi="Times New Roman" w:cs="Times New Roman"/>
          <w:sz w:val="28"/>
          <w:szCs w:val="28"/>
          <w:lang w:val="uk-UA"/>
        </w:rPr>
        <w:t xml:space="preserve">, N. </w:t>
      </w:r>
      <w:proofErr w:type="spellStart"/>
      <w:r w:rsidRPr="00360990">
        <w:rPr>
          <w:rFonts w:ascii="Times New Roman" w:hAnsi="Times New Roman" w:cs="Times New Roman"/>
          <w:sz w:val="28"/>
          <w:szCs w:val="28"/>
          <w:lang w:val="uk-UA"/>
        </w:rPr>
        <w:t>Huang</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and</w:t>
      </w:r>
      <w:proofErr w:type="spellEnd"/>
      <w:r w:rsidRPr="00360990">
        <w:rPr>
          <w:rFonts w:ascii="Times New Roman" w:hAnsi="Times New Roman" w:cs="Times New Roman"/>
          <w:sz w:val="28"/>
          <w:szCs w:val="28"/>
        </w:rPr>
        <w:t xml:space="preserve"> </w:t>
      </w:r>
      <w:r w:rsidRPr="00360990">
        <w:rPr>
          <w:rFonts w:ascii="Times New Roman" w:hAnsi="Times New Roman" w:cs="Times New Roman"/>
          <w:sz w:val="28"/>
          <w:szCs w:val="28"/>
          <w:lang w:val="uk-UA"/>
        </w:rPr>
        <w:t xml:space="preserve">A. </w:t>
      </w:r>
      <w:proofErr w:type="spellStart"/>
      <w:r w:rsidRPr="00360990">
        <w:rPr>
          <w:rFonts w:ascii="Times New Roman" w:hAnsi="Times New Roman" w:cs="Times New Roman"/>
          <w:sz w:val="28"/>
          <w:szCs w:val="28"/>
          <w:lang w:val="uk-UA"/>
        </w:rPr>
        <w:t>Vahdat</w:t>
      </w:r>
      <w:proofErr w:type="spellEnd"/>
      <w:r w:rsidRPr="00360990">
        <w:rPr>
          <w:rFonts w:ascii="Times New Roman" w:hAnsi="Times New Roman" w:cs="Times New Roman"/>
          <w:sz w:val="28"/>
          <w:szCs w:val="28"/>
          <w:lang w:val="uk-UA"/>
        </w:rPr>
        <w:t>, “</w:t>
      </w:r>
      <w:proofErr w:type="spellStart"/>
      <w:r w:rsidRPr="00360990">
        <w:rPr>
          <w:rFonts w:ascii="Times New Roman" w:hAnsi="Times New Roman" w:cs="Times New Roman"/>
          <w:sz w:val="28"/>
          <w:szCs w:val="28"/>
          <w:lang w:val="uk-UA"/>
        </w:rPr>
        <w:t>Hedera</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Dynamic</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Flow</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Scheduling</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for</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Data</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Center</w:t>
      </w:r>
      <w:proofErr w:type="spellEnd"/>
      <w:r w:rsidRPr="00360990">
        <w:rPr>
          <w:rFonts w:ascii="Times New Roman" w:hAnsi="Times New Roman" w:cs="Times New Roman"/>
          <w:sz w:val="28"/>
          <w:szCs w:val="28"/>
        </w:rPr>
        <w:t xml:space="preserve"> </w:t>
      </w:r>
      <w:proofErr w:type="spellStart"/>
      <w:r w:rsidRPr="00360990">
        <w:rPr>
          <w:rFonts w:ascii="Times New Roman" w:hAnsi="Times New Roman" w:cs="Times New Roman"/>
          <w:sz w:val="28"/>
          <w:szCs w:val="28"/>
          <w:lang w:val="uk-UA"/>
        </w:rPr>
        <w:t>Networks</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in</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Proc</w:t>
      </w:r>
      <w:proofErr w:type="spellEnd"/>
      <w:r w:rsidRPr="00360990">
        <w:rPr>
          <w:rFonts w:ascii="Times New Roman" w:hAnsi="Times New Roman" w:cs="Times New Roman"/>
          <w:sz w:val="28"/>
          <w:szCs w:val="28"/>
          <w:lang w:val="uk-UA"/>
        </w:rPr>
        <w:t xml:space="preserve">. 7th USENIX </w:t>
      </w:r>
      <w:proofErr w:type="spellStart"/>
      <w:r w:rsidRPr="00360990">
        <w:rPr>
          <w:rFonts w:ascii="Times New Roman" w:hAnsi="Times New Roman" w:cs="Times New Roman"/>
          <w:sz w:val="28"/>
          <w:szCs w:val="28"/>
          <w:lang w:val="uk-UA"/>
        </w:rPr>
        <w:t>Symp</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on</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Netw</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Syst</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Design</w:t>
      </w:r>
      <w:proofErr w:type="spellEnd"/>
      <w:r w:rsidRPr="00360990">
        <w:rPr>
          <w:rFonts w:ascii="Times New Roman" w:hAnsi="Times New Roman" w:cs="Times New Roman"/>
          <w:sz w:val="28"/>
          <w:szCs w:val="28"/>
          <w:lang w:val="uk-UA"/>
        </w:rPr>
        <w:t xml:space="preserve"> &amp;</w:t>
      </w:r>
      <w:r w:rsidRPr="00360990">
        <w:rPr>
          <w:rFonts w:ascii="Times New Roman" w:hAnsi="Times New Roman" w:cs="Times New Roman"/>
          <w:sz w:val="28"/>
          <w:szCs w:val="28"/>
        </w:rPr>
        <w:t xml:space="preserve"> </w:t>
      </w:r>
      <w:proofErr w:type="spellStart"/>
      <w:r w:rsidRPr="00360990">
        <w:rPr>
          <w:rFonts w:ascii="Times New Roman" w:hAnsi="Times New Roman" w:cs="Times New Roman"/>
          <w:sz w:val="28"/>
          <w:szCs w:val="28"/>
          <w:lang w:val="uk-UA"/>
        </w:rPr>
        <w:t>Implemen</w:t>
      </w:r>
      <w:proofErr w:type="spellEnd"/>
      <w:r w:rsidRPr="00360990">
        <w:rPr>
          <w:rFonts w:ascii="Times New Roman" w:hAnsi="Times New Roman" w:cs="Times New Roman"/>
          <w:sz w:val="28"/>
          <w:szCs w:val="28"/>
        </w:rPr>
        <w:t>,</w:t>
      </w:r>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vol</w:t>
      </w:r>
      <w:proofErr w:type="spellEnd"/>
      <w:r w:rsidRPr="00360990">
        <w:rPr>
          <w:rFonts w:ascii="Times New Roman" w:hAnsi="Times New Roman" w:cs="Times New Roman"/>
          <w:sz w:val="28"/>
          <w:szCs w:val="28"/>
          <w:lang w:val="uk-UA"/>
        </w:rPr>
        <w:t xml:space="preserve">. 10, </w:t>
      </w:r>
      <w:proofErr w:type="spellStart"/>
      <w:r w:rsidRPr="00360990">
        <w:rPr>
          <w:rFonts w:ascii="Times New Roman" w:hAnsi="Times New Roman" w:cs="Times New Roman"/>
          <w:sz w:val="28"/>
          <w:szCs w:val="28"/>
          <w:lang w:val="uk-UA"/>
        </w:rPr>
        <w:t>pp</w:t>
      </w:r>
      <w:proofErr w:type="spellEnd"/>
      <w:r w:rsidRPr="00360990">
        <w:rPr>
          <w:rFonts w:ascii="Times New Roman" w:hAnsi="Times New Roman" w:cs="Times New Roman"/>
          <w:sz w:val="28"/>
          <w:szCs w:val="28"/>
          <w:lang w:val="uk-UA"/>
        </w:rPr>
        <w:t>. 19–19, 2010.</w:t>
      </w:r>
      <w:r w:rsidRPr="00360990">
        <w:rPr>
          <w:rFonts w:ascii="Times New Roman" w:hAnsi="Times New Roman" w:cs="Times New Roman"/>
          <w:sz w:val="28"/>
          <w:szCs w:val="28"/>
        </w:rPr>
        <w:t xml:space="preserve"> </w:t>
      </w:r>
    </w:p>
    <w:p w14:paraId="146C59EF" w14:textId="77777777" w:rsidR="00044114" w:rsidRPr="009F0267" w:rsidRDefault="00044114"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044114">
        <w:rPr>
          <w:rFonts w:ascii="Times New Roman" w:hAnsi="Times New Roman" w:cs="Times New Roman"/>
          <w:sz w:val="28"/>
          <w:szCs w:val="28"/>
        </w:rPr>
        <w:t xml:space="preserve">A. R. Curtis, J. C. Mogul, J. </w:t>
      </w:r>
      <w:proofErr w:type="spellStart"/>
      <w:r w:rsidRPr="00044114">
        <w:rPr>
          <w:rFonts w:ascii="Times New Roman" w:hAnsi="Times New Roman" w:cs="Times New Roman"/>
          <w:sz w:val="28"/>
          <w:szCs w:val="28"/>
        </w:rPr>
        <w:t>Tourrilhes</w:t>
      </w:r>
      <w:proofErr w:type="spellEnd"/>
      <w:r w:rsidRPr="00044114">
        <w:rPr>
          <w:rFonts w:ascii="Times New Roman" w:hAnsi="Times New Roman" w:cs="Times New Roman"/>
          <w:sz w:val="28"/>
          <w:szCs w:val="28"/>
        </w:rPr>
        <w:t xml:space="preserve">, P. </w:t>
      </w:r>
      <w:proofErr w:type="spellStart"/>
      <w:r w:rsidRPr="00044114">
        <w:rPr>
          <w:rFonts w:ascii="Times New Roman" w:hAnsi="Times New Roman" w:cs="Times New Roman"/>
          <w:sz w:val="28"/>
          <w:szCs w:val="28"/>
        </w:rPr>
        <w:t>Yalagandula</w:t>
      </w:r>
      <w:proofErr w:type="spellEnd"/>
      <w:r w:rsidRPr="00044114">
        <w:rPr>
          <w:rFonts w:ascii="Times New Roman" w:hAnsi="Times New Roman" w:cs="Times New Roman"/>
          <w:sz w:val="28"/>
          <w:szCs w:val="28"/>
        </w:rPr>
        <w:t>, P. Sharma, S. Banerjee, “</w:t>
      </w:r>
      <w:proofErr w:type="spellStart"/>
      <w:r w:rsidRPr="00044114">
        <w:rPr>
          <w:rFonts w:ascii="Times New Roman" w:hAnsi="Times New Roman" w:cs="Times New Roman"/>
          <w:sz w:val="28"/>
          <w:szCs w:val="28"/>
        </w:rPr>
        <w:t>DevoFlow</w:t>
      </w:r>
      <w:proofErr w:type="spellEnd"/>
      <w:r w:rsidRPr="00044114">
        <w:rPr>
          <w:rFonts w:ascii="Times New Roman" w:hAnsi="Times New Roman" w:cs="Times New Roman"/>
          <w:sz w:val="28"/>
          <w:szCs w:val="28"/>
        </w:rPr>
        <w:t xml:space="preserve">: scaling flow management for </w:t>
      </w:r>
      <w:proofErr w:type="spellStart"/>
      <w:r w:rsidRPr="00044114">
        <w:rPr>
          <w:rFonts w:ascii="Times New Roman" w:hAnsi="Times New Roman" w:cs="Times New Roman"/>
          <w:sz w:val="28"/>
          <w:szCs w:val="28"/>
        </w:rPr>
        <w:t>highperformance</w:t>
      </w:r>
      <w:proofErr w:type="spellEnd"/>
      <w:r w:rsidRPr="00044114">
        <w:rPr>
          <w:rFonts w:ascii="Times New Roman" w:hAnsi="Times New Roman" w:cs="Times New Roman"/>
          <w:sz w:val="28"/>
          <w:szCs w:val="28"/>
        </w:rPr>
        <w:t xml:space="preserve"> networks”, ACM SIGCOMM Comp. </w:t>
      </w:r>
      <w:proofErr w:type="spellStart"/>
      <w:r w:rsidRPr="00044114">
        <w:rPr>
          <w:rFonts w:ascii="Times New Roman" w:hAnsi="Times New Roman" w:cs="Times New Roman"/>
          <w:sz w:val="28"/>
          <w:szCs w:val="28"/>
        </w:rPr>
        <w:t>Commun</w:t>
      </w:r>
      <w:proofErr w:type="spellEnd"/>
      <w:r w:rsidRPr="00044114">
        <w:rPr>
          <w:rFonts w:ascii="Times New Roman" w:hAnsi="Times New Roman" w:cs="Times New Roman"/>
          <w:sz w:val="28"/>
          <w:szCs w:val="28"/>
        </w:rPr>
        <w:t>. Rev., vo</w:t>
      </w:r>
      <w:r>
        <w:rPr>
          <w:rFonts w:ascii="Times New Roman" w:hAnsi="Times New Roman" w:cs="Times New Roman"/>
          <w:sz w:val="28"/>
          <w:szCs w:val="28"/>
        </w:rPr>
        <w:t>l. 41, no. 4, pp. 254–265, 2011.</w:t>
      </w:r>
    </w:p>
    <w:p w14:paraId="1BC2EF2E" w14:textId="77777777" w:rsidR="009F0267" w:rsidRPr="009F0267" w:rsidRDefault="009F0267"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9F0267">
        <w:rPr>
          <w:rFonts w:ascii="Times New Roman" w:hAnsi="Times New Roman" w:cs="Times New Roman"/>
          <w:sz w:val="28"/>
          <w:szCs w:val="28"/>
        </w:rPr>
        <w:lastRenderedPageBreak/>
        <w:t>T. Benson, A. Anand, A. Akella, M. Zhang, “</w:t>
      </w:r>
      <w:proofErr w:type="spellStart"/>
      <w:r w:rsidRPr="009F0267">
        <w:rPr>
          <w:rFonts w:ascii="Times New Roman" w:hAnsi="Times New Roman" w:cs="Times New Roman"/>
          <w:sz w:val="28"/>
          <w:szCs w:val="28"/>
        </w:rPr>
        <w:t>MicroTE</w:t>
      </w:r>
      <w:proofErr w:type="spellEnd"/>
      <w:r w:rsidRPr="009F0267">
        <w:rPr>
          <w:rFonts w:ascii="Times New Roman" w:hAnsi="Times New Roman" w:cs="Times New Roman"/>
          <w:sz w:val="28"/>
          <w:szCs w:val="28"/>
        </w:rPr>
        <w:t xml:space="preserve">: Fine grained traffic engineering for data centers”, in Proc. 7th Conf. on Emerg. Networking </w:t>
      </w:r>
      <w:proofErr w:type="spellStart"/>
      <w:r w:rsidRPr="009F0267">
        <w:rPr>
          <w:rFonts w:ascii="Times New Roman" w:hAnsi="Times New Roman" w:cs="Times New Roman"/>
          <w:sz w:val="28"/>
          <w:szCs w:val="28"/>
        </w:rPr>
        <w:t>Experim</w:t>
      </w:r>
      <w:proofErr w:type="spellEnd"/>
      <w:r w:rsidRPr="009F0267">
        <w:rPr>
          <w:rFonts w:ascii="Times New Roman" w:hAnsi="Times New Roman" w:cs="Times New Roman"/>
          <w:sz w:val="28"/>
          <w:szCs w:val="28"/>
        </w:rPr>
        <w:t>. &amp; Technol. Co-NE</w:t>
      </w:r>
      <w:r>
        <w:rPr>
          <w:rFonts w:ascii="Times New Roman" w:hAnsi="Times New Roman" w:cs="Times New Roman"/>
          <w:sz w:val="28"/>
          <w:szCs w:val="28"/>
        </w:rPr>
        <w:t>XT’11, Tokyo, Japan, p.8, 2011.</w:t>
      </w:r>
    </w:p>
    <w:p w14:paraId="205E8AE2" w14:textId="77777777" w:rsidR="009F0267" w:rsidRDefault="009F0267" w:rsidP="00BB5383">
      <w:pPr>
        <w:pStyle w:val="a8"/>
        <w:numPr>
          <w:ilvl w:val="0"/>
          <w:numId w:val="11"/>
        </w:numPr>
        <w:spacing w:line="360" w:lineRule="auto"/>
        <w:ind w:left="567" w:hanging="425"/>
        <w:jc w:val="both"/>
        <w:rPr>
          <w:rFonts w:ascii="Times New Roman" w:hAnsi="Times New Roman" w:cs="Times New Roman"/>
          <w:sz w:val="28"/>
          <w:szCs w:val="28"/>
        </w:rPr>
      </w:pPr>
      <w:r w:rsidRPr="009F0267">
        <w:rPr>
          <w:rFonts w:ascii="Times New Roman" w:hAnsi="Times New Roman" w:cs="Times New Roman"/>
          <w:sz w:val="28"/>
          <w:szCs w:val="28"/>
        </w:rPr>
        <w:t xml:space="preserve">Z. A. Qazi et al., “Application-awareness in SDN”, ACM SIGCOMM Comp. </w:t>
      </w:r>
      <w:proofErr w:type="spellStart"/>
      <w:r w:rsidRPr="009F0267">
        <w:rPr>
          <w:rFonts w:ascii="Times New Roman" w:hAnsi="Times New Roman" w:cs="Times New Roman"/>
          <w:sz w:val="28"/>
          <w:szCs w:val="28"/>
        </w:rPr>
        <w:t>Commun</w:t>
      </w:r>
      <w:proofErr w:type="spellEnd"/>
      <w:r w:rsidRPr="009F0267">
        <w:rPr>
          <w:rFonts w:ascii="Times New Roman" w:hAnsi="Times New Roman" w:cs="Times New Roman"/>
          <w:sz w:val="28"/>
          <w:szCs w:val="28"/>
        </w:rPr>
        <w:t>. Rev., vol. 43, no. 4, pp. 487–488, 2013.</w:t>
      </w:r>
    </w:p>
    <w:p w14:paraId="6602CB67" w14:textId="77777777" w:rsidR="009F0267" w:rsidRDefault="009F0267"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B8640E">
        <w:rPr>
          <w:rFonts w:ascii="Times New Roman" w:hAnsi="Times New Roman" w:cs="Times New Roman"/>
          <w:sz w:val="28"/>
          <w:szCs w:val="28"/>
          <w:lang w:val="uk-UA"/>
        </w:rPr>
        <w:t xml:space="preserve">N. L. M. </w:t>
      </w:r>
      <w:proofErr w:type="spellStart"/>
      <w:r w:rsidRPr="00B8640E">
        <w:rPr>
          <w:rFonts w:ascii="Times New Roman" w:hAnsi="Times New Roman" w:cs="Times New Roman"/>
          <w:sz w:val="28"/>
          <w:szCs w:val="28"/>
          <w:lang w:val="uk-UA"/>
        </w:rPr>
        <w:t>Van</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Adrichem</w:t>
      </w:r>
      <w:proofErr w:type="spellEnd"/>
      <w:r w:rsidRPr="00B8640E">
        <w:rPr>
          <w:rFonts w:ascii="Times New Roman" w:hAnsi="Times New Roman" w:cs="Times New Roman"/>
          <w:sz w:val="28"/>
          <w:szCs w:val="28"/>
          <w:lang w:val="uk-UA"/>
        </w:rPr>
        <w:t xml:space="preserve">, C. </w:t>
      </w:r>
      <w:proofErr w:type="spellStart"/>
      <w:r w:rsidRPr="00B8640E">
        <w:rPr>
          <w:rFonts w:ascii="Times New Roman" w:hAnsi="Times New Roman" w:cs="Times New Roman"/>
          <w:sz w:val="28"/>
          <w:szCs w:val="28"/>
          <w:lang w:val="uk-UA"/>
        </w:rPr>
        <w:t>Doerr</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and</w:t>
      </w:r>
      <w:proofErr w:type="spellEnd"/>
      <w:r w:rsidRPr="00B8640E">
        <w:rPr>
          <w:rFonts w:ascii="Times New Roman" w:hAnsi="Times New Roman" w:cs="Times New Roman"/>
          <w:sz w:val="28"/>
          <w:szCs w:val="28"/>
          <w:lang w:val="uk-UA"/>
        </w:rPr>
        <w:t xml:space="preserve"> F. A. </w:t>
      </w:r>
      <w:proofErr w:type="spellStart"/>
      <w:r w:rsidRPr="00B8640E">
        <w:rPr>
          <w:rFonts w:ascii="Times New Roman" w:hAnsi="Times New Roman" w:cs="Times New Roman"/>
          <w:sz w:val="28"/>
          <w:szCs w:val="28"/>
          <w:lang w:val="uk-UA"/>
        </w:rPr>
        <w:t>Kuipers</w:t>
      </w:r>
      <w:proofErr w:type="spellEnd"/>
      <w:r w:rsidRPr="00B8640E">
        <w:rPr>
          <w:rFonts w:ascii="Times New Roman" w:hAnsi="Times New Roman" w:cs="Times New Roman"/>
          <w:sz w:val="28"/>
          <w:szCs w:val="28"/>
          <w:lang w:val="uk-UA"/>
        </w:rPr>
        <w:t>, “</w:t>
      </w:r>
      <w:proofErr w:type="spellStart"/>
      <w:r w:rsidRPr="00B8640E">
        <w:rPr>
          <w:rFonts w:ascii="Times New Roman" w:hAnsi="Times New Roman" w:cs="Times New Roman"/>
          <w:sz w:val="28"/>
          <w:szCs w:val="28"/>
          <w:lang w:val="uk-UA"/>
        </w:rPr>
        <w:t>OpenNetMon</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Network</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monitoring</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in</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OpenFlow</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software-defined</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networks</w:t>
      </w:r>
      <w:proofErr w:type="spellEnd"/>
      <w:r w:rsidRPr="00B8640E">
        <w:rPr>
          <w:rFonts w:ascii="Times New Roman" w:hAnsi="Times New Roman" w:cs="Times New Roman"/>
          <w:sz w:val="28"/>
          <w:szCs w:val="28"/>
          <w:lang w:val="uk-UA"/>
        </w:rPr>
        <w:t>,” IEEE/IFIP NOMS 2014 - IEEE/IFIP</w:t>
      </w:r>
      <w:r w:rsidRPr="00B8640E">
        <w:rPr>
          <w:rFonts w:ascii="Times New Roman" w:hAnsi="Times New Roman" w:cs="Times New Roman"/>
          <w:sz w:val="28"/>
          <w:szCs w:val="28"/>
        </w:rPr>
        <w:t xml:space="preserve"> </w:t>
      </w:r>
      <w:proofErr w:type="spellStart"/>
      <w:r w:rsidRPr="00B8640E">
        <w:rPr>
          <w:rFonts w:ascii="Times New Roman" w:hAnsi="Times New Roman" w:cs="Times New Roman"/>
          <w:sz w:val="28"/>
          <w:szCs w:val="28"/>
          <w:lang w:val="uk-UA"/>
        </w:rPr>
        <w:t>Network</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Operations</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and</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Management</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Symposium</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Management</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in</w:t>
      </w:r>
      <w:proofErr w:type="spellEnd"/>
      <w:r w:rsidRPr="00B8640E">
        <w:rPr>
          <w:rFonts w:ascii="Times New Roman" w:hAnsi="Times New Roman" w:cs="Times New Roman"/>
          <w:sz w:val="28"/>
          <w:szCs w:val="28"/>
          <w:lang w:val="uk-UA"/>
        </w:rPr>
        <w:t xml:space="preserve"> a </w:t>
      </w:r>
      <w:proofErr w:type="spellStart"/>
      <w:r w:rsidRPr="00B8640E">
        <w:rPr>
          <w:rFonts w:ascii="Times New Roman" w:hAnsi="Times New Roman" w:cs="Times New Roman"/>
          <w:sz w:val="28"/>
          <w:szCs w:val="28"/>
          <w:lang w:val="uk-UA"/>
        </w:rPr>
        <w:t>Software</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Defined</w:t>
      </w:r>
      <w:proofErr w:type="spellEnd"/>
      <w:r w:rsidRPr="00B8640E">
        <w:rPr>
          <w:rFonts w:ascii="Times New Roman" w:hAnsi="Times New Roman" w:cs="Times New Roman"/>
          <w:sz w:val="28"/>
          <w:szCs w:val="28"/>
        </w:rPr>
        <w:t xml:space="preserve"> </w:t>
      </w:r>
      <w:proofErr w:type="spellStart"/>
      <w:r w:rsidRPr="00B8640E">
        <w:rPr>
          <w:rFonts w:ascii="Times New Roman" w:hAnsi="Times New Roman" w:cs="Times New Roman"/>
          <w:sz w:val="28"/>
          <w:szCs w:val="28"/>
          <w:lang w:val="uk-UA"/>
        </w:rPr>
        <w:t>World</w:t>
      </w:r>
      <w:proofErr w:type="spellEnd"/>
      <w:r w:rsidRPr="00B8640E">
        <w:rPr>
          <w:rFonts w:ascii="Times New Roman" w:hAnsi="Times New Roman" w:cs="Times New Roman"/>
          <w:sz w:val="28"/>
          <w:szCs w:val="28"/>
          <w:lang w:val="uk-UA"/>
        </w:rPr>
        <w:t>, 2014.</w:t>
      </w:r>
    </w:p>
    <w:p w14:paraId="14421D51" w14:textId="77777777" w:rsidR="00B7415D" w:rsidRPr="00B7415D" w:rsidRDefault="00B7415D"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B8640E">
        <w:rPr>
          <w:rFonts w:ascii="Times New Roman" w:hAnsi="Times New Roman" w:cs="Times New Roman"/>
          <w:sz w:val="28"/>
          <w:szCs w:val="28"/>
          <w:lang w:val="uk-UA"/>
        </w:rPr>
        <w:t xml:space="preserve">M. </w:t>
      </w:r>
      <w:proofErr w:type="spellStart"/>
      <w:r w:rsidRPr="00B8640E">
        <w:rPr>
          <w:rFonts w:ascii="Times New Roman" w:hAnsi="Times New Roman" w:cs="Times New Roman"/>
          <w:sz w:val="28"/>
          <w:szCs w:val="28"/>
          <w:lang w:val="uk-UA"/>
        </w:rPr>
        <w:t>Malboubi</w:t>
      </w:r>
      <w:proofErr w:type="spellEnd"/>
      <w:r w:rsidRPr="00B8640E">
        <w:rPr>
          <w:rFonts w:ascii="Times New Roman" w:hAnsi="Times New Roman" w:cs="Times New Roman"/>
          <w:sz w:val="28"/>
          <w:szCs w:val="28"/>
          <w:lang w:val="uk-UA"/>
        </w:rPr>
        <w:t xml:space="preserve">, S.-M. </w:t>
      </w:r>
      <w:proofErr w:type="spellStart"/>
      <w:r w:rsidRPr="00B8640E">
        <w:rPr>
          <w:rFonts w:ascii="Times New Roman" w:hAnsi="Times New Roman" w:cs="Times New Roman"/>
          <w:sz w:val="28"/>
          <w:szCs w:val="28"/>
          <w:lang w:val="uk-UA"/>
        </w:rPr>
        <w:t>Peng</w:t>
      </w:r>
      <w:proofErr w:type="spellEnd"/>
      <w:r w:rsidRPr="00B8640E">
        <w:rPr>
          <w:rFonts w:ascii="Times New Roman" w:hAnsi="Times New Roman" w:cs="Times New Roman"/>
          <w:sz w:val="28"/>
          <w:szCs w:val="28"/>
          <w:lang w:val="uk-UA"/>
        </w:rPr>
        <w:t xml:space="preserve">, P. </w:t>
      </w:r>
      <w:proofErr w:type="spellStart"/>
      <w:r w:rsidRPr="00B8640E">
        <w:rPr>
          <w:rFonts w:ascii="Times New Roman" w:hAnsi="Times New Roman" w:cs="Times New Roman"/>
          <w:sz w:val="28"/>
          <w:szCs w:val="28"/>
          <w:lang w:val="uk-UA"/>
        </w:rPr>
        <w:t>Sharma</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and</w:t>
      </w:r>
      <w:proofErr w:type="spellEnd"/>
      <w:r w:rsidRPr="00B8640E">
        <w:rPr>
          <w:rFonts w:ascii="Times New Roman" w:hAnsi="Times New Roman" w:cs="Times New Roman"/>
          <w:sz w:val="28"/>
          <w:szCs w:val="28"/>
          <w:lang w:val="uk-UA"/>
        </w:rPr>
        <w:t xml:space="preserve"> C.-N. </w:t>
      </w:r>
      <w:proofErr w:type="spellStart"/>
      <w:r w:rsidRPr="00B8640E">
        <w:rPr>
          <w:rFonts w:ascii="Times New Roman" w:hAnsi="Times New Roman" w:cs="Times New Roman"/>
          <w:sz w:val="28"/>
          <w:szCs w:val="28"/>
          <w:lang w:val="uk-UA"/>
        </w:rPr>
        <w:t>Chuah</w:t>
      </w:r>
      <w:proofErr w:type="spellEnd"/>
      <w:r w:rsidRPr="00B8640E">
        <w:rPr>
          <w:rFonts w:ascii="Times New Roman" w:hAnsi="Times New Roman" w:cs="Times New Roman"/>
          <w:sz w:val="28"/>
          <w:szCs w:val="28"/>
          <w:lang w:val="uk-UA"/>
        </w:rPr>
        <w:t xml:space="preserve">, “A </w:t>
      </w:r>
      <w:proofErr w:type="spellStart"/>
      <w:r w:rsidRPr="00B8640E">
        <w:rPr>
          <w:rFonts w:ascii="Times New Roman" w:hAnsi="Times New Roman" w:cs="Times New Roman"/>
          <w:sz w:val="28"/>
          <w:szCs w:val="28"/>
          <w:lang w:val="uk-UA"/>
        </w:rPr>
        <w:t>learning-based</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measurement</w:t>
      </w:r>
      <w:proofErr w:type="spellEnd"/>
      <w:r w:rsidRPr="00B8640E">
        <w:rPr>
          <w:rFonts w:ascii="Times New Roman" w:hAnsi="Times New Roman" w:cs="Times New Roman"/>
          <w:sz w:val="28"/>
          <w:szCs w:val="28"/>
        </w:rPr>
        <w:t xml:space="preserve"> </w:t>
      </w:r>
      <w:proofErr w:type="spellStart"/>
      <w:r w:rsidRPr="00B8640E">
        <w:rPr>
          <w:rFonts w:ascii="Times New Roman" w:hAnsi="Times New Roman" w:cs="Times New Roman"/>
          <w:sz w:val="28"/>
          <w:szCs w:val="28"/>
          <w:lang w:val="uk-UA"/>
        </w:rPr>
        <w:t>framework</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for</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traffic</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matrix</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inference</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in</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software</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defined</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networks</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Computers</w:t>
      </w:r>
      <w:proofErr w:type="spellEnd"/>
      <w:r w:rsidRPr="00B8640E">
        <w:rPr>
          <w:rFonts w:ascii="Times New Roman" w:hAnsi="Times New Roman" w:cs="Times New Roman"/>
          <w:sz w:val="28"/>
          <w:szCs w:val="28"/>
          <w:lang w:val="uk-UA"/>
        </w:rPr>
        <w:t xml:space="preserve"> &amp; </w:t>
      </w:r>
      <w:proofErr w:type="spellStart"/>
      <w:r w:rsidRPr="00B8640E">
        <w:rPr>
          <w:rFonts w:ascii="Times New Roman" w:hAnsi="Times New Roman" w:cs="Times New Roman"/>
          <w:sz w:val="28"/>
          <w:szCs w:val="28"/>
          <w:lang w:val="uk-UA"/>
        </w:rPr>
        <w:t>Electrical</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Engineering</w:t>
      </w:r>
      <w:proofErr w:type="spellEnd"/>
      <w:r w:rsidRPr="00B8640E">
        <w:rPr>
          <w:rFonts w:ascii="Times New Roman" w:hAnsi="Times New Roman" w:cs="Times New Roman"/>
          <w:sz w:val="28"/>
          <w:szCs w:val="28"/>
          <w:lang w:val="uk-UA"/>
        </w:rPr>
        <w:t xml:space="preserve">, </w:t>
      </w:r>
      <w:proofErr w:type="spellStart"/>
      <w:r w:rsidRPr="00B8640E">
        <w:rPr>
          <w:rFonts w:ascii="Times New Roman" w:hAnsi="Times New Roman" w:cs="Times New Roman"/>
          <w:sz w:val="28"/>
          <w:szCs w:val="28"/>
          <w:lang w:val="uk-UA"/>
        </w:rPr>
        <w:t>vol</w:t>
      </w:r>
      <w:proofErr w:type="spellEnd"/>
      <w:r w:rsidRPr="00B8640E">
        <w:rPr>
          <w:rFonts w:ascii="Times New Roman" w:hAnsi="Times New Roman" w:cs="Times New Roman"/>
          <w:sz w:val="28"/>
          <w:szCs w:val="28"/>
          <w:lang w:val="uk-UA"/>
        </w:rPr>
        <w:t xml:space="preserve">. 66, </w:t>
      </w:r>
      <w:proofErr w:type="spellStart"/>
      <w:r w:rsidRPr="00B8640E">
        <w:rPr>
          <w:rFonts w:ascii="Times New Roman" w:hAnsi="Times New Roman" w:cs="Times New Roman"/>
          <w:sz w:val="28"/>
          <w:szCs w:val="28"/>
          <w:lang w:val="uk-UA"/>
        </w:rPr>
        <w:t>Feb</w:t>
      </w:r>
      <w:proofErr w:type="spellEnd"/>
      <w:r w:rsidRPr="00B8640E">
        <w:rPr>
          <w:rFonts w:ascii="Times New Roman" w:hAnsi="Times New Roman" w:cs="Times New Roman"/>
          <w:sz w:val="28"/>
          <w:szCs w:val="28"/>
          <w:lang w:val="uk-UA"/>
        </w:rPr>
        <w:t>. 2018.</w:t>
      </w:r>
    </w:p>
    <w:p w14:paraId="476B594F" w14:textId="77777777" w:rsidR="00490333" w:rsidRDefault="00360990" w:rsidP="00BB5383">
      <w:pPr>
        <w:pStyle w:val="a8"/>
        <w:numPr>
          <w:ilvl w:val="0"/>
          <w:numId w:val="11"/>
        </w:numPr>
        <w:spacing w:line="360" w:lineRule="auto"/>
        <w:ind w:left="567" w:hanging="425"/>
        <w:jc w:val="both"/>
        <w:rPr>
          <w:rFonts w:ascii="Times New Roman" w:hAnsi="Times New Roman" w:cs="Times New Roman"/>
          <w:sz w:val="28"/>
          <w:szCs w:val="28"/>
          <w:lang w:val="uk-UA"/>
        </w:rPr>
      </w:pPr>
      <w:r w:rsidRPr="00360990">
        <w:rPr>
          <w:rFonts w:ascii="Times New Roman" w:hAnsi="Times New Roman" w:cs="Times New Roman"/>
          <w:sz w:val="28"/>
          <w:szCs w:val="28"/>
          <w:lang w:val="uk-UA"/>
        </w:rPr>
        <w:t xml:space="preserve">W. </w:t>
      </w:r>
      <w:proofErr w:type="spellStart"/>
      <w:r w:rsidRPr="00360990">
        <w:rPr>
          <w:rFonts w:ascii="Times New Roman" w:hAnsi="Times New Roman" w:cs="Times New Roman"/>
          <w:sz w:val="28"/>
          <w:szCs w:val="28"/>
          <w:lang w:val="uk-UA"/>
        </w:rPr>
        <w:t>Queiroz</w:t>
      </w:r>
      <w:proofErr w:type="spellEnd"/>
      <w:r w:rsidRPr="00360990">
        <w:rPr>
          <w:rFonts w:ascii="Times New Roman" w:hAnsi="Times New Roman" w:cs="Times New Roman"/>
          <w:sz w:val="28"/>
          <w:szCs w:val="28"/>
          <w:lang w:val="uk-UA"/>
        </w:rPr>
        <w:t xml:space="preserve">, M. A. </w:t>
      </w:r>
      <w:proofErr w:type="spellStart"/>
      <w:r w:rsidRPr="00360990">
        <w:rPr>
          <w:rFonts w:ascii="Times New Roman" w:hAnsi="Times New Roman" w:cs="Times New Roman"/>
          <w:sz w:val="28"/>
          <w:szCs w:val="28"/>
          <w:lang w:val="uk-UA"/>
        </w:rPr>
        <w:t>Capretz</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and</w:t>
      </w:r>
      <w:proofErr w:type="spellEnd"/>
      <w:r w:rsidRPr="00360990">
        <w:rPr>
          <w:rFonts w:ascii="Times New Roman" w:hAnsi="Times New Roman" w:cs="Times New Roman"/>
          <w:sz w:val="28"/>
          <w:szCs w:val="28"/>
          <w:lang w:val="uk-UA"/>
        </w:rPr>
        <w:t xml:space="preserve"> M. </w:t>
      </w:r>
      <w:proofErr w:type="spellStart"/>
      <w:r w:rsidRPr="00360990">
        <w:rPr>
          <w:rFonts w:ascii="Times New Roman" w:hAnsi="Times New Roman" w:cs="Times New Roman"/>
          <w:sz w:val="28"/>
          <w:szCs w:val="28"/>
          <w:lang w:val="uk-UA"/>
        </w:rPr>
        <w:t>Dantas</w:t>
      </w:r>
      <w:proofErr w:type="spellEnd"/>
      <w:r w:rsidRPr="00360990">
        <w:rPr>
          <w:rFonts w:ascii="Times New Roman" w:hAnsi="Times New Roman" w:cs="Times New Roman"/>
          <w:sz w:val="28"/>
          <w:szCs w:val="28"/>
          <w:lang w:val="uk-UA"/>
        </w:rPr>
        <w:t>, “</w:t>
      </w:r>
      <w:proofErr w:type="spellStart"/>
      <w:r w:rsidRPr="00360990">
        <w:rPr>
          <w:rFonts w:ascii="Times New Roman" w:hAnsi="Times New Roman" w:cs="Times New Roman"/>
          <w:sz w:val="28"/>
          <w:szCs w:val="28"/>
          <w:lang w:val="uk-UA"/>
        </w:rPr>
        <w:t>An</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approach</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for</w:t>
      </w:r>
      <w:proofErr w:type="spellEnd"/>
      <w:r w:rsidRPr="00360990">
        <w:rPr>
          <w:rFonts w:ascii="Times New Roman" w:hAnsi="Times New Roman" w:cs="Times New Roman"/>
          <w:sz w:val="28"/>
          <w:szCs w:val="28"/>
          <w:lang w:val="uk-UA"/>
        </w:rPr>
        <w:t xml:space="preserve"> SDN </w:t>
      </w:r>
      <w:proofErr w:type="spellStart"/>
      <w:r w:rsidRPr="00360990">
        <w:rPr>
          <w:rFonts w:ascii="Times New Roman" w:hAnsi="Times New Roman" w:cs="Times New Roman"/>
          <w:sz w:val="28"/>
          <w:szCs w:val="28"/>
          <w:lang w:val="uk-UA"/>
        </w:rPr>
        <w:t>traffic</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monitoring</w:t>
      </w:r>
      <w:proofErr w:type="spellEnd"/>
      <w:r w:rsidRPr="00360990">
        <w:rPr>
          <w:rFonts w:ascii="Times New Roman" w:hAnsi="Times New Roman" w:cs="Times New Roman"/>
          <w:sz w:val="28"/>
          <w:szCs w:val="28"/>
        </w:rPr>
        <w:t xml:space="preserve"> </w:t>
      </w:r>
      <w:proofErr w:type="spellStart"/>
      <w:r w:rsidRPr="00360990">
        <w:rPr>
          <w:rFonts w:ascii="Times New Roman" w:hAnsi="Times New Roman" w:cs="Times New Roman"/>
          <w:sz w:val="28"/>
          <w:szCs w:val="28"/>
          <w:lang w:val="uk-UA"/>
        </w:rPr>
        <w:t>based</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on</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big</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data</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techniques</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Journal</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of</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Network</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and</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Computer</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Applications</w:t>
      </w:r>
      <w:proofErr w:type="spellEnd"/>
      <w:r w:rsidRPr="00360990">
        <w:rPr>
          <w:rFonts w:ascii="Times New Roman" w:hAnsi="Times New Roman" w:cs="Times New Roman"/>
          <w:sz w:val="28"/>
          <w:szCs w:val="28"/>
          <w:lang w:val="uk-UA"/>
        </w:rPr>
        <w:t xml:space="preserve">, </w:t>
      </w:r>
      <w:proofErr w:type="spellStart"/>
      <w:r w:rsidRPr="00360990">
        <w:rPr>
          <w:rFonts w:ascii="Times New Roman" w:hAnsi="Times New Roman" w:cs="Times New Roman"/>
          <w:sz w:val="28"/>
          <w:szCs w:val="28"/>
          <w:lang w:val="uk-UA"/>
        </w:rPr>
        <w:t>vol</w:t>
      </w:r>
      <w:proofErr w:type="spellEnd"/>
      <w:r w:rsidRPr="00360990">
        <w:rPr>
          <w:rFonts w:ascii="Times New Roman" w:hAnsi="Times New Roman" w:cs="Times New Roman"/>
          <w:sz w:val="28"/>
          <w:szCs w:val="28"/>
          <w:lang w:val="uk-UA"/>
        </w:rPr>
        <w:t>. 131,</w:t>
      </w:r>
      <w:r w:rsidRPr="00360990">
        <w:rPr>
          <w:rFonts w:ascii="Times New Roman" w:hAnsi="Times New Roman" w:cs="Times New Roman"/>
          <w:sz w:val="28"/>
          <w:szCs w:val="28"/>
        </w:rPr>
        <w:t xml:space="preserve"> </w:t>
      </w:r>
      <w:proofErr w:type="spellStart"/>
      <w:r w:rsidRPr="00360990">
        <w:rPr>
          <w:rFonts w:ascii="Times New Roman" w:hAnsi="Times New Roman" w:cs="Times New Roman"/>
          <w:sz w:val="28"/>
          <w:szCs w:val="28"/>
          <w:lang w:val="uk-UA"/>
        </w:rPr>
        <w:t>Apr</w:t>
      </w:r>
      <w:proofErr w:type="spellEnd"/>
      <w:r w:rsidRPr="00360990">
        <w:rPr>
          <w:rFonts w:ascii="Times New Roman" w:hAnsi="Times New Roman" w:cs="Times New Roman"/>
          <w:sz w:val="28"/>
          <w:szCs w:val="28"/>
          <w:lang w:val="uk-UA"/>
        </w:rPr>
        <w:t>. 2019.</w:t>
      </w:r>
      <w:r w:rsidR="00490333">
        <w:rPr>
          <w:rFonts w:ascii="Times New Roman" w:hAnsi="Times New Roman" w:cs="Times New Roman"/>
          <w:sz w:val="28"/>
          <w:szCs w:val="28"/>
          <w:lang w:val="uk-UA"/>
        </w:rPr>
        <w:br w:type="page"/>
      </w:r>
    </w:p>
    <w:p w14:paraId="7C4DFDF8" w14:textId="77777777" w:rsidR="00490333" w:rsidRPr="00E70407" w:rsidRDefault="00604B2A" w:rsidP="00490333">
      <w:pPr>
        <w:pStyle w:val="a8"/>
        <w:spacing w:line="360" w:lineRule="auto"/>
        <w:ind w:left="567"/>
        <w:jc w:val="center"/>
        <w:rPr>
          <w:rFonts w:ascii="Tahoma" w:hAnsi="Tahoma" w:cs="Tahoma"/>
          <w:sz w:val="28"/>
          <w:szCs w:val="28"/>
          <w:lang w:val="ru-RU"/>
        </w:rPr>
      </w:pPr>
      <w:r w:rsidRPr="00604B2A">
        <w:rPr>
          <w:rFonts w:ascii="Tahoma" w:hAnsi="Tahoma" w:cs="Tahoma"/>
          <w:sz w:val="28"/>
          <w:szCs w:val="28"/>
        </w:rPr>
        <w:lastRenderedPageBreak/>
        <w:t>﻿</w:t>
      </w:r>
      <w:r w:rsidR="00490333" w:rsidRPr="00490333">
        <w:rPr>
          <w:rFonts w:ascii="Times New Roman" w:hAnsi="Times New Roman" w:cs="Times New Roman"/>
          <w:sz w:val="36"/>
          <w:szCs w:val="36"/>
          <w:lang w:val="uk-UA"/>
        </w:rPr>
        <w:t>ДОДАТОК А</w:t>
      </w:r>
    </w:p>
    <w:p w14:paraId="5714FDDE" w14:textId="77777777" w:rsidR="002B7524" w:rsidRDefault="00490333" w:rsidP="00490333">
      <w:pPr>
        <w:pStyle w:val="a8"/>
        <w:spacing w:line="360" w:lineRule="auto"/>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Спосіб конструювання трафіка в</w:t>
      </w:r>
      <w:r w:rsidRPr="00490333">
        <w:rPr>
          <w:rFonts w:ascii="Times New Roman" w:hAnsi="Times New Roman" w:cs="Times New Roman"/>
          <w:sz w:val="28"/>
          <w:szCs w:val="28"/>
          <w:lang w:val="ru-RU"/>
        </w:rPr>
        <w:t xml:space="preserve"> </w:t>
      </w:r>
      <w:r>
        <w:rPr>
          <w:rFonts w:ascii="Times New Roman" w:hAnsi="Times New Roman" w:cs="Times New Roman"/>
          <w:sz w:val="28"/>
          <w:szCs w:val="28"/>
        </w:rPr>
        <w:t>SDN</w:t>
      </w:r>
      <w:r w:rsidRPr="00490333">
        <w:rPr>
          <w:rFonts w:ascii="Times New Roman" w:hAnsi="Times New Roman" w:cs="Times New Roman"/>
          <w:sz w:val="28"/>
          <w:szCs w:val="28"/>
          <w:lang w:val="ru-RU"/>
        </w:rPr>
        <w:t xml:space="preserve"> </w:t>
      </w:r>
      <w:r>
        <w:rPr>
          <w:rFonts w:ascii="Times New Roman" w:hAnsi="Times New Roman" w:cs="Times New Roman"/>
          <w:sz w:val="28"/>
          <w:szCs w:val="28"/>
          <w:lang w:val="uk-UA"/>
        </w:rPr>
        <w:t>мережах на основі лямбда-архітектури</w:t>
      </w:r>
    </w:p>
    <w:p w14:paraId="5B5C0158"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73AC62AF"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3752CBFC"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7E68587C"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04179A5E"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1889AB71"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7482D6BA"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5A74A51D"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47EF3A01" w14:textId="77777777" w:rsidR="00490333" w:rsidRDefault="00490333" w:rsidP="00490333">
      <w:pPr>
        <w:pStyle w:val="a8"/>
        <w:spacing w:line="360" w:lineRule="auto"/>
        <w:ind w:left="567"/>
        <w:jc w:val="center"/>
        <w:rPr>
          <w:rFonts w:ascii="Times New Roman" w:hAnsi="Times New Roman" w:cs="Times New Roman"/>
          <w:sz w:val="36"/>
          <w:szCs w:val="36"/>
          <w:lang w:val="uk-UA"/>
        </w:rPr>
      </w:pPr>
    </w:p>
    <w:p w14:paraId="3F91047E" w14:textId="77777777" w:rsidR="00490333" w:rsidRPr="00E70407" w:rsidRDefault="00490333" w:rsidP="00490333">
      <w:pPr>
        <w:pStyle w:val="a8"/>
        <w:spacing w:line="360" w:lineRule="auto"/>
        <w:ind w:left="567"/>
        <w:jc w:val="center"/>
        <w:rPr>
          <w:rFonts w:ascii="Times New Roman" w:hAnsi="Times New Roman" w:cs="Times New Roman"/>
          <w:sz w:val="36"/>
          <w:szCs w:val="36"/>
          <w:lang w:val="uk-UA"/>
        </w:rPr>
      </w:pPr>
      <w:r>
        <w:rPr>
          <w:rFonts w:ascii="Times New Roman" w:hAnsi="Times New Roman" w:cs="Times New Roman"/>
          <w:sz w:val="36"/>
          <w:szCs w:val="36"/>
          <w:lang w:val="uk-UA"/>
        </w:rPr>
        <w:t xml:space="preserve">Список лічильників комутаторів </w:t>
      </w:r>
      <w:r>
        <w:rPr>
          <w:rFonts w:ascii="Times New Roman" w:hAnsi="Times New Roman" w:cs="Times New Roman"/>
          <w:sz w:val="36"/>
          <w:szCs w:val="36"/>
        </w:rPr>
        <w:t>OpenFlow</w:t>
      </w:r>
    </w:p>
    <w:p w14:paraId="39661E3B" w14:textId="77777777" w:rsidR="00490333" w:rsidRDefault="00490333" w:rsidP="00490333">
      <w:pPr>
        <w:pStyle w:val="a8"/>
        <w:spacing w:line="360" w:lineRule="auto"/>
        <w:ind w:left="567"/>
        <w:jc w:val="center"/>
        <w:rPr>
          <w:rFonts w:ascii="Times New Roman" w:hAnsi="Times New Roman" w:cs="Times New Roman"/>
          <w:sz w:val="28"/>
          <w:szCs w:val="36"/>
          <w:lang w:val="uk-UA"/>
        </w:rPr>
      </w:pPr>
      <w:r>
        <w:rPr>
          <w:rFonts w:ascii="Times New Roman" w:hAnsi="Times New Roman" w:cs="Times New Roman"/>
          <w:sz w:val="28"/>
          <w:szCs w:val="36"/>
          <w:lang w:val="uk-UA"/>
        </w:rPr>
        <w:t>Аркушів 1</w:t>
      </w:r>
    </w:p>
    <w:p w14:paraId="1DA289B7"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7F89E182"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679D229F"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12462B45"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28F6B30F"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1B401ABF"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054ED221"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3BDFED11"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18967E0B"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606E2FCE"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7E2CDA6F"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19C4C40C"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2CA1AD3E"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517FF5CB"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35055785" w14:textId="77777777" w:rsidR="00490333" w:rsidRDefault="00490333" w:rsidP="00490333">
      <w:pPr>
        <w:pStyle w:val="a8"/>
        <w:spacing w:line="360" w:lineRule="auto"/>
        <w:ind w:left="567"/>
        <w:jc w:val="center"/>
        <w:rPr>
          <w:rFonts w:ascii="Times New Roman" w:hAnsi="Times New Roman" w:cs="Times New Roman"/>
          <w:sz w:val="28"/>
          <w:szCs w:val="36"/>
          <w:lang w:val="uk-UA"/>
        </w:rPr>
      </w:pPr>
      <w:r>
        <w:rPr>
          <w:rFonts w:ascii="Times New Roman" w:hAnsi="Times New Roman" w:cs="Times New Roman"/>
          <w:sz w:val="28"/>
          <w:szCs w:val="36"/>
          <w:lang w:val="uk-UA"/>
        </w:rPr>
        <w:t>Київ – 2021</w:t>
      </w:r>
    </w:p>
    <w:p w14:paraId="28FB5CF0" w14:textId="77777777" w:rsidR="00490333" w:rsidRDefault="00490333" w:rsidP="00490333">
      <w:pPr>
        <w:pStyle w:val="a8"/>
        <w:spacing w:line="360" w:lineRule="auto"/>
        <w:ind w:left="567"/>
        <w:jc w:val="center"/>
        <w:rPr>
          <w:noProof/>
        </w:rPr>
      </w:pPr>
    </w:p>
    <w:p w14:paraId="4E2931F0" w14:textId="77777777" w:rsidR="00490333" w:rsidRDefault="00490333" w:rsidP="00490333">
      <w:pPr>
        <w:pStyle w:val="a8"/>
        <w:spacing w:line="360" w:lineRule="auto"/>
        <w:ind w:left="0"/>
        <w:jc w:val="center"/>
        <w:rPr>
          <w:rFonts w:ascii="Times New Roman" w:hAnsi="Times New Roman" w:cs="Times New Roman"/>
          <w:b/>
          <w:sz w:val="28"/>
          <w:szCs w:val="28"/>
          <w:lang w:val="uk-UA"/>
        </w:rPr>
      </w:pPr>
      <w:r>
        <w:rPr>
          <w:noProof/>
        </w:rPr>
        <w:lastRenderedPageBreak/>
        <w:drawing>
          <wp:inline distT="0" distB="0" distL="0" distR="0" wp14:anchorId="25E64E7A" wp14:editId="0F5D5E63">
            <wp:extent cx="4523782" cy="9469586"/>
            <wp:effectExtent l="0" t="0" r="0" b="0"/>
            <wp:docPr id="4" name="Рисунок 4" descr="C:\Users\youre\OneDrive\Документи\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ure\OneDrive\Документи\Lightshot\Screenshot_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47483" t="16430" r="33199" b="11784"/>
                    <a:stretch/>
                  </pic:blipFill>
                  <pic:spPr bwMode="auto">
                    <a:xfrm>
                      <a:off x="0" y="0"/>
                      <a:ext cx="4558891" cy="95430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lang w:val="uk-UA"/>
        </w:rPr>
        <w:br w:type="page"/>
      </w:r>
    </w:p>
    <w:p w14:paraId="1D6D9A5C" w14:textId="77777777" w:rsidR="00490333" w:rsidRPr="00490333" w:rsidRDefault="00490333" w:rsidP="00490333">
      <w:pPr>
        <w:pStyle w:val="a8"/>
        <w:spacing w:line="360" w:lineRule="auto"/>
        <w:ind w:left="567"/>
        <w:jc w:val="center"/>
        <w:rPr>
          <w:rFonts w:ascii="Tahoma" w:hAnsi="Tahoma" w:cs="Tahoma"/>
          <w:sz w:val="28"/>
          <w:szCs w:val="28"/>
          <w:lang w:val="ru-RU"/>
        </w:rPr>
      </w:pPr>
      <w:r w:rsidRPr="00490333">
        <w:rPr>
          <w:rFonts w:ascii="Times New Roman" w:hAnsi="Times New Roman" w:cs="Times New Roman"/>
          <w:sz w:val="36"/>
          <w:szCs w:val="36"/>
          <w:lang w:val="uk-UA"/>
        </w:rPr>
        <w:lastRenderedPageBreak/>
        <w:t>ДОДА</w:t>
      </w:r>
      <w:r w:rsidR="00BF7A36">
        <w:rPr>
          <w:rFonts w:ascii="Times New Roman" w:hAnsi="Times New Roman" w:cs="Times New Roman"/>
          <w:sz w:val="36"/>
          <w:szCs w:val="36"/>
          <w:lang w:val="uk-UA"/>
        </w:rPr>
        <w:t>ТОК Б</w:t>
      </w:r>
    </w:p>
    <w:p w14:paraId="10C76A8E" w14:textId="77777777" w:rsidR="00490333" w:rsidRDefault="00490333" w:rsidP="00490333">
      <w:pPr>
        <w:pStyle w:val="a8"/>
        <w:spacing w:line="360" w:lineRule="auto"/>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Спосіб конструювання трафіка в</w:t>
      </w:r>
      <w:r w:rsidRPr="00490333">
        <w:rPr>
          <w:rFonts w:ascii="Times New Roman" w:hAnsi="Times New Roman" w:cs="Times New Roman"/>
          <w:sz w:val="28"/>
          <w:szCs w:val="28"/>
          <w:lang w:val="ru-RU"/>
        </w:rPr>
        <w:t xml:space="preserve"> </w:t>
      </w:r>
      <w:r>
        <w:rPr>
          <w:rFonts w:ascii="Times New Roman" w:hAnsi="Times New Roman" w:cs="Times New Roman"/>
          <w:sz w:val="28"/>
          <w:szCs w:val="28"/>
        </w:rPr>
        <w:t>SDN</w:t>
      </w:r>
      <w:r w:rsidRPr="00490333">
        <w:rPr>
          <w:rFonts w:ascii="Times New Roman" w:hAnsi="Times New Roman" w:cs="Times New Roman"/>
          <w:sz w:val="28"/>
          <w:szCs w:val="28"/>
          <w:lang w:val="ru-RU"/>
        </w:rPr>
        <w:t xml:space="preserve"> </w:t>
      </w:r>
      <w:r>
        <w:rPr>
          <w:rFonts w:ascii="Times New Roman" w:hAnsi="Times New Roman" w:cs="Times New Roman"/>
          <w:sz w:val="28"/>
          <w:szCs w:val="28"/>
          <w:lang w:val="uk-UA"/>
        </w:rPr>
        <w:t>мережах на основі лямбда-архітектури</w:t>
      </w:r>
    </w:p>
    <w:p w14:paraId="4D4F86BA"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7EF06FCC"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68FDEA54"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70139737"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3A9D1F1A"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38BF07AE"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139672E2"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0DC20552" w14:textId="77777777" w:rsidR="00490333" w:rsidRDefault="00490333" w:rsidP="00490333">
      <w:pPr>
        <w:pStyle w:val="a8"/>
        <w:spacing w:line="360" w:lineRule="auto"/>
        <w:ind w:left="567"/>
        <w:jc w:val="center"/>
        <w:rPr>
          <w:rFonts w:ascii="Times New Roman" w:hAnsi="Times New Roman" w:cs="Times New Roman"/>
          <w:sz w:val="28"/>
          <w:szCs w:val="28"/>
          <w:lang w:val="uk-UA"/>
        </w:rPr>
      </w:pPr>
    </w:p>
    <w:p w14:paraId="6752DD9F" w14:textId="77777777" w:rsidR="00490333" w:rsidRDefault="00490333" w:rsidP="00490333">
      <w:pPr>
        <w:pStyle w:val="a8"/>
        <w:spacing w:line="360" w:lineRule="auto"/>
        <w:ind w:left="567"/>
        <w:jc w:val="center"/>
        <w:rPr>
          <w:rFonts w:ascii="Times New Roman" w:hAnsi="Times New Roman" w:cs="Times New Roman"/>
          <w:sz w:val="36"/>
          <w:szCs w:val="36"/>
          <w:lang w:val="uk-UA"/>
        </w:rPr>
      </w:pPr>
    </w:p>
    <w:p w14:paraId="710D1DDC" w14:textId="77777777" w:rsidR="00490333" w:rsidRPr="00490333" w:rsidRDefault="00490333" w:rsidP="00490333">
      <w:pPr>
        <w:pStyle w:val="a8"/>
        <w:spacing w:line="360" w:lineRule="auto"/>
        <w:ind w:left="567"/>
        <w:jc w:val="center"/>
        <w:rPr>
          <w:rFonts w:ascii="Times New Roman" w:hAnsi="Times New Roman" w:cs="Times New Roman"/>
          <w:sz w:val="36"/>
          <w:szCs w:val="36"/>
          <w:lang w:val="uk-UA"/>
        </w:rPr>
      </w:pPr>
      <w:r>
        <w:rPr>
          <w:rFonts w:ascii="Times New Roman" w:hAnsi="Times New Roman" w:cs="Times New Roman"/>
          <w:sz w:val="36"/>
          <w:szCs w:val="36"/>
          <w:lang w:val="uk-UA"/>
        </w:rPr>
        <w:t>ЛІСТИНГ ПРОГРАМНГО КОДУ</w:t>
      </w:r>
    </w:p>
    <w:p w14:paraId="1F3F7FDA" w14:textId="77777777" w:rsidR="00490333" w:rsidRPr="00E70407" w:rsidRDefault="00490333" w:rsidP="00490333">
      <w:pPr>
        <w:pStyle w:val="a8"/>
        <w:spacing w:line="360" w:lineRule="auto"/>
        <w:ind w:left="567"/>
        <w:jc w:val="center"/>
        <w:rPr>
          <w:rFonts w:ascii="Times New Roman" w:hAnsi="Times New Roman" w:cs="Times New Roman"/>
          <w:sz w:val="28"/>
          <w:szCs w:val="36"/>
          <w:lang w:val="ru-RU"/>
        </w:rPr>
      </w:pPr>
      <w:r>
        <w:rPr>
          <w:rFonts w:ascii="Times New Roman" w:hAnsi="Times New Roman" w:cs="Times New Roman"/>
          <w:sz w:val="28"/>
          <w:szCs w:val="36"/>
          <w:lang w:val="uk-UA"/>
        </w:rPr>
        <w:t>Аркушів 1</w:t>
      </w:r>
      <w:r w:rsidR="00D318E3" w:rsidRPr="00E70407">
        <w:rPr>
          <w:rFonts w:ascii="Times New Roman" w:hAnsi="Times New Roman" w:cs="Times New Roman"/>
          <w:sz w:val="28"/>
          <w:szCs w:val="36"/>
          <w:lang w:val="ru-RU"/>
        </w:rPr>
        <w:t>5</w:t>
      </w:r>
    </w:p>
    <w:p w14:paraId="62189CA5"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653E4699"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21274190"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7A0AECF4"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10313CF6"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4BFC67A2"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2D208985"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54487AB9"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7B98E904"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3430282E"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36822B94"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3ACE8F74"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216221F2"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4CBCFB5C" w14:textId="77777777" w:rsidR="00490333" w:rsidRDefault="00490333" w:rsidP="00490333">
      <w:pPr>
        <w:pStyle w:val="a8"/>
        <w:spacing w:line="360" w:lineRule="auto"/>
        <w:ind w:left="567"/>
        <w:jc w:val="center"/>
        <w:rPr>
          <w:rFonts w:ascii="Times New Roman" w:hAnsi="Times New Roman" w:cs="Times New Roman"/>
          <w:sz w:val="28"/>
          <w:szCs w:val="36"/>
          <w:lang w:val="uk-UA"/>
        </w:rPr>
      </w:pPr>
    </w:p>
    <w:p w14:paraId="0903C5FA" w14:textId="77777777" w:rsidR="00490333" w:rsidRDefault="00490333" w:rsidP="00490333">
      <w:pPr>
        <w:pStyle w:val="a8"/>
        <w:spacing w:line="360" w:lineRule="auto"/>
        <w:ind w:left="567"/>
        <w:jc w:val="center"/>
        <w:rPr>
          <w:rFonts w:ascii="Times New Roman" w:hAnsi="Times New Roman" w:cs="Times New Roman"/>
          <w:sz w:val="28"/>
          <w:szCs w:val="36"/>
          <w:lang w:val="uk-UA"/>
        </w:rPr>
      </w:pPr>
      <w:r>
        <w:rPr>
          <w:rFonts w:ascii="Times New Roman" w:hAnsi="Times New Roman" w:cs="Times New Roman"/>
          <w:sz w:val="28"/>
          <w:szCs w:val="36"/>
          <w:lang w:val="uk-UA"/>
        </w:rPr>
        <w:t>Київ – 2021</w:t>
      </w:r>
    </w:p>
    <w:p w14:paraId="70CEBB38"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b/>
          <w:bCs/>
          <w:color w:val="008000"/>
          <w:sz w:val="24"/>
          <w:szCs w:val="24"/>
        </w:rPr>
        <w:lastRenderedPageBreak/>
        <w:t>import</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b/>
          <w:bCs/>
          <w:color w:val="0000FF"/>
          <w:sz w:val="24"/>
          <w:szCs w:val="24"/>
        </w:rPr>
        <w:t>networkx</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as</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b/>
          <w:bCs/>
          <w:color w:val="0000FF"/>
          <w:sz w:val="24"/>
          <w:szCs w:val="24"/>
        </w:rPr>
        <w:t>nx</w:t>
      </w:r>
      <w:proofErr w:type="spellEnd"/>
    </w:p>
    <w:p w14:paraId="45F14469"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b/>
          <w:bCs/>
          <w:color w:val="008000"/>
          <w:sz w:val="24"/>
          <w:szCs w:val="24"/>
        </w:rPr>
        <w:t>import</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b/>
          <w:bCs/>
          <w:color w:val="0000FF"/>
          <w:sz w:val="24"/>
          <w:szCs w:val="24"/>
        </w:rPr>
        <w:t>numpy</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as</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00FF"/>
          <w:sz w:val="24"/>
          <w:szCs w:val="24"/>
        </w:rPr>
        <w:t>np</w:t>
      </w:r>
    </w:p>
    <w:p w14:paraId="53DA4DB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b/>
          <w:bCs/>
          <w:color w:val="008000"/>
          <w:sz w:val="24"/>
          <w:szCs w:val="24"/>
        </w:rPr>
        <w:t>from</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b/>
          <w:bCs/>
          <w:color w:val="0000FF"/>
          <w:sz w:val="24"/>
          <w:szCs w:val="24"/>
        </w:rPr>
        <w:t>json</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import</w:t>
      </w:r>
      <w:r w:rsidRPr="00490333">
        <w:rPr>
          <w:rFonts w:ascii="Courier New" w:eastAsia="Times New Roman" w:hAnsi="Courier New" w:cs="Courier New"/>
          <w:color w:val="333333"/>
          <w:sz w:val="24"/>
          <w:szCs w:val="24"/>
        </w:rPr>
        <w:t xml:space="preserve"> load</w:t>
      </w:r>
    </w:p>
    <w:p w14:paraId="78E4D3C0"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7D9C5E43"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b/>
          <w:bCs/>
          <w:color w:val="008000"/>
          <w:sz w:val="24"/>
          <w:szCs w:val="24"/>
        </w:rPr>
        <w:t>class</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b/>
          <w:bCs/>
          <w:color w:val="0000FF"/>
          <w:sz w:val="24"/>
          <w:szCs w:val="24"/>
        </w:rPr>
        <w:t>NetworkGenerator</w:t>
      </w:r>
      <w:proofErr w:type="spellEnd"/>
      <w:r w:rsidRPr="00490333">
        <w:rPr>
          <w:rFonts w:ascii="Courier New" w:eastAsia="Times New Roman" w:hAnsi="Courier New" w:cs="Courier New"/>
          <w:color w:val="333333"/>
          <w:sz w:val="24"/>
          <w:szCs w:val="24"/>
        </w:rPr>
        <w:t>:</w:t>
      </w:r>
    </w:p>
    <w:p w14:paraId="72D937B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__</w:t>
      </w:r>
      <w:proofErr w:type="spellStart"/>
      <w:r w:rsidRPr="00490333">
        <w:rPr>
          <w:rFonts w:ascii="Courier New" w:eastAsia="Times New Roman" w:hAnsi="Courier New" w:cs="Courier New"/>
          <w:color w:val="0000FF"/>
          <w:sz w:val="24"/>
          <w:szCs w:val="24"/>
        </w:rPr>
        <w:t>init</w:t>
      </w:r>
      <w:proofErr w:type="spellEnd"/>
      <w:r w:rsidRPr="00490333">
        <w:rPr>
          <w:rFonts w:ascii="Courier New" w:eastAsia="Times New Roman" w:hAnsi="Courier New" w:cs="Courier New"/>
          <w:color w:val="0000FF"/>
          <w:sz w:val="24"/>
          <w:szCs w:val="24"/>
        </w:rPr>
        <w:t>_</w:t>
      </w:r>
      <w:proofErr w:type="gramStart"/>
      <w:r w:rsidRPr="00490333">
        <w:rPr>
          <w:rFonts w:ascii="Courier New" w:eastAsia="Times New Roman" w:hAnsi="Courier New" w:cs="Courier New"/>
          <w:color w:val="0000FF"/>
          <w:sz w:val="24"/>
          <w:szCs w:val="24"/>
        </w:rPr>
        <w:t>_</w:t>
      </w:r>
      <w:r w:rsidRPr="00490333">
        <w:rPr>
          <w:rFonts w:ascii="Courier New" w:eastAsia="Times New Roman" w:hAnsi="Courier New" w:cs="Courier New"/>
          <w:color w:val="333333"/>
          <w:sz w:val="24"/>
          <w:szCs w:val="24"/>
        </w:rPr>
        <w:t>(</w:t>
      </w:r>
      <w:proofErr w:type="gramEnd"/>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host_to_switch_links</w:t>
      </w:r>
      <w:proofErr w:type="spellEnd"/>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switch_to_switch_links</w:t>
      </w:r>
      <w:proofErr w:type="spellEnd"/>
      <w:r w:rsidRPr="00490333">
        <w:rPr>
          <w:rFonts w:ascii="Courier New" w:eastAsia="Times New Roman" w:hAnsi="Courier New" w:cs="Courier New"/>
          <w:color w:val="333333"/>
          <w:sz w:val="24"/>
          <w:szCs w:val="24"/>
        </w:rPr>
        <w:t>):</w:t>
      </w:r>
    </w:p>
    <w:p w14:paraId="123C09D5"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host_to_switch_links</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host_to_switch_links</w:t>
      </w:r>
      <w:proofErr w:type="spellEnd"/>
    </w:p>
    <w:p w14:paraId="2451DE7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switch_to_host_links</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_revert_l1_links()</w:t>
      </w:r>
    </w:p>
    <w:p w14:paraId="73D0238A"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switch_to_switch_links</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switch_to_switch_links</w:t>
      </w:r>
      <w:proofErr w:type="spellEnd"/>
    </w:p>
    <w:p w14:paraId="12F05AB3"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29D4385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gramEnd"/>
      <w:r w:rsidRPr="00490333">
        <w:rPr>
          <w:rFonts w:ascii="Courier New" w:eastAsia="Times New Roman" w:hAnsi="Courier New" w:cs="Courier New"/>
          <w:color w:val="333333"/>
          <w:sz w:val="24"/>
          <w:szCs w:val="24"/>
        </w:rPr>
        <w:t>network</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r w:rsidRPr="00490333">
        <w:rPr>
          <w:rFonts w:ascii="Courier New" w:eastAsia="Times New Roman" w:hAnsi="Courier New" w:cs="Courier New"/>
          <w:color w:val="333333"/>
          <w:sz w:val="24"/>
          <w:szCs w:val="24"/>
        </w:rPr>
        <w:t>generate_network_graph</w:t>
      </w:r>
      <w:proofErr w:type="spellEnd"/>
      <w:r w:rsidRPr="00490333">
        <w:rPr>
          <w:rFonts w:ascii="Courier New" w:eastAsia="Times New Roman" w:hAnsi="Courier New" w:cs="Courier New"/>
          <w:color w:val="333333"/>
          <w:sz w:val="24"/>
          <w:szCs w:val="24"/>
        </w:rPr>
        <w:t>()</w:t>
      </w:r>
    </w:p>
    <w:p w14:paraId="4D82BEC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gramEnd"/>
      <w:r w:rsidRPr="00490333">
        <w:rPr>
          <w:rFonts w:ascii="Courier New" w:eastAsia="Times New Roman" w:hAnsi="Courier New" w:cs="Courier New"/>
          <w:color w:val="333333"/>
          <w:sz w:val="24"/>
          <w:szCs w:val="24"/>
        </w:rPr>
        <w:t>paths</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r w:rsidRPr="00490333">
        <w:rPr>
          <w:rFonts w:ascii="Courier New" w:eastAsia="Times New Roman" w:hAnsi="Courier New" w:cs="Courier New"/>
          <w:color w:val="333333"/>
          <w:sz w:val="24"/>
          <w:szCs w:val="24"/>
        </w:rPr>
        <w:t>generate_paths</w:t>
      </w:r>
      <w:proofErr w:type="spellEnd"/>
      <w:r w:rsidRPr="00490333">
        <w:rPr>
          <w:rFonts w:ascii="Courier New" w:eastAsia="Times New Roman" w:hAnsi="Courier New" w:cs="Courier New"/>
          <w:color w:val="333333"/>
          <w:sz w:val="24"/>
          <w:szCs w:val="24"/>
        </w:rPr>
        <w:t>()</w:t>
      </w:r>
    </w:p>
    <w:p w14:paraId="2BDE5361"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gramEnd"/>
      <w:r w:rsidRPr="00490333">
        <w:rPr>
          <w:rFonts w:ascii="Courier New" w:eastAsia="Times New Roman" w:hAnsi="Courier New" w:cs="Courier New"/>
          <w:color w:val="333333"/>
          <w:sz w:val="24"/>
          <w:szCs w:val="24"/>
        </w:rPr>
        <w:t>ports</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r w:rsidRPr="00490333">
        <w:rPr>
          <w:rFonts w:ascii="Courier New" w:eastAsia="Times New Roman" w:hAnsi="Courier New" w:cs="Courier New"/>
          <w:color w:val="333333"/>
          <w:sz w:val="24"/>
          <w:szCs w:val="24"/>
        </w:rPr>
        <w:t>generate_ports</w:t>
      </w:r>
      <w:proofErr w:type="spellEnd"/>
      <w:r w:rsidRPr="00490333">
        <w:rPr>
          <w:rFonts w:ascii="Courier New" w:eastAsia="Times New Roman" w:hAnsi="Courier New" w:cs="Courier New"/>
          <w:color w:val="333333"/>
          <w:sz w:val="24"/>
          <w:szCs w:val="24"/>
        </w:rPr>
        <w:t>()</w:t>
      </w:r>
    </w:p>
    <w:p w14:paraId="0B317DB8"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lp</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r w:rsidRPr="00490333">
        <w:rPr>
          <w:rFonts w:ascii="Courier New" w:eastAsia="Times New Roman" w:hAnsi="Courier New" w:cs="Courier New"/>
          <w:color w:val="333333"/>
          <w:sz w:val="24"/>
          <w:szCs w:val="24"/>
        </w:rPr>
        <w:t>generate_lp</w:t>
      </w:r>
      <w:proofErr w:type="spellEnd"/>
      <w:r w:rsidRPr="00490333">
        <w:rPr>
          <w:rFonts w:ascii="Courier New" w:eastAsia="Times New Roman" w:hAnsi="Courier New" w:cs="Courier New"/>
          <w:color w:val="333333"/>
          <w:sz w:val="24"/>
          <w:szCs w:val="24"/>
        </w:rPr>
        <w:t>()</w:t>
      </w:r>
    </w:p>
    <w:p w14:paraId="04B0A848"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08347A9F"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AA22FF"/>
          <w:sz w:val="24"/>
          <w:szCs w:val="24"/>
        </w:rPr>
        <w:t>@property</w:t>
      </w:r>
    </w:p>
    <w:p w14:paraId="6050DC88"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network</w:t>
      </w:r>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19294525"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i/>
          <w:iCs/>
          <w:color w:val="BA2121"/>
          <w:sz w:val="24"/>
          <w:szCs w:val="24"/>
        </w:rPr>
        <w:t>"""Getter network"""</w:t>
      </w:r>
    </w:p>
    <w:p w14:paraId="5F4E59F5"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gramEnd"/>
      <w:r w:rsidRPr="00490333">
        <w:rPr>
          <w:rFonts w:ascii="Courier New" w:eastAsia="Times New Roman" w:hAnsi="Courier New" w:cs="Courier New"/>
          <w:color w:val="333333"/>
          <w:sz w:val="24"/>
          <w:szCs w:val="24"/>
        </w:rPr>
        <w:t>network</w:t>
      </w:r>
      <w:proofErr w:type="spellEnd"/>
    </w:p>
    <w:p w14:paraId="5BDDEAB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6B8238B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AA22FF"/>
          <w:sz w:val="24"/>
          <w:szCs w:val="24"/>
        </w:rPr>
        <w:t>@property</w:t>
      </w:r>
    </w:p>
    <w:p w14:paraId="7DC75E5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hosts</w:t>
      </w:r>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647BD62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i/>
          <w:iCs/>
          <w:color w:val="BA2121"/>
          <w:sz w:val="24"/>
          <w:szCs w:val="24"/>
        </w:rPr>
        <w:t>"""Getter hosts"""</w:t>
      </w:r>
    </w:p>
    <w:p w14:paraId="7DD34AD7"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list</w:t>
      </w:r>
      <w:r w:rsidRPr="00490333">
        <w:rPr>
          <w:rFonts w:ascii="Courier New" w:eastAsia="Times New Roman" w:hAnsi="Courier New" w:cs="Courier New"/>
          <w:color w:val="333333"/>
          <w:sz w:val="24"/>
          <w:szCs w:val="24"/>
        </w:rPr>
        <w:t>(</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host_to_switch_links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keys</w:t>
      </w:r>
      <w:proofErr w:type="spellEnd"/>
      <w:r w:rsidRPr="00490333">
        <w:rPr>
          <w:rFonts w:ascii="Courier New" w:eastAsia="Times New Roman" w:hAnsi="Courier New" w:cs="Courier New"/>
          <w:color w:val="333333"/>
          <w:sz w:val="24"/>
          <w:szCs w:val="24"/>
        </w:rPr>
        <w:t>())</w:t>
      </w:r>
    </w:p>
    <w:p w14:paraId="2DEB0E8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2D99CED4"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AA22FF"/>
          <w:sz w:val="24"/>
          <w:szCs w:val="24"/>
        </w:rPr>
        <w:t>@property</w:t>
      </w:r>
    </w:p>
    <w:p w14:paraId="00A056D0"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paths</w:t>
      </w:r>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222F1B18"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i/>
          <w:iCs/>
          <w:color w:val="BA2121"/>
          <w:sz w:val="24"/>
          <w:szCs w:val="24"/>
        </w:rPr>
        <w:t>"""Getter paths"""</w:t>
      </w:r>
    </w:p>
    <w:p w14:paraId="042F1DA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gramEnd"/>
      <w:r w:rsidRPr="00490333">
        <w:rPr>
          <w:rFonts w:ascii="Courier New" w:eastAsia="Times New Roman" w:hAnsi="Courier New" w:cs="Courier New"/>
          <w:color w:val="333333"/>
          <w:sz w:val="24"/>
          <w:szCs w:val="24"/>
        </w:rPr>
        <w:t>paths</w:t>
      </w:r>
      <w:proofErr w:type="spellEnd"/>
    </w:p>
    <w:p w14:paraId="1E920612"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62FFB3A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AA22FF"/>
          <w:sz w:val="24"/>
          <w:szCs w:val="24"/>
        </w:rPr>
        <w:t>@property</w:t>
      </w:r>
    </w:p>
    <w:p w14:paraId="069CA87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ports</w:t>
      </w:r>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42F87AD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i/>
          <w:iCs/>
          <w:color w:val="BA2121"/>
          <w:sz w:val="24"/>
          <w:szCs w:val="24"/>
        </w:rPr>
        <w:t>"""Getter ports"""</w:t>
      </w:r>
    </w:p>
    <w:p w14:paraId="518E0D48"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gramEnd"/>
      <w:r w:rsidRPr="00490333">
        <w:rPr>
          <w:rFonts w:ascii="Courier New" w:eastAsia="Times New Roman" w:hAnsi="Courier New" w:cs="Courier New"/>
          <w:color w:val="333333"/>
          <w:sz w:val="24"/>
          <w:szCs w:val="24"/>
        </w:rPr>
        <w:t>ports</w:t>
      </w:r>
      <w:proofErr w:type="spellEnd"/>
    </w:p>
    <w:p w14:paraId="51A0684F"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11CE80C9"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AA22FF"/>
          <w:sz w:val="24"/>
          <w:szCs w:val="24"/>
        </w:rPr>
        <w:t>@property</w:t>
      </w:r>
    </w:p>
    <w:p w14:paraId="3A2F4994"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switches</w:t>
      </w:r>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43269333"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i/>
          <w:iCs/>
          <w:color w:val="BA2121"/>
          <w:sz w:val="24"/>
          <w:szCs w:val="24"/>
        </w:rPr>
        <w:t>"""Getter ports"""</w:t>
      </w:r>
    </w:p>
    <w:p w14:paraId="39E9DC9A"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list</w:t>
      </w:r>
      <w:r w:rsidRPr="00490333">
        <w:rPr>
          <w:rFonts w:ascii="Courier New" w:eastAsia="Times New Roman" w:hAnsi="Courier New" w:cs="Courier New"/>
          <w:color w:val="333333"/>
          <w:sz w:val="24"/>
          <w:szCs w:val="24"/>
        </w:rPr>
        <w:t>(</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switch_to_host_links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keys</w:t>
      </w:r>
      <w:proofErr w:type="spellEnd"/>
      <w:r w:rsidRPr="00490333">
        <w:rPr>
          <w:rFonts w:ascii="Courier New" w:eastAsia="Times New Roman" w:hAnsi="Courier New" w:cs="Courier New"/>
          <w:color w:val="333333"/>
          <w:sz w:val="24"/>
          <w:szCs w:val="24"/>
        </w:rPr>
        <w:t>())</w:t>
      </w:r>
    </w:p>
    <w:p w14:paraId="5BC0C7F3"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0DC3A479"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AA22FF"/>
          <w:sz w:val="24"/>
          <w:szCs w:val="24"/>
        </w:rPr>
        <w:t>@property</w:t>
      </w:r>
    </w:p>
    <w:p w14:paraId="25897EB7"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0000FF"/>
          <w:sz w:val="24"/>
          <w:szCs w:val="24"/>
        </w:rPr>
        <w:t>lp</w:t>
      </w:r>
      <w:proofErr w:type="spellEnd"/>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26CEF445"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lp</w:t>
      </w:r>
      <w:proofErr w:type="spellEnd"/>
    </w:p>
    <w:p w14:paraId="6C7DC0F9"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2F60FC5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_revert_l1_links</w:t>
      </w:r>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36BDF81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switch_to_host_links</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
    <w:p w14:paraId="30E44E32"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h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hosts</w:t>
      </w:r>
      <w:proofErr w:type="spellEnd"/>
      <w:proofErr w:type="gramEnd"/>
      <w:r w:rsidRPr="00490333">
        <w:rPr>
          <w:rFonts w:ascii="Courier New" w:eastAsia="Times New Roman" w:hAnsi="Courier New" w:cs="Courier New"/>
          <w:color w:val="333333"/>
          <w:sz w:val="24"/>
          <w:szCs w:val="24"/>
        </w:rPr>
        <w:t>:</w:t>
      </w:r>
    </w:p>
    <w:p w14:paraId="4198AFF4"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new_key</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host_to_switch_links</w:t>
      </w:r>
      <w:proofErr w:type="spellEnd"/>
      <w:r w:rsidRPr="00490333">
        <w:rPr>
          <w:rFonts w:ascii="Courier New" w:eastAsia="Times New Roman" w:hAnsi="Courier New" w:cs="Courier New"/>
          <w:color w:val="333333"/>
          <w:sz w:val="24"/>
          <w:szCs w:val="24"/>
        </w:rPr>
        <w:t>[h]</w:t>
      </w:r>
    </w:p>
    <w:p w14:paraId="19A2EAA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new_key</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switch_to_host_links</w:t>
      </w:r>
      <w:proofErr w:type="spellEnd"/>
      <w:r w:rsidRPr="00490333">
        <w:rPr>
          <w:rFonts w:ascii="Courier New" w:eastAsia="Times New Roman" w:hAnsi="Courier New" w:cs="Courier New"/>
          <w:color w:val="333333"/>
          <w:sz w:val="24"/>
          <w:szCs w:val="24"/>
        </w:rPr>
        <w:t>:</w:t>
      </w:r>
    </w:p>
    <w:p w14:paraId="1A11A9D2"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AA22FF"/>
          <w:sz w:val="24"/>
          <w:szCs w:val="24"/>
        </w:rPr>
        <w:t>not</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008000"/>
          <w:sz w:val="24"/>
          <w:szCs w:val="24"/>
        </w:rPr>
        <w:t>isinstance</w:t>
      </w:r>
      <w:proofErr w:type="spellEnd"/>
      <w:r w:rsidRPr="00490333">
        <w:rPr>
          <w:rFonts w:ascii="Courier New" w:eastAsia="Times New Roman" w:hAnsi="Courier New" w:cs="Courier New"/>
          <w:color w:val="333333"/>
          <w:sz w:val="24"/>
          <w:szCs w:val="24"/>
        </w:rPr>
        <w:t>(</w:t>
      </w:r>
      <w:proofErr w:type="spellStart"/>
      <w:r w:rsidRPr="00490333">
        <w:rPr>
          <w:rFonts w:ascii="Courier New" w:eastAsia="Times New Roman" w:hAnsi="Courier New" w:cs="Courier New"/>
          <w:color w:val="333333"/>
          <w:sz w:val="24"/>
          <w:szCs w:val="24"/>
        </w:rPr>
        <w:t>switch_to_host_links</w:t>
      </w:r>
      <w:proofErr w:type="spellEnd"/>
      <w:r w:rsidRPr="00490333">
        <w:rPr>
          <w:rFonts w:ascii="Courier New" w:eastAsia="Times New Roman" w:hAnsi="Courier New" w:cs="Courier New"/>
          <w:color w:val="333333"/>
          <w:sz w:val="24"/>
          <w:szCs w:val="24"/>
        </w:rPr>
        <w:t>[</w:t>
      </w:r>
      <w:proofErr w:type="spellStart"/>
      <w:r w:rsidRPr="00490333">
        <w:rPr>
          <w:rFonts w:ascii="Courier New" w:eastAsia="Times New Roman" w:hAnsi="Courier New" w:cs="Courier New"/>
          <w:color w:val="333333"/>
          <w:sz w:val="24"/>
          <w:szCs w:val="24"/>
        </w:rPr>
        <w:t>new_key</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list</w:t>
      </w:r>
      <w:r w:rsidRPr="00490333">
        <w:rPr>
          <w:rFonts w:ascii="Courier New" w:eastAsia="Times New Roman" w:hAnsi="Courier New" w:cs="Courier New"/>
          <w:color w:val="333333"/>
          <w:sz w:val="24"/>
          <w:szCs w:val="24"/>
        </w:rPr>
        <w:t>):</w:t>
      </w:r>
    </w:p>
    <w:p w14:paraId="32AC8EE5"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switch_to_host_links</w:t>
      </w:r>
      <w:proofErr w:type="spellEnd"/>
      <w:r w:rsidRPr="00490333">
        <w:rPr>
          <w:rFonts w:ascii="Courier New" w:eastAsia="Times New Roman" w:hAnsi="Courier New" w:cs="Courier New"/>
          <w:color w:val="333333"/>
          <w:sz w:val="24"/>
          <w:szCs w:val="24"/>
        </w:rPr>
        <w:t>[</w:t>
      </w:r>
      <w:proofErr w:type="spellStart"/>
      <w:r w:rsidRPr="00490333">
        <w:rPr>
          <w:rFonts w:ascii="Courier New" w:eastAsia="Times New Roman" w:hAnsi="Courier New" w:cs="Courier New"/>
          <w:color w:val="333333"/>
          <w:sz w:val="24"/>
          <w:szCs w:val="24"/>
        </w:rPr>
        <w:t>new_key</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switch_to_host_links</w:t>
      </w:r>
      <w:proofErr w:type="spellEnd"/>
      <w:r w:rsidRPr="00490333">
        <w:rPr>
          <w:rFonts w:ascii="Courier New" w:eastAsia="Times New Roman" w:hAnsi="Courier New" w:cs="Courier New"/>
          <w:color w:val="333333"/>
          <w:sz w:val="24"/>
          <w:szCs w:val="24"/>
        </w:rPr>
        <w:t>[</w:t>
      </w:r>
      <w:proofErr w:type="spellStart"/>
      <w:r w:rsidRPr="00490333">
        <w:rPr>
          <w:rFonts w:ascii="Courier New" w:eastAsia="Times New Roman" w:hAnsi="Courier New" w:cs="Courier New"/>
          <w:color w:val="333333"/>
          <w:sz w:val="24"/>
          <w:szCs w:val="24"/>
        </w:rPr>
        <w:t>new_key</w:t>
      </w:r>
      <w:proofErr w:type="spellEnd"/>
      <w:r w:rsidRPr="00490333">
        <w:rPr>
          <w:rFonts w:ascii="Courier New" w:eastAsia="Times New Roman" w:hAnsi="Courier New" w:cs="Courier New"/>
          <w:color w:val="333333"/>
          <w:sz w:val="24"/>
          <w:szCs w:val="24"/>
        </w:rPr>
        <w:t>]]</w:t>
      </w:r>
    </w:p>
    <w:p w14:paraId="20F2A41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lastRenderedPageBreak/>
        <w:t xml:space="preserve">                </w:t>
      </w:r>
      <w:proofErr w:type="spellStart"/>
      <w:r w:rsidRPr="00490333">
        <w:rPr>
          <w:rFonts w:ascii="Courier New" w:eastAsia="Times New Roman" w:hAnsi="Courier New" w:cs="Courier New"/>
          <w:color w:val="333333"/>
          <w:sz w:val="24"/>
          <w:szCs w:val="24"/>
        </w:rPr>
        <w:t>switch_to_host_links</w:t>
      </w:r>
      <w:proofErr w:type="spellEnd"/>
      <w:r w:rsidRPr="00490333">
        <w:rPr>
          <w:rFonts w:ascii="Courier New" w:eastAsia="Times New Roman" w:hAnsi="Courier New" w:cs="Courier New"/>
          <w:color w:val="333333"/>
          <w:sz w:val="24"/>
          <w:szCs w:val="24"/>
        </w:rPr>
        <w:t>[</w:t>
      </w:r>
      <w:proofErr w:type="spellStart"/>
      <w:r w:rsidRPr="00490333">
        <w:rPr>
          <w:rFonts w:ascii="Courier New" w:eastAsia="Times New Roman" w:hAnsi="Courier New" w:cs="Courier New"/>
          <w:color w:val="333333"/>
          <w:sz w:val="24"/>
          <w:szCs w:val="24"/>
        </w:rPr>
        <w:t>new_key</w:t>
      </w:r>
      <w:proofErr w:type="spellEnd"/>
      <w:proofErr w:type="gramStart"/>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append</w:t>
      </w:r>
      <w:proofErr w:type="gramEnd"/>
      <w:r w:rsidRPr="00490333">
        <w:rPr>
          <w:rFonts w:ascii="Courier New" w:eastAsia="Times New Roman" w:hAnsi="Courier New" w:cs="Courier New"/>
          <w:color w:val="333333"/>
          <w:sz w:val="24"/>
          <w:szCs w:val="24"/>
        </w:rPr>
        <w:t>(h)</w:t>
      </w:r>
    </w:p>
    <w:p w14:paraId="178E9380"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else</w:t>
      </w:r>
      <w:r w:rsidRPr="00490333">
        <w:rPr>
          <w:rFonts w:ascii="Courier New" w:eastAsia="Times New Roman" w:hAnsi="Courier New" w:cs="Courier New"/>
          <w:color w:val="333333"/>
          <w:sz w:val="24"/>
          <w:szCs w:val="24"/>
        </w:rPr>
        <w:t>:</w:t>
      </w:r>
    </w:p>
    <w:p w14:paraId="53BD5A5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switch_to_host_links</w:t>
      </w:r>
      <w:proofErr w:type="spellEnd"/>
      <w:r w:rsidRPr="00490333">
        <w:rPr>
          <w:rFonts w:ascii="Courier New" w:eastAsia="Times New Roman" w:hAnsi="Courier New" w:cs="Courier New"/>
          <w:color w:val="333333"/>
          <w:sz w:val="24"/>
          <w:szCs w:val="24"/>
        </w:rPr>
        <w:t>[</w:t>
      </w:r>
      <w:proofErr w:type="spellStart"/>
      <w:r w:rsidRPr="00490333">
        <w:rPr>
          <w:rFonts w:ascii="Courier New" w:eastAsia="Times New Roman" w:hAnsi="Courier New" w:cs="Courier New"/>
          <w:color w:val="333333"/>
          <w:sz w:val="24"/>
          <w:szCs w:val="24"/>
        </w:rPr>
        <w:t>new_key</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h</w:t>
      </w:r>
    </w:p>
    <w:p w14:paraId="2240527E"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switch_to_host_links</w:t>
      </w:r>
      <w:proofErr w:type="spellEnd"/>
    </w:p>
    <w:p w14:paraId="18A961C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3519A787"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_</w:t>
      </w:r>
      <w:proofErr w:type="spellStart"/>
      <w:r w:rsidRPr="00490333">
        <w:rPr>
          <w:rFonts w:ascii="Courier New" w:eastAsia="Times New Roman" w:hAnsi="Courier New" w:cs="Courier New"/>
          <w:color w:val="0000FF"/>
          <w:sz w:val="24"/>
          <w:szCs w:val="24"/>
        </w:rPr>
        <w:t>generate_ports</w:t>
      </w:r>
      <w:proofErr w:type="spellEnd"/>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343CA668"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ports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
    <w:p w14:paraId="15C8BEBF"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switch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switch_to_host_links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keys</w:t>
      </w:r>
      <w:proofErr w:type="spellEnd"/>
      <w:r w:rsidRPr="00490333">
        <w:rPr>
          <w:rFonts w:ascii="Courier New" w:eastAsia="Times New Roman" w:hAnsi="Courier New" w:cs="Courier New"/>
          <w:color w:val="333333"/>
          <w:sz w:val="24"/>
          <w:szCs w:val="24"/>
        </w:rPr>
        <w:t>():</w:t>
      </w:r>
    </w:p>
    <w:p w14:paraId="514A6C7E"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ports[switch]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
    <w:p w14:paraId="2F310613"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i</w:t>
      </w:r>
      <w:proofErr w:type="spellEnd"/>
      <w:r w:rsidRPr="00490333">
        <w:rPr>
          <w:rFonts w:ascii="Courier New" w:eastAsia="Times New Roman" w:hAnsi="Courier New" w:cs="Courier New"/>
          <w:color w:val="333333"/>
          <w:sz w:val="24"/>
          <w:szCs w:val="24"/>
        </w:rPr>
        <w:t xml:space="preserve">, host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enumerate</w:t>
      </w:r>
      <w:r w:rsidRPr="00490333">
        <w:rPr>
          <w:rFonts w:ascii="Courier New" w:eastAsia="Times New Roman" w:hAnsi="Courier New" w:cs="Courier New"/>
          <w:color w:val="333333"/>
          <w:sz w:val="24"/>
          <w:szCs w:val="24"/>
        </w:rPr>
        <w:t>(</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switch_to_host_links</w:t>
      </w:r>
      <w:proofErr w:type="spellEnd"/>
      <w:r w:rsidRPr="00490333">
        <w:rPr>
          <w:rFonts w:ascii="Courier New" w:eastAsia="Times New Roman" w:hAnsi="Courier New" w:cs="Courier New"/>
          <w:color w:val="333333"/>
          <w:sz w:val="24"/>
          <w:szCs w:val="24"/>
        </w:rPr>
        <w:t>[switch]):</w:t>
      </w:r>
    </w:p>
    <w:p w14:paraId="06C2DAC0"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ports[switch][</w:t>
      </w:r>
      <w:proofErr w:type="spellStart"/>
      <w:r w:rsidRPr="00490333">
        <w:rPr>
          <w:rFonts w:ascii="Courier New" w:eastAsia="Times New Roman" w:hAnsi="Courier New" w:cs="Courier New"/>
          <w:color w:val="333333"/>
          <w:sz w:val="24"/>
          <w:szCs w:val="24"/>
        </w:rPr>
        <w:t>f</w:t>
      </w:r>
      <w:r w:rsidRPr="00490333">
        <w:rPr>
          <w:rFonts w:ascii="Courier New" w:eastAsia="Times New Roman" w:hAnsi="Courier New" w:cs="Courier New"/>
          <w:color w:val="BA2121"/>
          <w:sz w:val="24"/>
          <w:szCs w:val="24"/>
        </w:rPr>
        <w:t>"eth</w:t>
      </w:r>
      <w:proofErr w:type="spellEnd"/>
      <w:r w:rsidRPr="00490333">
        <w:rPr>
          <w:rFonts w:ascii="Courier New" w:eastAsia="Times New Roman" w:hAnsi="Courier New" w:cs="Courier New"/>
          <w:color w:val="BA2121"/>
          <w:sz w:val="24"/>
          <w:szCs w:val="24"/>
        </w:rPr>
        <w:t>{</w:t>
      </w:r>
      <w:proofErr w:type="spellStart"/>
      <w:r w:rsidRPr="00490333">
        <w:rPr>
          <w:rFonts w:ascii="Courier New" w:eastAsia="Times New Roman" w:hAnsi="Courier New" w:cs="Courier New"/>
          <w:color w:val="BA2121"/>
          <w:sz w:val="24"/>
          <w:szCs w:val="24"/>
        </w:rPr>
        <w:t>i</w:t>
      </w:r>
      <w:proofErr w:type="spellEnd"/>
      <w:r w:rsidRPr="00490333">
        <w:rPr>
          <w:rFonts w:ascii="Courier New" w:eastAsia="Times New Roman" w:hAnsi="Courier New" w:cs="Courier New"/>
          <w:color w:val="BA2121"/>
          <w:sz w:val="24"/>
          <w:szCs w:val="24"/>
        </w:rPr>
        <w:t>}"</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host</w:t>
      </w:r>
    </w:p>
    <w:p w14:paraId="7C4EB50A"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i</w:t>
      </w:r>
      <w:proofErr w:type="spellEnd"/>
      <w:r w:rsidRPr="00490333">
        <w:rPr>
          <w:rFonts w:ascii="Courier New" w:eastAsia="Times New Roman" w:hAnsi="Courier New" w:cs="Courier New"/>
          <w:color w:val="333333"/>
          <w:sz w:val="24"/>
          <w:szCs w:val="24"/>
        </w:rPr>
        <w:t xml:space="preserve">, uplink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enumerate</w:t>
      </w:r>
      <w:r w:rsidRPr="00490333">
        <w:rPr>
          <w:rFonts w:ascii="Courier New" w:eastAsia="Times New Roman" w:hAnsi="Courier New" w:cs="Courier New"/>
          <w:color w:val="333333"/>
          <w:sz w:val="24"/>
          <w:szCs w:val="24"/>
        </w:rPr>
        <w:t>(</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switch_to_switch_links</w:t>
      </w:r>
      <w:proofErr w:type="spellEnd"/>
      <w:r w:rsidRPr="00490333">
        <w:rPr>
          <w:rFonts w:ascii="Courier New" w:eastAsia="Times New Roman" w:hAnsi="Courier New" w:cs="Courier New"/>
          <w:color w:val="333333"/>
          <w:sz w:val="24"/>
          <w:szCs w:val="24"/>
        </w:rPr>
        <w:t>[switch]):</w:t>
      </w:r>
    </w:p>
    <w:p w14:paraId="728430C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ports[switch][</w:t>
      </w:r>
      <w:proofErr w:type="spellStart"/>
      <w:r w:rsidRPr="00490333">
        <w:rPr>
          <w:rFonts w:ascii="Courier New" w:eastAsia="Times New Roman" w:hAnsi="Courier New" w:cs="Courier New"/>
          <w:color w:val="333333"/>
          <w:sz w:val="24"/>
          <w:szCs w:val="24"/>
        </w:rPr>
        <w:t>f</w:t>
      </w:r>
      <w:r w:rsidRPr="00490333">
        <w:rPr>
          <w:rFonts w:ascii="Courier New" w:eastAsia="Times New Roman" w:hAnsi="Courier New" w:cs="Courier New"/>
          <w:color w:val="BA2121"/>
          <w:sz w:val="24"/>
          <w:szCs w:val="24"/>
        </w:rPr>
        <w:t>"eth</w:t>
      </w:r>
      <w:proofErr w:type="spellEnd"/>
      <w:r w:rsidRPr="00490333">
        <w:rPr>
          <w:rFonts w:ascii="Courier New" w:eastAsia="Times New Roman" w:hAnsi="Courier New" w:cs="Courier New"/>
          <w:color w:val="BA2121"/>
          <w:sz w:val="24"/>
          <w:szCs w:val="24"/>
        </w:rPr>
        <w:t>{28-i}"</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uplink</w:t>
      </w:r>
    </w:p>
    <w:p w14:paraId="5450FF2A"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ports</w:t>
      </w:r>
    </w:p>
    <w:p w14:paraId="4259CE3E"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0A49EE27"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51420889"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_</w:t>
      </w:r>
      <w:proofErr w:type="spellStart"/>
      <w:r w:rsidRPr="00490333">
        <w:rPr>
          <w:rFonts w:ascii="Courier New" w:eastAsia="Times New Roman" w:hAnsi="Courier New" w:cs="Courier New"/>
          <w:color w:val="0000FF"/>
          <w:sz w:val="24"/>
          <w:szCs w:val="24"/>
        </w:rPr>
        <w:t>generate_network_graph</w:t>
      </w:r>
      <w:proofErr w:type="spellEnd"/>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6D4E5CB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network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333333"/>
          <w:sz w:val="24"/>
          <w:szCs w:val="24"/>
        </w:rPr>
        <w:t>nx</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Graph</w:t>
      </w:r>
      <w:proofErr w:type="spellEnd"/>
      <w:proofErr w:type="gramEnd"/>
      <w:r w:rsidRPr="00490333">
        <w:rPr>
          <w:rFonts w:ascii="Courier New" w:eastAsia="Times New Roman" w:hAnsi="Courier New" w:cs="Courier New"/>
          <w:color w:val="333333"/>
          <w:sz w:val="24"/>
          <w:szCs w:val="24"/>
        </w:rPr>
        <w:t>()</w:t>
      </w:r>
    </w:p>
    <w:p w14:paraId="7247B65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network</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add_nodes_from</w:t>
      </w:r>
      <w:proofErr w:type="spellEnd"/>
      <w:r w:rsidRPr="00490333">
        <w:rPr>
          <w:rFonts w:ascii="Courier New" w:eastAsia="Times New Roman" w:hAnsi="Courier New" w:cs="Courier New"/>
          <w:color w:val="333333"/>
          <w:sz w:val="24"/>
          <w:szCs w:val="24"/>
        </w:rPr>
        <w:t>(</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host_to_switch_links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keys</w:t>
      </w:r>
      <w:proofErr w:type="spellEnd"/>
      <w:r w:rsidRPr="00490333">
        <w:rPr>
          <w:rFonts w:ascii="Courier New" w:eastAsia="Times New Roman" w:hAnsi="Courier New" w:cs="Courier New"/>
          <w:color w:val="333333"/>
          <w:sz w:val="24"/>
          <w:szCs w:val="24"/>
        </w:rPr>
        <w:t>())</w:t>
      </w:r>
    </w:p>
    <w:p w14:paraId="442BFE8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network</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add_nodes_from</w:t>
      </w:r>
      <w:proofErr w:type="spellEnd"/>
      <w:r w:rsidRPr="00490333">
        <w:rPr>
          <w:rFonts w:ascii="Courier New" w:eastAsia="Times New Roman" w:hAnsi="Courier New" w:cs="Courier New"/>
          <w:color w:val="333333"/>
          <w:sz w:val="24"/>
          <w:szCs w:val="24"/>
        </w:rPr>
        <w:t>(</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switch_to_switch_links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keys</w:t>
      </w:r>
      <w:proofErr w:type="spellEnd"/>
      <w:r w:rsidRPr="00490333">
        <w:rPr>
          <w:rFonts w:ascii="Courier New" w:eastAsia="Times New Roman" w:hAnsi="Courier New" w:cs="Courier New"/>
          <w:color w:val="333333"/>
          <w:sz w:val="24"/>
          <w:szCs w:val="24"/>
        </w:rPr>
        <w:t>())</w:t>
      </w:r>
    </w:p>
    <w:p w14:paraId="66D14F4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network</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add_edges_from</w:t>
      </w:r>
      <w:proofErr w:type="spellEnd"/>
      <w:r w:rsidRPr="00490333">
        <w:rPr>
          <w:rFonts w:ascii="Courier New" w:eastAsia="Times New Roman" w:hAnsi="Courier New" w:cs="Courier New"/>
          <w:color w:val="333333"/>
          <w:sz w:val="24"/>
          <w:szCs w:val="24"/>
        </w:rPr>
        <w:t>(</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host_to_switch_links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items</w:t>
      </w:r>
      <w:proofErr w:type="spellEnd"/>
      <w:r w:rsidRPr="00490333">
        <w:rPr>
          <w:rFonts w:ascii="Courier New" w:eastAsia="Times New Roman" w:hAnsi="Courier New" w:cs="Courier New"/>
          <w:color w:val="333333"/>
          <w:sz w:val="24"/>
          <w:szCs w:val="24"/>
        </w:rPr>
        <w:t>())</w:t>
      </w:r>
    </w:p>
    <w:p w14:paraId="06DBFBE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405C09AA"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switch, links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switch_to_switch_links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items</w:t>
      </w:r>
      <w:proofErr w:type="spellEnd"/>
      <w:r w:rsidRPr="00490333">
        <w:rPr>
          <w:rFonts w:ascii="Courier New" w:eastAsia="Times New Roman" w:hAnsi="Courier New" w:cs="Courier New"/>
          <w:color w:val="333333"/>
          <w:sz w:val="24"/>
          <w:szCs w:val="24"/>
        </w:rPr>
        <w:t>():</w:t>
      </w:r>
    </w:p>
    <w:p w14:paraId="25EB8771"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isinstance</w:t>
      </w:r>
      <w:proofErr w:type="spellEnd"/>
      <w:r w:rsidRPr="00490333">
        <w:rPr>
          <w:rFonts w:ascii="Courier New" w:eastAsia="Times New Roman" w:hAnsi="Courier New" w:cs="Courier New"/>
          <w:color w:val="333333"/>
          <w:sz w:val="24"/>
          <w:szCs w:val="24"/>
        </w:rPr>
        <w:t>(</w:t>
      </w:r>
      <w:proofErr w:type="gramEnd"/>
      <w:r w:rsidRPr="00490333">
        <w:rPr>
          <w:rFonts w:ascii="Courier New" w:eastAsia="Times New Roman" w:hAnsi="Courier New" w:cs="Courier New"/>
          <w:color w:val="333333"/>
          <w:sz w:val="24"/>
          <w:szCs w:val="24"/>
        </w:rPr>
        <w:t xml:space="preserve">links, </w:t>
      </w:r>
      <w:r w:rsidRPr="00490333">
        <w:rPr>
          <w:rFonts w:ascii="Courier New" w:eastAsia="Times New Roman" w:hAnsi="Courier New" w:cs="Courier New"/>
          <w:color w:val="008000"/>
          <w:sz w:val="24"/>
          <w:szCs w:val="24"/>
        </w:rPr>
        <w:t>list</w:t>
      </w:r>
      <w:r w:rsidRPr="00490333">
        <w:rPr>
          <w:rFonts w:ascii="Courier New" w:eastAsia="Times New Roman" w:hAnsi="Courier New" w:cs="Courier New"/>
          <w:color w:val="333333"/>
          <w:sz w:val="24"/>
          <w:szCs w:val="24"/>
        </w:rPr>
        <w:t>):</w:t>
      </w:r>
    </w:p>
    <w:p w14:paraId="57B7B4DE"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link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links:</w:t>
      </w:r>
    </w:p>
    <w:p w14:paraId="3DA2990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network</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add_</w:t>
      </w:r>
      <w:proofErr w:type="gramStart"/>
      <w:r w:rsidRPr="00490333">
        <w:rPr>
          <w:rFonts w:ascii="Courier New" w:eastAsia="Times New Roman" w:hAnsi="Courier New" w:cs="Courier New"/>
          <w:color w:val="333333"/>
          <w:sz w:val="24"/>
          <w:szCs w:val="24"/>
        </w:rPr>
        <w:t>edge</w:t>
      </w:r>
      <w:proofErr w:type="spellEnd"/>
      <w:r w:rsidRPr="00490333">
        <w:rPr>
          <w:rFonts w:ascii="Courier New" w:eastAsia="Times New Roman" w:hAnsi="Courier New" w:cs="Courier New"/>
          <w:color w:val="333333"/>
          <w:sz w:val="24"/>
          <w:szCs w:val="24"/>
        </w:rPr>
        <w:t>(</w:t>
      </w:r>
      <w:proofErr w:type="gramEnd"/>
      <w:r w:rsidRPr="00490333">
        <w:rPr>
          <w:rFonts w:ascii="Courier New" w:eastAsia="Times New Roman" w:hAnsi="Courier New" w:cs="Courier New"/>
          <w:color w:val="333333"/>
          <w:sz w:val="24"/>
          <w:szCs w:val="24"/>
        </w:rPr>
        <w:t>switch, link)</w:t>
      </w:r>
    </w:p>
    <w:p w14:paraId="21D60028"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else</w:t>
      </w:r>
      <w:r w:rsidRPr="00490333">
        <w:rPr>
          <w:rFonts w:ascii="Courier New" w:eastAsia="Times New Roman" w:hAnsi="Courier New" w:cs="Courier New"/>
          <w:color w:val="333333"/>
          <w:sz w:val="24"/>
          <w:szCs w:val="24"/>
        </w:rPr>
        <w:t>:</w:t>
      </w:r>
    </w:p>
    <w:p w14:paraId="29D0CB1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network</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add_</w:t>
      </w:r>
      <w:proofErr w:type="gramStart"/>
      <w:r w:rsidRPr="00490333">
        <w:rPr>
          <w:rFonts w:ascii="Courier New" w:eastAsia="Times New Roman" w:hAnsi="Courier New" w:cs="Courier New"/>
          <w:color w:val="333333"/>
          <w:sz w:val="24"/>
          <w:szCs w:val="24"/>
        </w:rPr>
        <w:t>edge</w:t>
      </w:r>
      <w:proofErr w:type="spellEnd"/>
      <w:r w:rsidRPr="00490333">
        <w:rPr>
          <w:rFonts w:ascii="Courier New" w:eastAsia="Times New Roman" w:hAnsi="Courier New" w:cs="Courier New"/>
          <w:color w:val="333333"/>
          <w:sz w:val="24"/>
          <w:szCs w:val="24"/>
        </w:rPr>
        <w:t>(</w:t>
      </w:r>
      <w:proofErr w:type="gramEnd"/>
      <w:r w:rsidRPr="00490333">
        <w:rPr>
          <w:rFonts w:ascii="Courier New" w:eastAsia="Times New Roman" w:hAnsi="Courier New" w:cs="Courier New"/>
          <w:color w:val="333333"/>
          <w:sz w:val="24"/>
          <w:szCs w:val="24"/>
        </w:rPr>
        <w:t>switch, links)</w:t>
      </w:r>
    </w:p>
    <w:p w14:paraId="4A0CBD13"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65BE5BD0"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switch, links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_</w:t>
      </w:r>
      <w:proofErr w:type="spellStart"/>
      <w:proofErr w:type="gramEnd"/>
      <w:r w:rsidRPr="00490333">
        <w:rPr>
          <w:rFonts w:ascii="Courier New" w:eastAsia="Times New Roman" w:hAnsi="Courier New" w:cs="Courier New"/>
          <w:color w:val="333333"/>
          <w:sz w:val="24"/>
          <w:szCs w:val="24"/>
        </w:rPr>
        <w:t>switch_to_host_links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items</w:t>
      </w:r>
      <w:proofErr w:type="spellEnd"/>
      <w:r w:rsidRPr="00490333">
        <w:rPr>
          <w:rFonts w:ascii="Courier New" w:eastAsia="Times New Roman" w:hAnsi="Courier New" w:cs="Courier New"/>
          <w:color w:val="333333"/>
          <w:sz w:val="24"/>
          <w:szCs w:val="24"/>
        </w:rPr>
        <w:t>():</w:t>
      </w:r>
    </w:p>
    <w:p w14:paraId="52D53991"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isinstance</w:t>
      </w:r>
      <w:proofErr w:type="spellEnd"/>
      <w:r w:rsidRPr="00490333">
        <w:rPr>
          <w:rFonts w:ascii="Courier New" w:eastAsia="Times New Roman" w:hAnsi="Courier New" w:cs="Courier New"/>
          <w:color w:val="333333"/>
          <w:sz w:val="24"/>
          <w:szCs w:val="24"/>
        </w:rPr>
        <w:t>(</w:t>
      </w:r>
      <w:proofErr w:type="gramEnd"/>
      <w:r w:rsidRPr="00490333">
        <w:rPr>
          <w:rFonts w:ascii="Courier New" w:eastAsia="Times New Roman" w:hAnsi="Courier New" w:cs="Courier New"/>
          <w:color w:val="333333"/>
          <w:sz w:val="24"/>
          <w:szCs w:val="24"/>
        </w:rPr>
        <w:t xml:space="preserve">links, </w:t>
      </w:r>
      <w:r w:rsidRPr="00490333">
        <w:rPr>
          <w:rFonts w:ascii="Courier New" w:eastAsia="Times New Roman" w:hAnsi="Courier New" w:cs="Courier New"/>
          <w:color w:val="008000"/>
          <w:sz w:val="24"/>
          <w:szCs w:val="24"/>
        </w:rPr>
        <w:t>list</w:t>
      </w:r>
      <w:r w:rsidRPr="00490333">
        <w:rPr>
          <w:rFonts w:ascii="Courier New" w:eastAsia="Times New Roman" w:hAnsi="Courier New" w:cs="Courier New"/>
          <w:color w:val="333333"/>
          <w:sz w:val="24"/>
          <w:szCs w:val="24"/>
        </w:rPr>
        <w:t>):</w:t>
      </w:r>
    </w:p>
    <w:p w14:paraId="590E44F1"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link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links:</w:t>
      </w:r>
    </w:p>
    <w:p w14:paraId="1377C684"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network</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add_</w:t>
      </w:r>
      <w:proofErr w:type="gramStart"/>
      <w:r w:rsidRPr="00490333">
        <w:rPr>
          <w:rFonts w:ascii="Courier New" w:eastAsia="Times New Roman" w:hAnsi="Courier New" w:cs="Courier New"/>
          <w:color w:val="333333"/>
          <w:sz w:val="24"/>
          <w:szCs w:val="24"/>
        </w:rPr>
        <w:t>edge</w:t>
      </w:r>
      <w:proofErr w:type="spellEnd"/>
      <w:r w:rsidRPr="00490333">
        <w:rPr>
          <w:rFonts w:ascii="Courier New" w:eastAsia="Times New Roman" w:hAnsi="Courier New" w:cs="Courier New"/>
          <w:color w:val="333333"/>
          <w:sz w:val="24"/>
          <w:szCs w:val="24"/>
        </w:rPr>
        <w:t>(</w:t>
      </w:r>
      <w:proofErr w:type="gramEnd"/>
      <w:r w:rsidRPr="00490333">
        <w:rPr>
          <w:rFonts w:ascii="Courier New" w:eastAsia="Times New Roman" w:hAnsi="Courier New" w:cs="Courier New"/>
          <w:color w:val="333333"/>
          <w:sz w:val="24"/>
          <w:szCs w:val="24"/>
        </w:rPr>
        <w:t>switch, link)</w:t>
      </w:r>
    </w:p>
    <w:p w14:paraId="75077E2E"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else</w:t>
      </w:r>
      <w:r w:rsidRPr="00490333">
        <w:rPr>
          <w:rFonts w:ascii="Courier New" w:eastAsia="Times New Roman" w:hAnsi="Courier New" w:cs="Courier New"/>
          <w:color w:val="333333"/>
          <w:sz w:val="24"/>
          <w:szCs w:val="24"/>
        </w:rPr>
        <w:t>:</w:t>
      </w:r>
    </w:p>
    <w:p w14:paraId="3B80AECF"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network</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add_</w:t>
      </w:r>
      <w:proofErr w:type="gramStart"/>
      <w:r w:rsidRPr="00490333">
        <w:rPr>
          <w:rFonts w:ascii="Courier New" w:eastAsia="Times New Roman" w:hAnsi="Courier New" w:cs="Courier New"/>
          <w:color w:val="333333"/>
          <w:sz w:val="24"/>
          <w:szCs w:val="24"/>
        </w:rPr>
        <w:t>edge</w:t>
      </w:r>
      <w:proofErr w:type="spellEnd"/>
      <w:r w:rsidRPr="00490333">
        <w:rPr>
          <w:rFonts w:ascii="Courier New" w:eastAsia="Times New Roman" w:hAnsi="Courier New" w:cs="Courier New"/>
          <w:color w:val="333333"/>
          <w:sz w:val="24"/>
          <w:szCs w:val="24"/>
        </w:rPr>
        <w:t>(</w:t>
      </w:r>
      <w:proofErr w:type="gramEnd"/>
      <w:r w:rsidRPr="00490333">
        <w:rPr>
          <w:rFonts w:ascii="Courier New" w:eastAsia="Times New Roman" w:hAnsi="Courier New" w:cs="Courier New"/>
          <w:color w:val="333333"/>
          <w:sz w:val="24"/>
          <w:szCs w:val="24"/>
        </w:rPr>
        <w:t>switch, links)</w:t>
      </w:r>
    </w:p>
    <w:p w14:paraId="52BF1E07"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network</w:t>
      </w:r>
    </w:p>
    <w:p w14:paraId="08EFE2CA"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75DC169A"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_</w:t>
      </w:r>
      <w:proofErr w:type="spellStart"/>
      <w:r w:rsidRPr="00490333">
        <w:rPr>
          <w:rFonts w:ascii="Courier New" w:eastAsia="Times New Roman" w:hAnsi="Courier New" w:cs="Courier New"/>
          <w:color w:val="0000FF"/>
          <w:sz w:val="24"/>
          <w:szCs w:val="24"/>
        </w:rPr>
        <w:t>generate_paths</w:t>
      </w:r>
      <w:proofErr w:type="spellEnd"/>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175C0D21"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P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
    <w:p w14:paraId="41707624"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s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hosts</w:t>
      </w:r>
      <w:proofErr w:type="spellEnd"/>
      <w:proofErr w:type="gramEnd"/>
      <w:r w:rsidRPr="00490333">
        <w:rPr>
          <w:rFonts w:ascii="Courier New" w:eastAsia="Times New Roman" w:hAnsi="Courier New" w:cs="Courier New"/>
          <w:color w:val="333333"/>
          <w:sz w:val="24"/>
          <w:szCs w:val="24"/>
        </w:rPr>
        <w:t>:</w:t>
      </w:r>
    </w:p>
    <w:p w14:paraId="1271240A"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target_path</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
    <w:p w14:paraId="198048C2"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t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hosts</w:t>
      </w:r>
      <w:proofErr w:type="spellEnd"/>
      <w:proofErr w:type="gramEnd"/>
      <w:r w:rsidRPr="00490333">
        <w:rPr>
          <w:rFonts w:ascii="Courier New" w:eastAsia="Times New Roman" w:hAnsi="Courier New" w:cs="Courier New"/>
          <w:color w:val="333333"/>
          <w:sz w:val="24"/>
          <w:szCs w:val="24"/>
        </w:rPr>
        <w:t>:</w:t>
      </w:r>
    </w:p>
    <w:p w14:paraId="69740BFF"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s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t:</w:t>
      </w:r>
    </w:p>
    <w:p w14:paraId="23FD2774"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continue</w:t>
      </w:r>
    </w:p>
    <w:p w14:paraId="41DF639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paths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nx</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all_simple_</w:t>
      </w:r>
      <w:proofErr w:type="gramStart"/>
      <w:r w:rsidRPr="00490333">
        <w:rPr>
          <w:rFonts w:ascii="Courier New" w:eastAsia="Times New Roman" w:hAnsi="Courier New" w:cs="Courier New"/>
          <w:color w:val="333333"/>
          <w:sz w:val="24"/>
          <w:szCs w:val="24"/>
        </w:rPr>
        <w:t>paths</w:t>
      </w:r>
      <w:proofErr w:type="spellEnd"/>
      <w:r w:rsidRPr="00490333">
        <w:rPr>
          <w:rFonts w:ascii="Courier New" w:eastAsia="Times New Roman" w:hAnsi="Courier New" w:cs="Courier New"/>
          <w:color w:val="333333"/>
          <w:sz w:val="24"/>
          <w:szCs w:val="24"/>
        </w:rPr>
        <w:t>(</w:t>
      </w:r>
      <w:proofErr w:type="spellStart"/>
      <w:proofErr w:type="gramEnd"/>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network</w:t>
      </w:r>
      <w:proofErr w:type="spellEnd"/>
      <w:r w:rsidRPr="00490333">
        <w:rPr>
          <w:rFonts w:ascii="Courier New" w:eastAsia="Times New Roman" w:hAnsi="Courier New" w:cs="Courier New"/>
          <w:color w:val="333333"/>
          <w:sz w:val="24"/>
          <w:szCs w:val="24"/>
        </w:rPr>
        <w:t>, s, t)</w:t>
      </w:r>
    </w:p>
    <w:p w14:paraId="31FD22A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target_path</w:t>
      </w:r>
      <w:proofErr w:type="spellEnd"/>
      <w:r w:rsidRPr="00490333">
        <w:rPr>
          <w:rFonts w:ascii="Courier New" w:eastAsia="Times New Roman" w:hAnsi="Courier New" w:cs="Courier New"/>
          <w:color w:val="333333"/>
          <w:sz w:val="24"/>
          <w:szCs w:val="24"/>
        </w:rPr>
        <w:t xml:space="preserve">[t]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8000"/>
          <w:sz w:val="24"/>
          <w:szCs w:val="24"/>
        </w:rPr>
        <w:t>tuple</w:t>
      </w:r>
      <w:r w:rsidRPr="00490333">
        <w:rPr>
          <w:rFonts w:ascii="Courier New" w:eastAsia="Times New Roman" w:hAnsi="Courier New" w:cs="Courier New"/>
          <w:color w:val="333333"/>
          <w:sz w:val="24"/>
          <w:szCs w:val="24"/>
        </w:rPr>
        <w:t>(paths)</w:t>
      </w:r>
    </w:p>
    <w:p w14:paraId="572819DE"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P[s]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target_path</w:t>
      </w:r>
      <w:proofErr w:type="spellEnd"/>
    </w:p>
    <w:p w14:paraId="38753D61"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P</w:t>
      </w:r>
    </w:p>
    <w:p w14:paraId="04C08304"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686EDC95"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0000FF"/>
          <w:sz w:val="24"/>
          <w:szCs w:val="24"/>
        </w:rPr>
        <w:t>_</w:t>
      </w:r>
      <w:proofErr w:type="spellStart"/>
      <w:r w:rsidRPr="00490333">
        <w:rPr>
          <w:rFonts w:ascii="Courier New" w:eastAsia="Times New Roman" w:hAnsi="Courier New" w:cs="Courier New"/>
          <w:color w:val="0000FF"/>
          <w:sz w:val="24"/>
          <w:szCs w:val="24"/>
        </w:rPr>
        <w:t>generate_lp</w:t>
      </w:r>
      <w:proofErr w:type="spellEnd"/>
      <w:r w:rsidRPr="00490333">
        <w:rPr>
          <w:rFonts w:ascii="Courier New" w:eastAsia="Times New Roman" w:hAnsi="Courier New" w:cs="Courier New"/>
          <w:color w:val="333333"/>
          <w:sz w:val="24"/>
          <w:szCs w:val="24"/>
        </w:rPr>
        <w:t>(</w:t>
      </w:r>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w:t>
      </w:r>
    </w:p>
    <w:p w14:paraId="00113FD0"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LP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
    <w:p w14:paraId="30C9AF75"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switch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switches</w:t>
      </w:r>
      <w:proofErr w:type="spellEnd"/>
      <w:proofErr w:type="gramEnd"/>
      <w:r w:rsidRPr="00490333">
        <w:rPr>
          <w:rFonts w:ascii="Courier New" w:eastAsia="Times New Roman" w:hAnsi="Courier New" w:cs="Courier New"/>
          <w:color w:val="333333"/>
          <w:sz w:val="24"/>
          <w:szCs w:val="24"/>
        </w:rPr>
        <w:t>:</w:t>
      </w:r>
    </w:p>
    <w:p w14:paraId="445CEB61"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port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ports</w:t>
      </w:r>
      <w:proofErr w:type="spellEnd"/>
      <w:proofErr w:type="gramEnd"/>
      <w:r w:rsidRPr="00490333">
        <w:rPr>
          <w:rFonts w:ascii="Courier New" w:eastAsia="Times New Roman" w:hAnsi="Courier New" w:cs="Courier New"/>
          <w:color w:val="333333"/>
          <w:sz w:val="24"/>
          <w:szCs w:val="24"/>
        </w:rPr>
        <w:t>[switch]:</w:t>
      </w:r>
    </w:p>
    <w:p w14:paraId="3BBEC17A"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i/>
          <w:iCs/>
          <w:color w:val="408080"/>
          <w:sz w:val="24"/>
          <w:szCs w:val="24"/>
        </w:rPr>
        <w:t># Get link for this port</w:t>
      </w:r>
    </w:p>
    <w:p w14:paraId="20114BF9"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link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ports</w:t>
      </w:r>
      <w:proofErr w:type="spellEnd"/>
      <w:proofErr w:type="gramEnd"/>
      <w:r w:rsidRPr="00490333">
        <w:rPr>
          <w:rFonts w:ascii="Courier New" w:eastAsia="Times New Roman" w:hAnsi="Courier New" w:cs="Courier New"/>
          <w:color w:val="333333"/>
          <w:sz w:val="24"/>
          <w:szCs w:val="24"/>
        </w:rPr>
        <w:t>[switch][port]</w:t>
      </w:r>
    </w:p>
    <w:p w14:paraId="529C6373"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port_paths</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
    <w:p w14:paraId="54A0245E"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source, paths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paths</w:t>
      </w:r>
      <w:proofErr w:type="gramEnd"/>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items</w:t>
      </w:r>
      <w:proofErr w:type="spellEnd"/>
      <w:r w:rsidRPr="00490333">
        <w:rPr>
          <w:rFonts w:ascii="Courier New" w:eastAsia="Times New Roman" w:hAnsi="Courier New" w:cs="Courier New"/>
          <w:color w:val="333333"/>
          <w:sz w:val="24"/>
          <w:szCs w:val="24"/>
        </w:rPr>
        <w:t>():</w:t>
      </w:r>
    </w:p>
    <w:p w14:paraId="1EA01214"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dest</w:t>
      </w:r>
      <w:proofErr w:type="spellEnd"/>
      <w:r w:rsidRPr="00490333">
        <w:rPr>
          <w:rFonts w:ascii="Courier New" w:eastAsia="Times New Roman" w:hAnsi="Courier New" w:cs="Courier New"/>
          <w:color w:val="333333"/>
          <w:sz w:val="24"/>
          <w:szCs w:val="24"/>
        </w:rPr>
        <w:t xml:space="preserve">, paths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333333"/>
          <w:sz w:val="24"/>
          <w:szCs w:val="24"/>
        </w:rPr>
        <w:t>paths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items</w:t>
      </w:r>
      <w:proofErr w:type="spellEnd"/>
      <w:proofErr w:type="gramEnd"/>
      <w:r w:rsidRPr="00490333">
        <w:rPr>
          <w:rFonts w:ascii="Courier New" w:eastAsia="Times New Roman" w:hAnsi="Courier New" w:cs="Courier New"/>
          <w:color w:val="333333"/>
          <w:sz w:val="24"/>
          <w:szCs w:val="24"/>
        </w:rPr>
        <w:t>():</w:t>
      </w:r>
    </w:p>
    <w:p w14:paraId="7DE23A44"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path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paths:</w:t>
      </w:r>
    </w:p>
    <w:p w14:paraId="6AE23AF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link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path </w:t>
      </w:r>
      <w:r w:rsidRPr="00490333">
        <w:rPr>
          <w:rFonts w:ascii="Courier New" w:eastAsia="Times New Roman" w:hAnsi="Courier New" w:cs="Courier New"/>
          <w:b/>
          <w:bCs/>
          <w:color w:val="AA22FF"/>
          <w:sz w:val="24"/>
          <w:szCs w:val="24"/>
        </w:rPr>
        <w:t>and</w:t>
      </w:r>
      <w:r w:rsidRPr="00490333">
        <w:rPr>
          <w:rFonts w:ascii="Courier New" w:eastAsia="Times New Roman" w:hAnsi="Courier New" w:cs="Courier New"/>
          <w:color w:val="333333"/>
          <w:sz w:val="24"/>
          <w:szCs w:val="24"/>
        </w:rPr>
        <w:t xml:space="preserve"> switch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path:</w:t>
      </w:r>
    </w:p>
    <w:p w14:paraId="03FCDDBE"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port_</w:t>
      </w:r>
      <w:proofErr w:type="gramStart"/>
      <w:r w:rsidRPr="00490333">
        <w:rPr>
          <w:rFonts w:ascii="Courier New" w:eastAsia="Times New Roman" w:hAnsi="Courier New" w:cs="Courier New"/>
          <w:color w:val="333333"/>
          <w:sz w:val="24"/>
          <w:szCs w:val="24"/>
        </w:rPr>
        <w:t>paths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append</w:t>
      </w:r>
      <w:proofErr w:type="spellEnd"/>
      <w:proofErr w:type="gramEnd"/>
      <w:r w:rsidRPr="00490333">
        <w:rPr>
          <w:rFonts w:ascii="Courier New" w:eastAsia="Times New Roman" w:hAnsi="Courier New" w:cs="Courier New"/>
          <w:color w:val="333333"/>
          <w:sz w:val="24"/>
          <w:szCs w:val="24"/>
        </w:rPr>
        <w:t>(path)</w:t>
      </w:r>
    </w:p>
    <w:p w14:paraId="16D36491"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i/>
          <w:iCs/>
          <w:color w:val="408080"/>
          <w:sz w:val="24"/>
          <w:szCs w:val="24"/>
        </w:rPr>
        <w:t># Clear duplicates</w:t>
      </w:r>
    </w:p>
    <w:p w14:paraId="46C5DE6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clear_paths</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
    <w:p w14:paraId="2FF1D31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for</w:t>
      </w:r>
      <w:r w:rsidRPr="00490333">
        <w:rPr>
          <w:rFonts w:ascii="Courier New" w:eastAsia="Times New Roman" w:hAnsi="Courier New" w:cs="Courier New"/>
          <w:color w:val="333333"/>
          <w:sz w:val="24"/>
          <w:szCs w:val="24"/>
        </w:rPr>
        <w:t xml:space="preserve"> path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port_paths</w:t>
      </w:r>
      <w:proofErr w:type="spellEnd"/>
      <w:r w:rsidRPr="00490333">
        <w:rPr>
          <w:rFonts w:ascii="Courier New" w:eastAsia="Times New Roman" w:hAnsi="Courier New" w:cs="Courier New"/>
          <w:color w:val="333333"/>
          <w:sz w:val="24"/>
          <w:szCs w:val="24"/>
        </w:rPr>
        <w:t>:</w:t>
      </w:r>
    </w:p>
    <w:p w14:paraId="6B3BB94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path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clear_paths</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AA22FF"/>
          <w:sz w:val="24"/>
          <w:szCs w:val="24"/>
        </w:rPr>
        <w:t>or</w:t>
      </w:r>
      <w:r w:rsidRPr="00490333">
        <w:rPr>
          <w:rFonts w:ascii="Courier New" w:eastAsia="Times New Roman" w:hAnsi="Courier New" w:cs="Courier New"/>
          <w:color w:val="333333"/>
          <w:sz w:val="24"/>
          <w:szCs w:val="24"/>
        </w:rPr>
        <w:t xml:space="preserve"> path</w:t>
      </w:r>
      <w:proofErr w:type="gramStart"/>
      <w:r w:rsidRPr="00490333">
        <w:rPr>
          <w:rFonts w:ascii="Courier New" w:eastAsia="Times New Roman" w:hAnsi="Courier New" w:cs="Courier New"/>
          <w:color w:val="333333"/>
          <w:sz w:val="24"/>
          <w:szCs w:val="24"/>
        </w:rPr>
        <w:t>[::</w:t>
      </w:r>
      <w:proofErr w:type="gramEnd"/>
      <w:r w:rsidRPr="00490333">
        <w:rPr>
          <w:rFonts w:ascii="Courier New" w:eastAsia="Times New Roman" w:hAnsi="Courier New" w:cs="Courier New"/>
          <w:color w:val="666666"/>
          <w:sz w:val="24"/>
          <w:szCs w:val="24"/>
        </w:rPr>
        <w:t>-1</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clear_paths</w:t>
      </w:r>
      <w:proofErr w:type="spellEnd"/>
      <w:r w:rsidRPr="00490333">
        <w:rPr>
          <w:rFonts w:ascii="Courier New" w:eastAsia="Times New Roman" w:hAnsi="Courier New" w:cs="Courier New"/>
          <w:color w:val="333333"/>
          <w:sz w:val="24"/>
          <w:szCs w:val="24"/>
        </w:rPr>
        <w:t>:</w:t>
      </w:r>
    </w:p>
    <w:p w14:paraId="6D3F9AC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continue</w:t>
      </w:r>
    </w:p>
    <w:p w14:paraId="3C22ABB9"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else</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clear_</w:t>
      </w:r>
      <w:proofErr w:type="gramStart"/>
      <w:r w:rsidRPr="00490333">
        <w:rPr>
          <w:rFonts w:ascii="Courier New" w:eastAsia="Times New Roman" w:hAnsi="Courier New" w:cs="Courier New"/>
          <w:color w:val="333333"/>
          <w:sz w:val="24"/>
          <w:szCs w:val="24"/>
        </w:rPr>
        <w:t>paths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append</w:t>
      </w:r>
      <w:proofErr w:type="spellEnd"/>
      <w:proofErr w:type="gramEnd"/>
      <w:r w:rsidRPr="00490333">
        <w:rPr>
          <w:rFonts w:ascii="Courier New" w:eastAsia="Times New Roman" w:hAnsi="Courier New" w:cs="Courier New"/>
          <w:color w:val="333333"/>
          <w:sz w:val="24"/>
          <w:szCs w:val="24"/>
        </w:rPr>
        <w:t>(path)</w:t>
      </w:r>
    </w:p>
    <w:p w14:paraId="1922BEC9"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LP[f</w:t>
      </w:r>
      <w:r w:rsidRPr="00490333">
        <w:rPr>
          <w:rFonts w:ascii="Courier New" w:eastAsia="Times New Roman" w:hAnsi="Courier New" w:cs="Courier New"/>
          <w:color w:val="BA2121"/>
          <w:sz w:val="24"/>
          <w:szCs w:val="24"/>
        </w:rPr>
        <w:t>"{switch</w:t>
      </w:r>
      <w:proofErr w:type="gramStart"/>
      <w:r w:rsidRPr="00490333">
        <w:rPr>
          <w:rFonts w:ascii="Courier New" w:eastAsia="Times New Roman" w:hAnsi="Courier New" w:cs="Courier New"/>
          <w:color w:val="BA2121"/>
          <w:sz w:val="24"/>
          <w:szCs w:val="24"/>
        </w:rPr>
        <w:t>}:{</w:t>
      </w:r>
      <w:proofErr w:type="gramEnd"/>
      <w:r w:rsidRPr="00490333">
        <w:rPr>
          <w:rFonts w:ascii="Courier New" w:eastAsia="Times New Roman" w:hAnsi="Courier New" w:cs="Courier New"/>
          <w:color w:val="BA2121"/>
          <w:sz w:val="24"/>
          <w:szCs w:val="24"/>
        </w:rPr>
        <w:t>port}"</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clear_paths</w:t>
      </w:r>
      <w:proofErr w:type="spellEnd"/>
    </w:p>
    <w:p w14:paraId="64FDF20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LP</w:t>
      </w:r>
    </w:p>
    <w:p w14:paraId="7D3B85B4"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6F85584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0000FF"/>
          <w:sz w:val="24"/>
          <w:szCs w:val="24"/>
        </w:rPr>
        <w:t>get_random_</w:t>
      </w:r>
      <w:proofErr w:type="gramStart"/>
      <w:r w:rsidRPr="00490333">
        <w:rPr>
          <w:rFonts w:ascii="Courier New" w:eastAsia="Times New Roman" w:hAnsi="Courier New" w:cs="Courier New"/>
          <w:color w:val="0000FF"/>
          <w:sz w:val="24"/>
          <w:szCs w:val="24"/>
        </w:rPr>
        <w:t>host</w:t>
      </w:r>
      <w:proofErr w:type="spellEnd"/>
      <w:r w:rsidRPr="00490333">
        <w:rPr>
          <w:rFonts w:ascii="Courier New" w:eastAsia="Times New Roman" w:hAnsi="Courier New" w:cs="Courier New"/>
          <w:color w:val="333333"/>
          <w:sz w:val="24"/>
          <w:szCs w:val="24"/>
        </w:rPr>
        <w:t>(</w:t>
      </w:r>
      <w:proofErr w:type="gramEnd"/>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 seed</w:t>
      </w:r>
      <w:r w:rsidRPr="00490333">
        <w:rPr>
          <w:rFonts w:ascii="Courier New" w:eastAsia="Times New Roman" w:hAnsi="Courier New" w:cs="Courier New"/>
          <w:color w:val="666666"/>
          <w:sz w:val="24"/>
          <w:szCs w:val="24"/>
        </w:rPr>
        <w:t>=0</w:t>
      </w:r>
      <w:r w:rsidRPr="00490333">
        <w:rPr>
          <w:rFonts w:ascii="Courier New" w:eastAsia="Times New Roman" w:hAnsi="Courier New" w:cs="Courier New"/>
          <w:color w:val="333333"/>
          <w:sz w:val="24"/>
          <w:szCs w:val="24"/>
        </w:rPr>
        <w:t>):</w:t>
      </w:r>
    </w:p>
    <w:p w14:paraId="6999835F"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seed:</w:t>
      </w:r>
    </w:p>
    <w:p w14:paraId="4151C807"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333333"/>
          <w:sz w:val="24"/>
          <w:szCs w:val="24"/>
        </w:rPr>
        <w:t>np</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random</w:t>
      </w:r>
      <w:proofErr w:type="gramEnd"/>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seed</w:t>
      </w:r>
      <w:proofErr w:type="spellEnd"/>
      <w:r w:rsidRPr="00490333">
        <w:rPr>
          <w:rFonts w:ascii="Courier New" w:eastAsia="Times New Roman" w:hAnsi="Courier New" w:cs="Courier New"/>
          <w:color w:val="333333"/>
          <w:sz w:val="24"/>
          <w:szCs w:val="24"/>
        </w:rPr>
        <w:t>(seed)</w:t>
      </w:r>
    </w:p>
    <w:p w14:paraId="79737953"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333333"/>
          <w:sz w:val="24"/>
          <w:szCs w:val="24"/>
        </w:rPr>
        <w:t>np</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random</w:t>
      </w:r>
      <w:proofErr w:type="gramEnd"/>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choice</w:t>
      </w:r>
      <w:proofErr w:type="spellEnd"/>
      <w:r w:rsidRPr="00490333">
        <w:rPr>
          <w:rFonts w:ascii="Courier New" w:eastAsia="Times New Roman" w:hAnsi="Courier New" w:cs="Courier New"/>
          <w:color w:val="333333"/>
          <w:sz w:val="24"/>
          <w:szCs w:val="24"/>
        </w:rPr>
        <w:t>(</w:t>
      </w:r>
      <w:proofErr w:type="spell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hosts</w:t>
      </w:r>
      <w:proofErr w:type="spellEnd"/>
      <w:r w:rsidRPr="00490333">
        <w:rPr>
          <w:rFonts w:ascii="Courier New" w:eastAsia="Times New Roman" w:hAnsi="Courier New" w:cs="Courier New"/>
          <w:color w:val="333333"/>
          <w:sz w:val="24"/>
          <w:szCs w:val="24"/>
        </w:rPr>
        <w:t>)</w:t>
      </w:r>
    </w:p>
    <w:p w14:paraId="5E025B9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1B81769F"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def</w:t>
      </w: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0000FF"/>
          <w:sz w:val="24"/>
          <w:szCs w:val="24"/>
        </w:rPr>
        <w:t>get_random_</w:t>
      </w:r>
      <w:proofErr w:type="gramStart"/>
      <w:r w:rsidRPr="00490333">
        <w:rPr>
          <w:rFonts w:ascii="Courier New" w:eastAsia="Times New Roman" w:hAnsi="Courier New" w:cs="Courier New"/>
          <w:color w:val="0000FF"/>
          <w:sz w:val="24"/>
          <w:szCs w:val="24"/>
        </w:rPr>
        <w:t>path</w:t>
      </w:r>
      <w:proofErr w:type="spellEnd"/>
      <w:r w:rsidRPr="00490333">
        <w:rPr>
          <w:rFonts w:ascii="Courier New" w:eastAsia="Times New Roman" w:hAnsi="Courier New" w:cs="Courier New"/>
          <w:color w:val="333333"/>
          <w:sz w:val="24"/>
          <w:szCs w:val="24"/>
        </w:rPr>
        <w:t>(</w:t>
      </w:r>
      <w:proofErr w:type="gramEnd"/>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333333"/>
          <w:sz w:val="24"/>
          <w:szCs w:val="24"/>
        </w:rPr>
        <w:t>, source, target</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008000"/>
          <w:sz w:val="24"/>
          <w:szCs w:val="24"/>
        </w:rPr>
        <w:t>None</w:t>
      </w:r>
      <w:r w:rsidRPr="00490333">
        <w:rPr>
          <w:rFonts w:ascii="Courier New" w:eastAsia="Times New Roman" w:hAnsi="Courier New" w:cs="Courier New"/>
          <w:color w:val="333333"/>
          <w:sz w:val="24"/>
          <w:szCs w:val="24"/>
        </w:rPr>
        <w:t>, seed</w:t>
      </w:r>
      <w:r w:rsidRPr="00490333">
        <w:rPr>
          <w:rFonts w:ascii="Courier New" w:eastAsia="Times New Roman" w:hAnsi="Courier New" w:cs="Courier New"/>
          <w:color w:val="666666"/>
          <w:sz w:val="24"/>
          <w:szCs w:val="24"/>
        </w:rPr>
        <w:t>=0</w:t>
      </w:r>
      <w:r w:rsidRPr="00490333">
        <w:rPr>
          <w:rFonts w:ascii="Courier New" w:eastAsia="Times New Roman" w:hAnsi="Courier New" w:cs="Courier New"/>
          <w:color w:val="333333"/>
          <w:sz w:val="24"/>
          <w:szCs w:val="24"/>
        </w:rPr>
        <w:t>):</w:t>
      </w:r>
    </w:p>
    <w:p w14:paraId="50B06A68"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seed:</w:t>
      </w:r>
    </w:p>
    <w:p w14:paraId="1AEEFDE9"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333333"/>
          <w:sz w:val="24"/>
          <w:szCs w:val="24"/>
        </w:rPr>
        <w:t>np</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random</w:t>
      </w:r>
      <w:proofErr w:type="gramEnd"/>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seed</w:t>
      </w:r>
      <w:proofErr w:type="spellEnd"/>
      <w:r w:rsidRPr="00490333">
        <w:rPr>
          <w:rFonts w:ascii="Courier New" w:eastAsia="Times New Roman" w:hAnsi="Courier New" w:cs="Courier New"/>
          <w:color w:val="333333"/>
          <w:sz w:val="24"/>
          <w:szCs w:val="24"/>
        </w:rPr>
        <w:t>(seed)</w:t>
      </w:r>
    </w:p>
    <w:p w14:paraId="5D8F9D39"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targets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paths</w:t>
      </w:r>
      <w:proofErr w:type="spellEnd"/>
      <w:proofErr w:type="gramEnd"/>
      <w:r w:rsidRPr="00490333">
        <w:rPr>
          <w:rFonts w:ascii="Courier New" w:eastAsia="Times New Roman" w:hAnsi="Courier New" w:cs="Courier New"/>
          <w:color w:val="333333"/>
          <w:sz w:val="24"/>
          <w:szCs w:val="24"/>
        </w:rPr>
        <w:t>[source]</w:t>
      </w:r>
    </w:p>
    <w:p w14:paraId="698F7BC8"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target:</w:t>
      </w:r>
    </w:p>
    <w:p w14:paraId="408C8CF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if</w:t>
      </w:r>
      <w:r w:rsidRPr="00490333">
        <w:rPr>
          <w:rFonts w:ascii="Courier New" w:eastAsia="Times New Roman" w:hAnsi="Courier New" w:cs="Courier New"/>
          <w:color w:val="333333"/>
          <w:sz w:val="24"/>
          <w:szCs w:val="24"/>
        </w:rPr>
        <w:t xml:space="preserve"> target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source:</w:t>
      </w:r>
    </w:p>
    <w:p w14:paraId="6B088305"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raise</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b/>
          <w:bCs/>
          <w:color w:val="D2413A"/>
          <w:sz w:val="24"/>
          <w:szCs w:val="24"/>
        </w:rPr>
        <w:t>ValueError</w:t>
      </w:r>
      <w:proofErr w:type="spellEnd"/>
      <w:r w:rsidRPr="00490333">
        <w:rPr>
          <w:rFonts w:ascii="Courier New" w:eastAsia="Times New Roman" w:hAnsi="Courier New" w:cs="Courier New"/>
          <w:color w:val="333333"/>
          <w:sz w:val="24"/>
          <w:szCs w:val="24"/>
        </w:rPr>
        <w:t>(</w:t>
      </w:r>
      <w:proofErr w:type="spellStart"/>
      <w:proofErr w:type="gramEnd"/>
      <w:r w:rsidRPr="00490333">
        <w:rPr>
          <w:rFonts w:ascii="Courier New" w:eastAsia="Times New Roman" w:hAnsi="Courier New" w:cs="Courier New"/>
          <w:color w:val="333333"/>
          <w:sz w:val="24"/>
          <w:szCs w:val="24"/>
        </w:rPr>
        <w:t>f</w:t>
      </w:r>
      <w:r w:rsidRPr="00490333">
        <w:rPr>
          <w:rFonts w:ascii="Courier New" w:eastAsia="Times New Roman" w:hAnsi="Courier New" w:cs="Courier New"/>
          <w:color w:val="BA2121"/>
          <w:sz w:val="24"/>
          <w:szCs w:val="24"/>
        </w:rPr>
        <w:t>'Target</w:t>
      </w:r>
      <w:proofErr w:type="spellEnd"/>
      <w:r w:rsidRPr="00490333">
        <w:rPr>
          <w:rFonts w:ascii="Courier New" w:eastAsia="Times New Roman" w:hAnsi="Courier New" w:cs="Courier New"/>
          <w:color w:val="BA2121"/>
          <w:sz w:val="24"/>
          <w:szCs w:val="24"/>
        </w:rPr>
        <w:t xml:space="preserve"> and source values must be different. Given {source} and {target}'</w:t>
      </w:r>
      <w:r w:rsidRPr="00490333">
        <w:rPr>
          <w:rFonts w:ascii="Courier New" w:eastAsia="Times New Roman" w:hAnsi="Courier New" w:cs="Courier New"/>
          <w:color w:val="333333"/>
          <w:sz w:val="24"/>
          <w:szCs w:val="24"/>
        </w:rPr>
        <w:t>)</w:t>
      </w:r>
    </w:p>
    <w:p w14:paraId="409745D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b/>
          <w:bCs/>
          <w:color w:val="008000"/>
          <w:sz w:val="24"/>
          <w:szCs w:val="24"/>
        </w:rPr>
        <w:t>elif</w:t>
      </w:r>
      <w:proofErr w:type="spellEnd"/>
      <w:r w:rsidRPr="00490333">
        <w:rPr>
          <w:rFonts w:ascii="Courier New" w:eastAsia="Times New Roman" w:hAnsi="Courier New" w:cs="Courier New"/>
          <w:color w:val="333333"/>
          <w:sz w:val="24"/>
          <w:szCs w:val="24"/>
        </w:rPr>
        <w:t xml:space="preserve"> target </w:t>
      </w:r>
      <w:r w:rsidRPr="00490333">
        <w:rPr>
          <w:rFonts w:ascii="Courier New" w:eastAsia="Times New Roman" w:hAnsi="Courier New" w:cs="Courier New"/>
          <w:b/>
          <w:bCs/>
          <w:color w:val="AA22FF"/>
          <w:sz w:val="24"/>
          <w:szCs w:val="24"/>
        </w:rPr>
        <w:t>not</w:t>
      </w: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AA22FF"/>
          <w:sz w:val="24"/>
          <w:szCs w:val="24"/>
        </w:rPr>
        <w:t>in</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hosts</w:t>
      </w:r>
      <w:proofErr w:type="spellEnd"/>
      <w:proofErr w:type="gramEnd"/>
      <w:r w:rsidRPr="00490333">
        <w:rPr>
          <w:rFonts w:ascii="Courier New" w:eastAsia="Times New Roman" w:hAnsi="Courier New" w:cs="Courier New"/>
          <w:color w:val="333333"/>
          <w:sz w:val="24"/>
          <w:szCs w:val="24"/>
        </w:rPr>
        <w:t>:</w:t>
      </w:r>
    </w:p>
    <w:p w14:paraId="065FEA42"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raise</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b/>
          <w:bCs/>
          <w:color w:val="D2413A"/>
          <w:sz w:val="24"/>
          <w:szCs w:val="24"/>
        </w:rPr>
        <w:t>ValueError</w:t>
      </w:r>
      <w:proofErr w:type="spellEnd"/>
      <w:r w:rsidRPr="00490333">
        <w:rPr>
          <w:rFonts w:ascii="Courier New" w:eastAsia="Times New Roman" w:hAnsi="Courier New" w:cs="Courier New"/>
          <w:color w:val="333333"/>
          <w:sz w:val="24"/>
          <w:szCs w:val="24"/>
        </w:rPr>
        <w:t>(</w:t>
      </w:r>
      <w:proofErr w:type="spellStart"/>
      <w:proofErr w:type="gramEnd"/>
      <w:r w:rsidRPr="00490333">
        <w:rPr>
          <w:rFonts w:ascii="Courier New" w:eastAsia="Times New Roman" w:hAnsi="Courier New" w:cs="Courier New"/>
          <w:color w:val="333333"/>
          <w:sz w:val="24"/>
          <w:szCs w:val="24"/>
        </w:rPr>
        <w:t>f</w:t>
      </w:r>
      <w:r w:rsidRPr="00490333">
        <w:rPr>
          <w:rFonts w:ascii="Courier New" w:eastAsia="Times New Roman" w:hAnsi="Courier New" w:cs="Courier New"/>
          <w:color w:val="BA2121"/>
          <w:sz w:val="24"/>
          <w:szCs w:val="24"/>
        </w:rPr>
        <w:t>'Unknown</w:t>
      </w:r>
      <w:proofErr w:type="spellEnd"/>
      <w:r w:rsidRPr="00490333">
        <w:rPr>
          <w:rFonts w:ascii="Courier New" w:eastAsia="Times New Roman" w:hAnsi="Courier New" w:cs="Courier New"/>
          <w:color w:val="BA2121"/>
          <w:sz w:val="24"/>
          <w:szCs w:val="24"/>
        </w:rPr>
        <w:t xml:space="preserve"> target value passed'</w:t>
      </w:r>
      <w:r w:rsidRPr="00490333">
        <w:rPr>
          <w:rFonts w:ascii="Courier New" w:eastAsia="Times New Roman" w:hAnsi="Courier New" w:cs="Courier New"/>
          <w:color w:val="333333"/>
          <w:sz w:val="24"/>
          <w:szCs w:val="24"/>
        </w:rPr>
        <w:t>)</w:t>
      </w:r>
    </w:p>
    <w:p w14:paraId="28AA9795"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else</w:t>
      </w:r>
      <w:r w:rsidRPr="00490333">
        <w:rPr>
          <w:rFonts w:ascii="Courier New" w:eastAsia="Times New Roman" w:hAnsi="Courier New" w:cs="Courier New"/>
          <w:color w:val="333333"/>
          <w:sz w:val="24"/>
          <w:szCs w:val="24"/>
        </w:rPr>
        <w:t>:</w:t>
      </w:r>
    </w:p>
    <w:p w14:paraId="3385EC0C"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possible_targets</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008000"/>
          <w:sz w:val="24"/>
          <w:szCs w:val="24"/>
        </w:rPr>
        <w:t>self</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hosts</w:t>
      </w:r>
      <w:proofErr w:type="gramEnd"/>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copy</w:t>
      </w:r>
      <w:proofErr w:type="spellEnd"/>
      <w:r w:rsidRPr="00490333">
        <w:rPr>
          <w:rFonts w:ascii="Courier New" w:eastAsia="Times New Roman" w:hAnsi="Courier New" w:cs="Courier New"/>
          <w:color w:val="333333"/>
          <w:sz w:val="24"/>
          <w:szCs w:val="24"/>
        </w:rPr>
        <w:t>()</w:t>
      </w:r>
    </w:p>
    <w:p w14:paraId="33BD55B0"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possible_</w:t>
      </w:r>
      <w:proofErr w:type="gramStart"/>
      <w:r w:rsidRPr="00490333">
        <w:rPr>
          <w:rFonts w:ascii="Courier New" w:eastAsia="Times New Roman" w:hAnsi="Courier New" w:cs="Courier New"/>
          <w:color w:val="333333"/>
          <w:sz w:val="24"/>
          <w:szCs w:val="24"/>
        </w:rPr>
        <w:t>targets</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remove</w:t>
      </w:r>
      <w:proofErr w:type="spellEnd"/>
      <w:proofErr w:type="gramEnd"/>
      <w:r w:rsidRPr="00490333">
        <w:rPr>
          <w:rFonts w:ascii="Courier New" w:eastAsia="Times New Roman" w:hAnsi="Courier New" w:cs="Courier New"/>
          <w:color w:val="333333"/>
          <w:sz w:val="24"/>
          <w:szCs w:val="24"/>
        </w:rPr>
        <w:t>(source)</w:t>
      </w:r>
    </w:p>
    <w:p w14:paraId="018D05CD"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target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333333"/>
          <w:sz w:val="24"/>
          <w:szCs w:val="24"/>
        </w:rPr>
        <w:t>np</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random</w:t>
      </w:r>
      <w:proofErr w:type="gramEnd"/>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choice</w:t>
      </w:r>
      <w:proofErr w:type="spellEnd"/>
      <w:r w:rsidRPr="00490333">
        <w:rPr>
          <w:rFonts w:ascii="Courier New" w:eastAsia="Times New Roman" w:hAnsi="Courier New" w:cs="Courier New"/>
          <w:color w:val="333333"/>
          <w:sz w:val="24"/>
          <w:szCs w:val="24"/>
        </w:rPr>
        <w:t>(</w:t>
      </w:r>
      <w:proofErr w:type="spellStart"/>
      <w:r w:rsidRPr="00490333">
        <w:rPr>
          <w:rFonts w:ascii="Courier New" w:eastAsia="Times New Roman" w:hAnsi="Courier New" w:cs="Courier New"/>
          <w:color w:val="333333"/>
          <w:sz w:val="24"/>
          <w:szCs w:val="24"/>
        </w:rPr>
        <w:t>possible_targets</w:t>
      </w:r>
      <w:proofErr w:type="spellEnd"/>
      <w:r w:rsidRPr="00490333">
        <w:rPr>
          <w:rFonts w:ascii="Courier New" w:eastAsia="Times New Roman" w:hAnsi="Courier New" w:cs="Courier New"/>
          <w:color w:val="333333"/>
          <w:sz w:val="24"/>
          <w:szCs w:val="24"/>
        </w:rPr>
        <w:t>)</w:t>
      </w:r>
    </w:p>
    <w:p w14:paraId="1A243A2E"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paths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targets[target]</w:t>
      </w:r>
    </w:p>
    <w:p w14:paraId="7AD8ACBB"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proofErr w:type="spellStart"/>
      <w:r w:rsidRPr="00490333">
        <w:rPr>
          <w:rFonts w:ascii="Courier New" w:eastAsia="Times New Roman" w:hAnsi="Courier New" w:cs="Courier New"/>
          <w:color w:val="333333"/>
          <w:sz w:val="24"/>
          <w:szCs w:val="24"/>
        </w:rPr>
        <w:t>rand_ind</w:t>
      </w:r>
      <w:proofErr w:type="spellEnd"/>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 xml:space="preserve"> </w:t>
      </w:r>
      <w:proofErr w:type="spellStart"/>
      <w:proofErr w:type="gramStart"/>
      <w:r w:rsidRPr="00490333">
        <w:rPr>
          <w:rFonts w:ascii="Courier New" w:eastAsia="Times New Roman" w:hAnsi="Courier New" w:cs="Courier New"/>
          <w:color w:val="333333"/>
          <w:sz w:val="24"/>
          <w:szCs w:val="24"/>
        </w:rPr>
        <w:t>np</w:t>
      </w:r>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random</w:t>
      </w:r>
      <w:proofErr w:type="gramEnd"/>
      <w:r w:rsidRPr="00490333">
        <w:rPr>
          <w:rFonts w:ascii="Courier New" w:eastAsia="Times New Roman" w:hAnsi="Courier New" w:cs="Courier New"/>
          <w:color w:val="666666"/>
          <w:sz w:val="24"/>
          <w:szCs w:val="24"/>
        </w:rPr>
        <w:t>.</w:t>
      </w:r>
      <w:r w:rsidRPr="00490333">
        <w:rPr>
          <w:rFonts w:ascii="Courier New" w:eastAsia="Times New Roman" w:hAnsi="Courier New" w:cs="Courier New"/>
          <w:color w:val="333333"/>
          <w:sz w:val="24"/>
          <w:szCs w:val="24"/>
        </w:rPr>
        <w:t>randint</w:t>
      </w:r>
      <w:proofErr w:type="spellEnd"/>
      <w:r w:rsidRPr="00490333">
        <w:rPr>
          <w:rFonts w:ascii="Courier New" w:eastAsia="Times New Roman" w:hAnsi="Courier New" w:cs="Courier New"/>
          <w:color w:val="333333"/>
          <w:sz w:val="24"/>
          <w:szCs w:val="24"/>
        </w:rPr>
        <w:t>(</w:t>
      </w:r>
      <w:proofErr w:type="spellStart"/>
      <w:r w:rsidRPr="00490333">
        <w:rPr>
          <w:rFonts w:ascii="Courier New" w:eastAsia="Times New Roman" w:hAnsi="Courier New" w:cs="Courier New"/>
          <w:color w:val="008000"/>
          <w:sz w:val="24"/>
          <w:szCs w:val="24"/>
        </w:rPr>
        <w:t>len</w:t>
      </w:r>
      <w:proofErr w:type="spellEnd"/>
      <w:r w:rsidRPr="00490333">
        <w:rPr>
          <w:rFonts w:ascii="Courier New" w:eastAsia="Times New Roman" w:hAnsi="Courier New" w:cs="Courier New"/>
          <w:color w:val="333333"/>
          <w:sz w:val="24"/>
          <w:szCs w:val="24"/>
        </w:rPr>
        <w:t>(paths))</w:t>
      </w:r>
    </w:p>
    <w:p w14:paraId="65678C3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 xml:space="preserve">        </w:t>
      </w:r>
      <w:r w:rsidRPr="00490333">
        <w:rPr>
          <w:rFonts w:ascii="Courier New" w:eastAsia="Times New Roman" w:hAnsi="Courier New" w:cs="Courier New"/>
          <w:b/>
          <w:bCs/>
          <w:color w:val="008000"/>
          <w:sz w:val="24"/>
          <w:szCs w:val="24"/>
        </w:rPr>
        <w:t>return</w:t>
      </w:r>
      <w:r w:rsidRPr="00490333">
        <w:rPr>
          <w:rFonts w:ascii="Courier New" w:eastAsia="Times New Roman" w:hAnsi="Courier New" w:cs="Courier New"/>
          <w:color w:val="333333"/>
          <w:sz w:val="24"/>
          <w:szCs w:val="24"/>
        </w:rPr>
        <w:t xml:space="preserve"> source, target, paths[</w:t>
      </w:r>
      <w:proofErr w:type="spellStart"/>
      <w:r w:rsidRPr="00490333">
        <w:rPr>
          <w:rFonts w:ascii="Courier New" w:eastAsia="Times New Roman" w:hAnsi="Courier New" w:cs="Courier New"/>
          <w:color w:val="333333"/>
          <w:sz w:val="24"/>
          <w:szCs w:val="24"/>
        </w:rPr>
        <w:t>rand_ind</w:t>
      </w:r>
      <w:proofErr w:type="spellEnd"/>
      <w:r w:rsidRPr="00490333">
        <w:rPr>
          <w:rFonts w:ascii="Courier New" w:eastAsia="Times New Roman" w:hAnsi="Courier New" w:cs="Courier New"/>
          <w:color w:val="333333"/>
          <w:sz w:val="24"/>
          <w:szCs w:val="24"/>
        </w:rPr>
        <w:t>]</w:t>
      </w:r>
    </w:p>
    <w:p w14:paraId="507AE907"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p>
    <w:p w14:paraId="164AA396" w14:textId="77777777" w:rsidR="00490333" w:rsidRPr="00490333" w:rsidRDefault="00490333" w:rsidP="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4"/>
          <w:szCs w:val="24"/>
        </w:rPr>
      </w:pPr>
      <w:r w:rsidRPr="00490333">
        <w:rPr>
          <w:rFonts w:ascii="Courier New" w:eastAsia="Times New Roman" w:hAnsi="Courier New" w:cs="Courier New"/>
          <w:color w:val="333333"/>
          <w:sz w:val="24"/>
          <w:szCs w:val="24"/>
        </w:rPr>
        <w:tab/>
      </w:r>
    </w:p>
    <w:p w14:paraId="48727680"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r w:rsidRPr="00490333">
        <w:rPr>
          <w:b/>
          <w:bCs/>
          <w:color w:val="0000FF"/>
          <w:sz w:val="24"/>
          <w:szCs w:val="24"/>
        </w:rPr>
        <w:t>datetime</w:t>
      </w:r>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datetime</w:t>
      </w:r>
    </w:p>
    <w:p w14:paraId="6A38F180"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import</w:t>
      </w:r>
      <w:r w:rsidRPr="00490333">
        <w:rPr>
          <w:color w:val="333333"/>
          <w:sz w:val="24"/>
          <w:szCs w:val="24"/>
        </w:rPr>
        <w:t xml:space="preserve"> </w:t>
      </w:r>
      <w:proofErr w:type="spellStart"/>
      <w:r w:rsidRPr="00490333">
        <w:rPr>
          <w:b/>
          <w:bCs/>
          <w:color w:val="0000FF"/>
          <w:sz w:val="24"/>
          <w:szCs w:val="24"/>
        </w:rPr>
        <w:t>json</w:t>
      </w:r>
      <w:proofErr w:type="spellEnd"/>
    </w:p>
    <w:p w14:paraId="2595B602" w14:textId="77777777" w:rsidR="00490333" w:rsidRPr="00490333" w:rsidRDefault="00490333" w:rsidP="00490333">
      <w:pPr>
        <w:pStyle w:val="HTML"/>
        <w:spacing w:line="244" w:lineRule="atLeast"/>
        <w:rPr>
          <w:color w:val="333333"/>
          <w:sz w:val="24"/>
          <w:szCs w:val="24"/>
        </w:rPr>
      </w:pPr>
    </w:p>
    <w:p w14:paraId="7B7443E3" w14:textId="77777777" w:rsidR="00490333" w:rsidRPr="00490333" w:rsidRDefault="00490333" w:rsidP="00490333">
      <w:pPr>
        <w:pStyle w:val="HTML"/>
        <w:spacing w:line="244" w:lineRule="atLeast"/>
        <w:rPr>
          <w:color w:val="333333"/>
          <w:sz w:val="24"/>
          <w:szCs w:val="24"/>
        </w:rPr>
      </w:pPr>
    </w:p>
    <w:p w14:paraId="365D6183"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class</w:t>
      </w:r>
      <w:r w:rsidRPr="00490333">
        <w:rPr>
          <w:color w:val="333333"/>
          <w:sz w:val="24"/>
          <w:szCs w:val="24"/>
        </w:rPr>
        <w:t xml:space="preserve"> </w:t>
      </w:r>
      <w:proofErr w:type="spellStart"/>
      <w:r w:rsidRPr="00490333">
        <w:rPr>
          <w:b/>
          <w:bCs/>
          <w:color w:val="0000FF"/>
          <w:sz w:val="24"/>
          <w:szCs w:val="24"/>
        </w:rPr>
        <w:t>SDNData</w:t>
      </w:r>
      <w:proofErr w:type="spellEnd"/>
      <w:r w:rsidRPr="00490333">
        <w:rPr>
          <w:color w:val="333333"/>
          <w:sz w:val="24"/>
          <w:szCs w:val="24"/>
        </w:rPr>
        <w:t>:</w:t>
      </w:r>
    </w:p>
    <w:p w14:paraId="3772B6C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__</w:t>
      </w:r>
      <w:proofErr w:type="spellStart"/>
      <w:r w:rsidRPr="00490333">
        <w:rPr>
          <w:color w:val="0000FF"/>
          <w:sz w:val="24"/>
          <w:szCs w:val="24"/>
        </w:rPr>
        <w:t>init</w:t>
      </w:r>
      <w:proofErr w:type="spellEnd"/>
      <w:r w:rsidRPr="00490333">
        <w:rPr>
          <w:color w:val="0000FF"/>
          <w:sz w:val="24"/>
          <w:szCs w:val="24"/>
        </w:rPr>
        <w:t>_</w:t>
      </w:r>
      <w:proofErr w:type="gramStart"/>
      <w:r w:rsidRPr="00490333">
        <w:rPr>
          <w:color w:val="0000FF"/>
          <w:sz w:val="24"/>
          <w:szCs w:val="24"/>
        </w:rPr>
        <w:t>_</w:t>
      </w:r>
      <w:r w:rsidRPr="00490333">
        <w:rPr>
          <w:color w:val="333333"/>
          <w:sz w:val="24"/>
          <w:szCs w:val="24"/>
        </w:rPr>
        <w:t>(</w:t>
      </w:r>
      <w:proofErr w:type="gramEnd"/>
      <w:r w:rsidRPr="00490333">
        <w:rPr>
          <w:color w:val="008000"/>
          <w:sz w:val="24"/>
          <w:szCs w:val="24"/>
        </w:rPr>
        <w:t>self</w:t>
      </w:r>
      <w:r w:rsidRPr="00490333">
        <w:rPr>
          <w:color w:val="333333"/>
          <w:sz w:val="24"/>
          <w:szCs w:val="24"/>
        </w:rPr>
        <w:t>,</w:t>
      </w:r>
    </w:p>
    <w:p w14:paraId="46DAE87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switch_</w:t>
      </w:r>
      <w:proofErr w:type="gramStart"/>
      <w:r w:rsidRPr="00490333">
        <w:rPr>
          <w:color w:val="333333"/>
          <w:sz w:val="24"/>
          <w:szCs w:val="24"/>
        </w:rPr>
        <w:t>id</w:t>
      </w:r>
      <w:proofErr w:type="spellEnd"/>
      <w:r w:rsidRPr="00490333">
        <w:rPr>
          <w:color w:val="333333"/>
          <w:sz w:val="24"/>
          <w:szCs w:val="24"/>
        </w:rPr>
        <w:t xml:space="preserve"> :</w:t>
      </w:r>
      <w:proofErr w:type="gramEnd"/>
      <w:r w:rsidRPr="00490333">
        <w:rPr>
          <w:color w:val="333333"/>
          <w:sz w:val="24"/>
          <w:szCs w:val="24"/>
        </w:rPr>
        <w:t xml:space="preserve"> </w:t>
      </w:r>
      <w:r w:rsidRPr="00490333">
        <w:rPr>
          <w:color w:val="008000"/>
          <w:sz w:val="24"/>
          <w:szCs w:val="24"/>
        </w:rPr>
        <w:t>str</w:t>
      </w:r>
      <w:r w:rsidRPr="00490333">
        <w:rPr>
          <w:color w:val="333333"/>
          <w:sz w:val="24"/>
          <w:szCs w:val="24"/>
        </w:rPr>
        <w:t>,</w:t>
      </w:r>
    </w:p>
    <w:p w14:paraId="571577A5" w14:textId="77777777" w:rsidR="00490333" w:rsidRPr="00490333" w:rsidRDefault="00490333" w:rsidP="00490333">
      <w:pPr>
        <w:pStyle w:val="HTML"/>
        <w:spacing w:line="244" w:lineRule="atLeast"/>
        <w:rPr>
          <w:color w:val="333333"/>
          <w:sz w:val="24"/>
          <w:szCs w:val="24"/>
        </w:rPr>
      </w:pPr>
      <w:r w:rsidRPr="00490333">
        <w:rPr>
          <w:color w:val="333333"/>
          <w:sz w:val="24"/>
          <w:szCs w:val="24"/>
        </w:rPr>
        <w:lastRenderedPageBreak/>
        <w:t xml:space="preserve">                 </w:t>
      </w:r>
      <w:proofErr w:type="spellStart"/>
      <w:r w:rsidRPr="00490333">
        <w:rPr>
          <w:color w:val="333333"/>
          <w:sz w:val="24"/>
          <w:szCs w:val="24"/>
        </w:rPr>
        <w:t>port_</w:t>
      </w:r>
      <w:proofErr w:type="gramStart"/>
      <w:r w:rsidRPr="00490333">
        <w:rPr>
          <w:color w:val="333333"/>
          <w:sz w:val="24"/>
          <w:szCs w:val="24"/>
        </w:rPr>
        <w:t>id</w:t>
      </w:r>
      <w:proofErr w:type="spellEnd"/>
      <w:r w:rsidRPr="00490333">
        <w:rPr>
          <w:color w:val="333333"/>
          <w:sz w:val="24"/>
          <w:szCs w:val="24"/>
        </w:rPr>
        <w:t xml:space="preserve"> :</w:t>
      </w:r>
      <w:proofErr w:type="gramEnd"/>
      <w:r w:rsidRPr="00490333">
        <w:rPr>
          <w:color w:val="333333"/>
          <w:sz w:val="24"/>
          <w:szCs w:val="24"/>
        </w:rPr>
        <w:t xml:space="preserve"> </w:t>
      </w:r>
      <w:r w:rsidRPr="00490333">
        <w:rPr>
          <w:color w:val="008000"/>
          <w:sz w:val="24"/>
          <w:szCs w:val="24"/>
        </w:rPr>
        <w:t>str</w:t>
      </w:r>
      <w:r w:rsidRPr="00490333">
        <w:rPr>
          <w:color w:val="333333"/>
          <w:sz w:val="24"/>
          <w:szCs w:val="24"/>
        </w:rPr>
        <w:t>,</w:t>
      </w:r>
    </w:p>
    <w:p w14:paraId="6D9BE14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timestamp :</w:t>
      </w:r>
      <w:proofErr w:type="gramEnd"/>
      <w:r w:rsidRPr="00490333">
        <w:rPr>
          <w:color w:val="333333"/>
          <w:sz w:val="24"/>
          <w:szCs w:val="24"/>
        </w:rPr>
        <w:t xml:space="preserve"> </w:t>
      </w:r>
      <w:r w:rsidRPr="00490333">
        <w:rPr>
          <w:color w:val="008000"/>
          <w:sz w:val="24"/>
          <w:szCs w:val="24"/>
        </w:rPr>
        <w:t>str</w:t>
      </w:r>
      <w:r w:rsidRPr="00490333">
        <w:rPr>
          <w:color w:val="333333"/>
          <w:sz w:val="24"/>
          <w:szCs w:val="24"/>
        </w:rPr>
        <w:t>,</w:t>
      </w:r>
    </w:p>
    <w:p w14:paraId="101EA06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byte_</w:t>
      </w:r>
      <w:proofErr w:type="gramStart"/>
      <w:r w:rsidRPr="00490333">
        <w:rPr>
          <w:color w:val="333333"/>
          <w:sz w:val="24"/>
          <w:szCs w:val="24"/>
        </w:rPr>
        <w:t>transmitted</w:t>
      </w:r>
      <w:proofErr w:type="spellEnd"/>
      <w:r w:rsidRPr="00490333">
        <w:rPr>
          <w:color w:val="333333"/>
          <w:sz w:val="24"/>
          <w:szCs w:val="24"/>
        </w:rPr>
        <w:t xml:space="preserve"> :</w:t>
      </w:r>
      <w:proofErr w:type="gramEnd"/>
      <w:r w:rsidRPr="00490333">
        <w:rPr>
          <w:color w:val="333333"/>
          <w:sz w:val="24"/>
          <w:szCs w:val="24"/>
        </w:rPr>
        <w:t xml:space="preserve"> </w:t>
      </w:r>
      <w:r w:rsidRPr="00490333">
        <w:rPr>
          <w:color w:val="008000"/>
          <w:sz w:val="24"/>
          <w:szCs w:val="24"/>
        </w:rPr>
        <w:t>int</w:t>
      </w:r>
      <w:r w:rsidRPr="00490333">
        <w:rPr>
          <w:color w:val="333333"/>
          <w:sz w:val="24"/>
          <w:szCs w:val="24"/>
        </w:rPr>
        <w:t>,</w:t>
      </w:r>
    </w:p>
    <w:p w14:paraId="01FBBAF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byte_</w:t>
      </w:r>
      <w:proofErr w:type="gramStart"/>
      <w:r w:rsidRPr="00490333">
        <w:rPr>
          <w:color w:val="333333"/>
          <w:sz w:val="24"/>
          <w:szCs w:val="24"/>
        </w:rPr>
        <w:t>received</w:t>
      </w:r>
      <w:proofErr w:type="spellEnd"/>
      <w:r w:rsidRPr="00490333">
        <w:rPr>
          <w:color w:val="333333"/>
          <w:sz w:val="24"/>
          <w:szCs w:val="24"/>
        </w:rPr>
        <w:t xml:space="preserve"> :</w:t>
      </w:r>
      <w:proofErr w:type="gramEnd"/>
      <w:r w:rsidRPr="00490333">
        <w:rPr>
          <w:color w:val="333333"/>
          <w:sz w:val="24"/>
          <w:szCs w:val="24"/>
        </w:rPr>
        <w:t xml:space="preserve"> </w:t>
      </w:r>
      <w:r w:rsidRPr="00490333">
        <w:rPr>
          <w:color w:val="008000"/>
          <w:sz w:val="24"/>
          <w:szCs w:val="24"/>
        </w:rPr>
        <w:t>int</w:t>
      </w:r>
      <w:r w:rsidRPr="00490333">
        <w:rPr>
          <w:color w:val="333333"/>
          <w:sz w:val="24"/>
          <w:szCs w:val="24"/>
        </w:rPr>
        <w:t>,</w:t>
      </w:r>
    </w:p>
    <w:p w14:paraId="3140C77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packets_</w:t>
      </w:r>
      <w:proofErr w:type="gramStart"/>
      <w:r w:rsidRPr="00490333">
        <w:rPr>
          <w:color w:val="333333"/>
          <w:sz w:val="24"/>
          <w:szCs w:val="24"/>
        </w:rPr>
        <w:t>transmitted</w:t>
      </w:r>
      <w:proofErr w:type="spellEnd"/>
      <w:r w:rsidRPr="00490333">
        <w:rPr>
          <w:color w:val="333333"/>
          <w:sz w:val="24"/>
          <w:szCs w:val="24"/>
        </w:rPr>
        <w:t xml:space="preserve"> :</w:t>
      </w:r>
      <w:proofErr w:type="gramEnd"/>
      <w:r w:rsidRPr="00490333">
        <w:rPr>
          <w:color w:val="333333"/>
          <w:sz w:val="24"/>
          <w:szCs w:val="24"/>
        </w:rPr>
        <w:t xml:space="preserve"> </w:t>
      </w:r>
      <w:r w:rsidRPr="00490333">
        <w:rPr>
          <w:color w:val="008000"/>
          <w:sz w:val="24"/>
          <w:szCs w:val="24"/>
        </w:rPr>
        <w:t>int</w:t>
      </w:r>
      <w:r w:rsidRPr="00490333">
        <w:rPr>
          <w:color w:val="333333"/>
          <w:sz w:val="24"/>
          <w:szCs w:val="24"/>
        </w:rPr>
        <w:t>,</w:t>
      </w:r>
    </w:p>
    <w:p w14:paraId="1D30CE0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packets_</w:t>
      </w:r>
      <w:proofErr w:type="gramStart"/>
      <w:r w:rsidRPr="00490333">
        <w:rPr>
          <w:color w:val="333333"/>
          <w:sz w:val="24"/>
          <w:szCs w:val="24"/>
        </w:rPr>
        <w:t>received</w:t>
      </w:r>
      <w:proofErr w:type="spellEnd"/>
      <w:r w:rsidRPr="00490333">
        <w:rPr>
          <w:color w:val="333333"/>
          <w:sz w:val="24"/>
          <w:szCs w:val="24"/>
        </w:rPr>
        <w:t xml:space="preserve"> :</w:t>
      </w:r>
      <w:proofErr w:type="gramEnd"/>
      <w:r w:rsidRPr="00490333">
        <w:rPr>
          <w:color w:val="333333"/>
          <w:sz w:val="24"/>
          <w:szCs w:val="24"/>
        </w:rPr>
        <w:t xml:space="preserve"> </w:t>
      </w:r>
      <w:r w:rsidRPr="00490333">
        <w:rPr>
          <w:color w:val="008000"/>
          <w:sz w:val="24"/>
          <w:szCs w:val="24"/>
        </w:rPr>
        <w:t>int</w:t>
      </w:r>
      <w:r w:rsidRPr="00490333">
        <w:rPr>
          <w:color w:val="333333"/>
          <w:sz w:val="24"/>
          <w:szCs w:val="24"/>
        </w:rPr>
        <w:t>,</w:t>
      </w:r>
    </w:p>
    <w:p w14:paraId="745C394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
    <w:p w14:paraId="110D6F9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switch_id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switch_id</w:t>
      </w:r>
      <w:proofErr w:type="spellEnd"/>
    </w:p>
    <w:p w14:paraId="4B7EF32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port_id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port_id</w:t>
      </w:r>
      <w:proofErr w:type="spellEnd"/>
    </w:p>
    <w:p w14:paraId="604336A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byte_transmitted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byte_transmitted</w:t>
      </w:r>
      <w:proofErr w:type="spellEnd"/>
    </w:p>
    <w:p w14:paraId="0D9548F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byte_received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byte_received</w:t>
      </w:r>
      <w:proofErr w:type="spellEnd"/>
    </w:p>
    <w:p w14:paraId="331CF57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packets_transmitted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packets_transmitted</w:t>
      </w:r>
      <w:proofErr w:type="spellEnd"/>
    </w:p>
    <w:p w14:paraId="79017F8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packets_received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packets_received</w:t>
      </w:r>
      <w:proofErr w:type="spellEnd"/>
    </w:p>
    <w:p w14:paraId="4985C80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gramEnd"/>
      <w:r w:rsidRPr="00490333">
        <w:rPr>
          <w:color w:val="333333"/>
          <w:sz w:val="24"/>
          <w:szCs w:val="24"/>
        </w:rPr>
        <w:t>timestamp</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timestamp</w:t>
      </w:r>
    </w:p>
    <w:p w14:paraId="2C570C02" w14:textId="77777777" w:rsidR="00490333" w:rsidRPr="00490333" w:rsidRDefault="00490333" w:rsidP="00490333">
      <w:pPr>
        <w:pStyle w:val="HTML"/>
        <w:spacing w:line="244" w:lineRule="atLeast"/>
        <w:rPr>
          <w:color w:val="333333"/>
          <w:sz w:val="24"/>
          <w:szCs w:val="24"/>
        </w:rPr>
      </w:pPr>
    </w:p>
    <w:p w14:paraId="2274784D" w14:textId="77777777" w:rsidR="00490333" w:rsidRPr="00490333" w:rsidRDefault="00490333" w:rsidP="00490333">
      <w:pPr>
        <w:pStyle w:val="HTML"/>
        <w:spacing w:line="244" w:lineRule="atLeast"/>
        <w:rPr>
          <w:color w:val="333333"/>
          <w:sz w:val="24"/>
          <w:szCs w:val="24"/>
        </w:rPr>
      </w:pPr>
    </w:p>
    <w:p w14:paraId="6937F81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AA22FF"/>
          <w:sz w:val="24"/>
          <w:szCs w:val="24"/>
        </w:rPr>
        <w:t>@property</w:t>
      </w:r>
    </w:p>
    <w:p w14:paraId="233472B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proofErr w:type="spellStart"/>
      <w:r w:rsidRPr="00490333">
        <w:rPr>
          <w:color w:val="0000FF"/>
          <w:sz w:val="24"/>
          <w:szCs w:val="24"/>
        </w:rPr>
        <w:t>switch_id</w:t>
      </w:r>
      <w:proofErr w:type="spellEnd"/>
      <w:r w:rsidRPr="00490333">
        <w:rPr>
          <w:color w:val="333333"/>
          <w:sz w:val="24"/>
          <w:szCs w:val="24"/>
        </w:rPr>
        <w:t>(</w:t>
      </w:r>
      <w:r w:rsidRPr="00490333">
        <w:rPr>
          <w:color w:val="008000"/>
          <w:sz w:val="24"/>
          <w:szCs w:val="24"/>
        </w:rPr>
        <w:t>self</w:t>
      </w:r>
      <w:r w:rsidRPr="00490333">
        <w:rPr>
          <w:color w:val="333333"/>
          <w:sz w:val="24"/>
          <w:szCs w:val="24"/>
        </w:rPr>
        <w:t>):</w:t>
      </w:r>
    </w:p>
    <w:p w14:paraId="2E2124A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xml:space="preserve"># Getter </w:t>
      </w:r>
      <w:proofErr w:type="spellStart"/>
      <w:r w:rsidRPr="00490333">
        <w:rPr>
          <w:i/>
          <w:iCs/>
          <w:color w:val="408080"/>
          <w:sz w:val="24"/>
          <w:szCs w:val="24"/>
        </w:rPr>
        <w:t>switch_id</w:t>
      </w:r>
      <w:proofErr w:type="spellEnd"/>
    </w:p>
    <w:p w14:paraId="4887FC8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switch_id</w:t>
      </w:r>
      <w:proofErr w:type="spellEnd"/>
    </w:p>
    <w:p w14:paraId="23EF8310" w14:textId="77777777" w:rsidR="00490333" w:rsidRPr="00490333" w:rsidRDefault="00490333" w:rsidP="00490333">
      <w:pPr>
        <w:pStyle w:val="HTML"/>
        <w:spacing w:line="244" w:lineRule="atLeast"/>
        <w:rPr>
          <w:color w:val="333333"/>
          <w:sz w:val="24"/>
          <w:szCs w:val="24"/>
        </w:rPr>
      </w:pPr>
    </w:p>
    <w:p w14:paraId="3683C33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AA22FF"/>
          <w:sz w:val="24"/>
          <w:szCs w:val="24"/>
        </w:rPr>
        <w:t>@property</w:t>
      </w:r>
    </w:p>
    <w:p w14:paraId="77E617D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proofErr w:type="spellStart"/>
      <w:r w:rsidRPr="00490333">
        <w:rPr>
          <w:color w:val="0000FF"/>
          <w:sz w:val="24"/>
          <w:szCs w:val="24"/>
        </w:rPr>
        <w:t>port_id</w:t>
      </w:r>
      <w:proofErr w:type="spellEnd"/>
      <w:r w:rsidRPr="00490333">
        <w:rPr>
          <w:color w:val="333333"/>
          <w:sz w:val="24"/>
          <w:szCs w:val="24"/>
        </w:rPr>
        <w:t>(</w:t>
      </w:r>
      <w:r w:rsidRPr="00490333">
        <w:rPr>
          <w:color w:val="008000"/>
          <w:sz w:val="24"/>
          <w:szCs w:val="24"/>
        </w:rPr>
        <w:t>self</w:t>
      </w:r>
      <w:r w:rsidRPr="00490333">
        <w:rPr>
          <w:color w:val="333333"/>
          <w:sz w:val="24"/>
          <w:szCs w:val="24"/>
        </w:rPr>
        <w:t>):</w:t>
      </w:r>
    </w:p>
    <w:p w14:paraId="512D3F5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xml:space="preserve"># Getter </w:t>
      </w:r>
      <w:proofErr w:type="spellStart"/>
      <w:r w:rsidRPr="00490333">
        <w:rPr>
          <w:i/>
          <w:iCs/>
          <w:color w:val="408080"/>
          <w:sz w:val="24"/>
          <w:szCs w:val="24"/>
        </w:rPr>
        <w:t>switch_id</w:t>
      </w:r>
      <w:proofErr w:type="spellEnd"/>
    </w:p>
    <w:p w14:paraId="4FE2C07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port_id</w:t>
      </w:r>
      <w:proofErr w:type="spellEnd"/>
    </w:p>
    <w:p w14:paraId="48FF9935" w14:textId="77777777" w:rsidR="00490333" w:rsidRPr="00490333" w:rsidRDefault="00490333" w:rsidP="00490333">
      <w:pPr>
        <w:pStyle w:val="HTML"/>
        <w:spacing w:line="244" w:lineRule="atLeast"/>
        <w:rPr>
          <w:color w:val="333333"/>
          <w:sz w:val="24"/>
          <w:szCs w:val="24"/>
        </w:rPr>
      </w:pPr>
    </w:p>
    <w:p w14:paraId="10A574A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AA22FF"/>
          <w:sz w:val="24"/>
          <w:szCs w:val="24"/>
        </w:rPr>
        <w:t>@property</w:t>
      </w:r>
    </w:p>
    <w:p w14:paraId="3677E6F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timestamp</w:t>
      </w:r>
      <w:r w:rsidRPr="00490333">
        <w:rPr>
          <w:color w:val="333333"/>
          <w:sz w:val="24"/>
          <w:szCs w:val="24"/>
        </w:rPr>
        <w:t>(</w:t>
      </w:r>
      <w:r w:rsidRPr="00490333">
        <w:rPr>
          <w:color w:val="008000"/>
          <w:sz w:val="24"/>
          <w:szCs w:val="24"/>
        </w:rPr>
        <w:t>self</w:t>
      </w:r>
      <w:r w:rsidRPr="00490333">
        <w:rPr>
          <w:color w:val="333333"/>
          <w:sz w:val="24"/>
          <w:szCs w:val="24"/>
        </w:rPr>
        <w:t>):</w:t>
      </w:r>
    </w:p>
    <w:p w14:paraId="30E40DC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Getter timestamp</w:t>
      </w:r>
    </w:p>
    <w:p w14:paraId="37F0B3A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gramEnd"/>
      <w:r w:rsidRPr="00490333">
        <w:rPr>
          <w:color w:val="333333"/>
          <w:sz w:val="24"/>
          <w:szCs w:val="24"/>
        </w:rPr>
        <w:t>timestamp</w:t>
      </w:r>
      <w:proofErr w:type="spellEnd"/>
    </w:p>
    <w:p w14:paraId="2827ED66" w14:textId="77777777" w:rsidR="00490333" w:rsidRPr="00490333" w:rsidRDefault="00490333" w:rsidP="00490333">
      <w:pPr>
        <w:pStyle w:val="HTML"/>
        <w:spacing w:line="244" w:lineRule="atLeast"/>
        <w:rPr>
          <w:color w:val="333333"/>
          <w:sz w:val="24"/>
          <w:szCs w:val="24"/>
        </w:rPr>
      </w:pPr>
    </w:p>
    <w:p w14:paraId="1ECB279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AA22FF"/>
          <w:sz w:val="24"/>
          <w:szCs w:val="24"/>
        </w:rPr>
        <w:t>@property</w:t>
      </w:r>
    </w:p>
    <w:p w14:paraId="72BA94E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proofErr w:type="spellStart"/>
      <w:r w:rsidRPr="00490333">
        <w:rPr>
          <w:color w:val="0000FF"/>
          <w:sz w:val="24"/>
          <w:szCs w:val="24"/>
        </w:rPr>
        <w:t>bt</w:t>
      </w:r>
      <w:proofErr w:type="spellEnd"/>
      <w:r w:rsidRPr="00490333">
        <w:rPr>
          <w:color w:val="333333"/>
          <w:sz w:val="24"/>
          <w:szCs w:val="24"/>
        </w:rPr>
        <w:t>(</w:t>
      </w:r>
      <w:r w:rsidRPr="00490333">
        <w:rPr>
          <w:color w:val="008000"/>
          <w:sz w:val="24"/>
          <w:szCs w:val="24"/>
        </w:rPr>
        <w:t>self</w:t>
      </w:r>
      <w:r w:rsidRPr="00490333">
        <w:rPr>
          <w:color w:val="333333"/>
          <w:sz w:val="24"/>
          <w:szCs w:val="24"/>
        </w:rPr>
        <w:t>):</w:t>
      </w:r>
    </w:p>
    <w:p w14:paraId="7AEF8C4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Getter byte transmitted</w:t>
      </w:r>
    </w:p>
    <w:p w14:paraId="52E6684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byte_transmitted</w:t>
      </w:r>
      <w:proofErr w:type="spellEnd"/>
    </w:p>
    <w:p w14:paraId="6C3B1A79" w14:textId="77777777" w:rsidR="00490333" w:rsidRPr="00490333" w:rsidRDefault="00490333" w:rsidP="00490333">
      <w:pPr>
        <w:pStyle w:val="HTML"/>
        <w:spacing w:line="244" w:lineRule="atLeast"/>
        <w:rPr>
          <w:color w:val="333333"/>
          <w:sz w:val="24"/>
          <w:szCs w:val="24"/>
        </w:rPr>
      </w:pPr>
    </w:p>
    <w:p w14:paraId="3273740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AA22FF"/>
          <w:sz w:val="24"/>
          <w:szCs w:val="24"/>
        </w:rPr>
        <w:t>@property</w:t>
      </w:r>
    </w:p>
    <w:p w14:paraId="1236923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proofErr w:type="spellStart"/>
      <w:r w:rsidRPr="00490333">
        <w:rPr>
          <w:color w:val="0000FF"/>
          <w:sz w:val="24"/>
          <w:szCs w:val="24"/>
        </w:rPr>
        <w:t>br</w:t>
      </w:r>
      <w:proofErr w:type="spellEnd"/>
      <w:r w:rsidRPr="00490333">
        <w:rPr>
          <w:color w:val="333333"/>
          <w:sz w:val="24"/>
          <w:szCs w:val="24"/>
        </w:rPr>
        <w:t>(</w:t>
      </w:r>
      <w:r w:rsidRPr="00490333">
        <w:rPr>
          <w:color w:val="008000"/>
          <w:sz w:val="24"/>
          <w:szCs w:val="24"/>
        </w:rPr>
        <w:t>self</w:t>
      </w:r>
      <w:r w:rsidRPr="00490333">
        <w:rPr>
          <w:color w:val="333333"/>
          <w:sz w:val="24"/>
          <w:szCs w:val="24"/>
        </w:rPr>
        <w:t>):</w:t>
      </w:r>
    </w:p>
    <w:p w14:paraId="529372B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Getter byte transmitted</w:t>
      </w:r>
    </w:p>
    <w:p w14:paraId="7DA4953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byte_received</w:t>
      </w:r>
      <w:proofErr w:type="spellEnd"/>
    </w:p>
    <w:p w14:paraId="2DFC7A47" w14:textId="77777777" w:rsidR="00490333" w:rsidRPr="00490333" w:rsidRDefault="00490333" w:rsidP="00490333">
      <w:pPr>
        <w:pStyle w:val="HTML"/>
        <w:spacing w:line="244" w:lineRule="atLeast"/>
        <w:rPr>
          <w:color w:val="333333"/>
          <w:sz w:val="24"/>
          <w:szCs w:val="24"/>
        </w:rPr>
      </w:pPr>
    </w:p>
    <w:p w14:paraId="49EBCAD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AA22FF"/>
          <w:sz w:val="24"/>
          <w:szCs w:val="24"/>
        </w:rPr>
        <w:t>@property</w:t>
      </w:r>
    </w:p>
    <w:p w14:paraId="75D153C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pt</w:t>
      </w:r>
      <w:r w:rsidRPr="00490333">
        <w:rPr>
          <w:color w:val="333333"/>
          <w:sz w:val="24"/>
          <w:szCs w:val="24"/>
        </w:rPr>
        <w:t>(</w:t>
      </w:r>
      <w:r w:rsidRPr="00490333">
        <w:rPr>
          <w:color w:val="008000"/>
          <w:sz w:val="24"/>
          <w:szCs w:val="24"/>
        </w:rPr>
        <w:t>self</w:t>
      </w:r>
      <w:r w:rsidRPr="00490333">
        <w:rPr>
          <w:color w:val="333333"/>
          <w:sz w:val="24"/>
          <w:szCs w:val="24"/>
        </w:rPr>
        <w:t>):</w:t>
      </w:r>
    </w:p>
    <w:p w14:paraId="7A88B41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Getter packets transmitted</w:t>
      </w:r>
    </w:p>
    <w:p w14:paraId="6970CCD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packets_transmitted</w:t>
      </w:r>
      <w:proofErr w:type="spellEnd"/>
    </w:p>
    <w:p w14:paraId="2770084A" w14:textId="77777777" w:rsidR="00490333" w:rsidRPr="00490333" w:rsidRDefault="00490333" w:rsidP="00490333">
      <w:pPr>
        <w:pStyle w:val="HTML"/>
        <w:spacing w:line="244" w:lineRule="atLeast"/>
        <w:rPr>
          <w:color w:val="333333"/>
          <w:sz w:val="24"/>
          <w:szCs w:val="24"/>
        </w:rPr>
      </w:pPr>
    </w:p>
    <w:p w14:paraId="0FFAB5B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AA22FF"/>
          <w:sz w:val="24"/>
          <w:szCs w:val="24"/>
        </w:rPr>
        <w:t>@property</w:t>
      </w:r>
    </w:p>
    <w:p w14:paraId="201A9F4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pr</w:t>
      </w:r>
      <w:r w:rsidRPr="00490333">
        <w:rPr>
          <w:color w:val="333333"/>
          <w:sz w:val="24"/>
          <w:szCs w:val="24"/>
        </w:rPr>
        <w:t>(</w:t>
      </w:r>
      <w:r w:rsidRPr="00490333">
        <w:rPr>
          <w:color w:val="008000"/>
          <w:sz w:val="24"/>
          <w:szCs w:val="24"/>
        </w:rPr>
        <w:t>self</w:t>
      </w:r>
      <w:r w:rsidRPr="00490333">
        <w:rPr>
          <w:color w:val="333333"/>
          <w:sz w:val="24"/>
          <w:szCs w:val="24"/>
        </w:rPr>
        <w:t>):</w:t>
      </w:r>
    </w:p>
    <w:p w14:paraId="385D203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Getter packets received</w:t>
      </w:r>
    </w:p>
    <w:p w14:paraId="67A8B08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packets_received</w:t>
      </w:r>
      <w:proofErr w:type="spellEnd"/>
    </w:p>
    <w:p w14:paraId="4D88CB69" w14:textId="77777777" w:rsidR="00490333" w:rsidRPr="00490333" w:rsidRDefault="00490333" w:rsidP="00490333">
      <w:pPr>
        <w:pStyle w:val="HTML"/>
        <w:spacing w:line="244" w:lineRule="atLeast"/>
        <w:rPr>
          <w:color w:val="333333"/>
          <w:sz w:val="24"/>
          <w:szCs w:val="24"/>
        </w:rPr>
      </w:pPr>
    </w:p>
    <w:p w14:paraId="13F066F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serialize</w:t>
      </w:r>
      <w:r w:rsidRPr="00490333">
        <w:rPr>
          <w:color w:val="333333"/>
          <w:sz w:val="24"/>
          <w:szCs w:val="24"/>
        </w:rPr>
        <w:t>(</w:t>
      </w:r>
      <w:r w:rsidRPr="00490333">
        <w:rPr>
          <w:color w:val="008000"/>
          <w:sz w:val="24"/>
          <w:szCs w:val="24"/>
        </w:rPr>
        <w:t>self</w:t>
      </w:r>
      <w:r w:rsidRPr="00490333">
        <w:rPr>
          <w:color w:val="333333"/>
          <w:sz w:val="24"/>
          <w:szCs w:val="24"/>
        </w:rPr>
        <w:t>):</w:t>
      </w:r>
    </w:p>
    <w:p w14:paraId="08AAFA2F" w14:textId="77777777" w:rsidR="00490333" w:rsidRPr="00490333" w:rsidRDefault="00490333" w:rsidP="00490333">
      <w:pPr>
        <w:pStyle w:val="HTML"/>
        <w:spacing w:line="244" w:lineRule="atLeast"/>
        <w:rPr>
          <w:color w:val="333333"/>
          <w:sz w:val="24"/>
          <w:szCs w:val="24"/>
        </w:rPr>
      </w:pPr>
    </w:p>
    <w:p w14:paraId="224C987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data </w:t>
      </w:r>
      <w:r w:rsidRPr="00490333">
        <w:rPr>
          <w:color w:val="666666"/>
          <w:sz w:val="24"/>
          <w:szCs w:val="24"/>
        </w:rPr>
        <w:t>=</w:t>
      </w:r>
      <w:r w:rsidRPr="00490333">
        <w:rPr>
          <w:color w:val="333333"/>
          <w:sz w:val="24"/>
          <w:szCs w:val="24"/>
        </w:rPr>
        <w:t xml:space="preserve"> {</w:t>
      </w:r>
    </w:p>
    <w:p w14:paraId="6F82F52F" w14:textId="77777777" w:rsidR="00490333" w:rsidRPr="00490333" w:rsidRDefault="00490333" w:rsidP="00490333">
      <w:pPr>
        <w:pStyle w:val="HTML"/>
        <w:spacing w:line="244" w:lineRule="atLeast"/>
        <w:rPr>
          <w:color w:val="333333"/>
          <w:sz w:val="24"/>
          <w:szCs w:val="24"/>
        </w:rPr>
      </w:pPr>
      <w:r w:rsidRPr="00490333">
        <w:rPr>
          <w:color w:val="333333"/>
          <w:sz w:val="24"/>
          <w:szCs w:val="24"/>
        </w:rPr>
        <w:lastRenderedPageBreak/>
        <w:t xml:space="preserve">            </w:t>
      </w:r>
      <w:r w:rsidRPr="00490333">
        <w:rPr>
          <w:color w:val="BA2121"/>
          <w:sz w:val="24"/>
          <w:szCs w:val="24"/>
        </w:rPr>
        <w:t>"timestamp</w:t>
      </w:r>
      <w:proofErr w:type="gramStart"/>
      <w:r w:rsidRPr="00490333">
        <w:rPr>
          <w:color w:val="BA2121"/>
          <w:sz w:val="24"/>
          <w:szCs w:val="24"/>
        </w:rPr>
        <w:t>"</w:t>
      </w:r>
      <w:r w:rsidRPr="00490333">
        <w:rPr>
          <w:color w:val="333333"/>
          <w:sz w:val="24"/>
          <w:szCs w:val="24"/>
        </w:rPr>
        <w:t xml:space="preserve"> :</w:t>
      </w:r>
      <w:proofErr w:type="gramEnd"/>
      <w:r w:rsidRPr="00490333">
        <w:rPr>
          <w:color w:val="333333"/>
          <w:sz w:val="24"/>
          <w:szCs w:val="24"/>
        </w:rPr>
        <w:t xml:space="preserve"> </w:t>
      </w:r>
      <w:proofErr w:type="spellStart"/>
      <w:r w:rsidRPr="00490333">
        <w:rPr>
          <w:color w:val="008000"/>
          <w:sz w:val="24"/>
          <w:szCs w:val="24"/>
        </w:rPr>
        <w:t>self</w:t>
      </w:r>
      <w:r w:rsidRPr="00490333">
        <w:rPr>
          <w:color w:val="666666"/>
          <w:sz w:val="24"/>
          <w:szCs w:val="24"/>
        </w:rPr>
        <w:t>.</w:t>
      </w:r>
      <w:r w:rsidRPr="00490333">
        <w:rPr>
          <w:color w:val="333333"/>
          <w:sz w:val="24"/>
          <w:szCs w:val="24"/>
        </w:rPr>
        <w:t>timestamp</w:t>
      </w:r>
      <w:proofErr w:type="spellEnd"/>
      <w:r w:rsidRPr="00490333">
        <w:rPr>
          <w:color w:val="333333"/>
          <w:sz w:val="24"/>
          <w:szCs w:val="24"/>
        </w:rPr>
        <w:t>,</w:t>
      </w:r>
    </w:p>
    <w:p w14:paraId="0E04FCF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switchid</w:t>
      </w:r>
      <w:proofErr w:type="spellEnd"/>
      <w:proofErr w:type="gramStart"/>
      <w:r w:rsidRPr="00490333">
        <w:rPr>
          <w:color w:val="BA2121"/>
          <w:sz w:val="24"/>
          <w:szCs w:val="24"/>
        </w:rPr>
        <w:t>"</w:t>
      </w:r>
      <w:r w:rsidRPr="00490333">
        <w:rPr>
          <w:color w:val="333333"/>
          <w:sz w:val="24"/>
          <w:szCs w:val="24"/>
        </w:rPr>
        <w:t xml:space="preserve"> :</w:t>
      </w:r>
      <w:proofErr w:type="gramEnd"/>
      <w:r w:rsidRPr="00490333">
        <w:rPr>
          <w:color w:val="333333"/>
          <w:sz w:val="24"/>
          <w:szCs w:val="24"/>
        </w:rPr>
        <w:t xml:space="preserve"> </w:t>
      </w:r>
      <w:proofErr w:type="spellStart"/>
      <w:r w:rsidRPr="00490333">
        <w:rPr>
          <w:color w:val="008000"/>
          <w:sz w:val="24"/>
          <w:szCs w:val="24"/>
        </w:rPr>
        <w:t>self</w:t>
      </w:r>
      <w:r w:rsidRPr="00490333">
        <w:rPr>
          <w:color w:val="666666"/>
          <w:sz w:val="24"/>
          <w:szCs w:val="24"/>
        </w:rPr>
        <w:t>.</w:t>
      </w:r>
      <w:r w:rsidRPr="00490333">
        <w:rPr>
          <w:color w:val="333333"/>
          <w:sz w:val="24"/>
          <w:szCs w:val="24"/>
        </w:rPr>
        <w:t>switch_id</w:t>
      </w:r>
      <w:proofErr w:type="spellEnd"/>
      <w:r w:rsidRPr="00490333">
        <w:rPr>
          <w:color w:val="333333"/>
          <w:sz w:val="24"/>
          <w:szCs w:val="24"/>
        </w:rPr>
        <w:t>,</w:t>
      </w:r>
    </w:p>
    <w:p w14:paraId="706A6BE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portid</w:t>
      </w:r>
      <w:proofErr w:type="spellEnd"/>
      <w:proofErr w:type="gramStart"/>
      <w:r w:rsidRPr="00490333">
        <w:rPr>
          <w:color w:val="BA2121"/>
          <w:sz w:val="24"/>
          <w:szCs w:val="24"/>
        </w:rPr>
        <w:t>"</w:t>
      </w:r>
      <w:r w:rsidRPr="00490333">
        <w:rPr>
          <w:color w:val="333333"/>
          <w:sz w:val="24"/>
          <w:szCs w:val="24"/>
        </w:rPr>
        <w:t xml:space="preserve"> :</w:t>
      </w:r>
      <w:proofErr w:type="gramEnd"/>
      <w:r w:rsidRPr="00490333">
        <w:rPr>
          <w:color w:val="333333"/>
          <w:sz w:val="24"/>
          <w:szCs w:val="24"/>
        </w:rPr>
        <w:t xml:space="preserve"> </w:t>
      </w:r>
      <w:proofErr w:type="spellStart"/>
      <w:r w:rsidRPr="00490333">
        <w:rPr>
          <w:color w:val="008000"/>
          <w:sz w:val="24"/>
          <w:szCs w:val="24"/>
        </w:rPr>
        <w:t>self</w:t>
      </w:r>
      <w:r w:rsidRPr="00490333">
        <w:rPr>
          <w:color w:val="666666"/>
          <w:sz w:val="24"/>
          <w:szCs w:val="24"/>
        </w:rPr>
        <w:t>.</w:t>
      </w:r>
      <w:r w:rsidRPr="00490333">
        <w:rPr>
          <w:color w:val="333333"/>
          <w:sz w:val="24"/>
          <w:szCs w:val="24"/>
        </w:rPr>
        <w:t>port_id</w:t>
      </w:r>
      <w:proofErr w:type="spellEnd"/>
      <w:r w:rsidRPr="00490333">
        <w:rPr>
          <w:color w:val="333333"/>
          <w:sz w:val="24"/>
          <w:szCs w:val="24"/>
        </w:rPr>
        <w:t>,</w:t>
      </w:r>
    </w:p>
    <w:p w14:paraId="3DBB19C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bytetransmitted</w:t>
      </w:r>
      <w:proofErr w:type="spellEnd"/>
      <w:proofErr w:type="gramStart"/>
      <w:r w:rsidRPr="00490333">
        <w:rPr>
          <w:color w:val="BA2121"/>
          <w:sz w:val="24"/>
          <w:szCs w:val="24"/>
        </w:rPr>
        <w:t>"</w:t>
      </w:r>
      <w:r w:rsidRPr="00490333">
        <w:rPr>
          <w:color w:val="333333"/>
          <w:sz w:val="24"/>
          <w:szCs w:val="24"/>
        </w:rPr>
        <w:t xml:space="preserve"> :</w:t>
      </w:r>
      <w:proofErr w:type="gramEnd"/>
      <w:r w:rsidRPr="00490333">
        <w:rPr>
          <w:color w:val="333333"/>
          <w:sz w:val="24"/>
          <w:szCs w:val="24"/>
        </w:rPr>
        <w:t xml:space="preserve"> </w:t>
      </w:r>
      <w:r w:rsidRPr="00490333">
        <w:rPr>
          <w:color w:val="008000"/>
          <w:sz w:val="24"/>
          <w:szCs w:val="24"/>
        </w:rPr>
        <w:t>self</w:t>
      </w:r>
      <w:r w:rsidRPr="00490333">
        <w:rPr>
          <w:color w:val="666666"/>
          <w:sz w:val="24"/>
          <w:szCs w:val="24"/>
        </w:rPr>
        <w:t>.</w:t>
      </w:r>
      <w:r w:rsidRPr="00490333">
        <w:rPr>
          <w:color w:val="333333"/>
          <w:sz w:val="24"/>
          <w:szCs w:val="24"/>
        </w:rPr>
        <w:t>bt,</w:t>
      </w:r>
    </w:p>
    <w:p w14:paraId="4DD971A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bytereceived</w:t>
      </w:r>
      <w:proofErr w:type="spellEnd"/>
      <w:proofErr w:type="gramStart"/>
      <w:r w:rsidRPr="00490333">
        <w:rPr>
          <w:color w:val="BA2121"/>
          <w:sz w:val="24"/>
          <w:szCs w:val="24"/>
        </w:rPr>
        <w:t>"</w:t>
      </w:r>
      <w:r w:rsidRPr="00490333">
        <w:rPr>
          <w:color w:val="333333"/>
          <w:sz w:val="24"/>
          <w:szCs w:val="24"/>
        </w:rPr>
        <w:t xml:space="preserve"> :</w:t>
      </w:r>
      <w:proofErr w:type="gramEnd"/>
      <w:r w:rsidRPr="00490333">
        <w:rPr>
          <w:color w:val="333333"/>
          <w:sz w:val="24"/>
          <w:szCs w:val="24"/>
        </w:rPr>
        <w:t xml:space="preserve"> </w:t>
      </w:r>
      <w:r w:rsidRPr="00490333">
        <w:rPr>
          <w:color w:val="008000"/>
          <w:sz w:val="24"/>
          <w:szCs w:val="24"/>
        </w:rPr>
        <w:t>self</w:t>
      </w:r>
      <w:r w:rsidRPr="00490333">
        <w:rPr>
          <w:color w:val="666666"/>
          <w:sz w:val="24"/>
          <w:szCs w:val="24"/>
        </w:rPr>
        <w:t>.</w:t>
      </w:r>
      <w:r w:rsidRPr="00490333">
        <w:rPr>
          <w:color w:val="333333"/>
          <w:sz w:val="24"/>
          <w:szCs w:val="24"/>
        </w:rPr>
        <w:t>br,</w:t>
      </w:r>
    </w:p>
    <w:p w14:paraId="29EA565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packetstransmitted</w:t>
      </w:r>
      <w:proofErr w:type="spellEnd"/>
      <w:proofErr w:type="gramStart"/>
      <w:r w:rsidRPr="00490333">
        <w:rPr>
          <w:color w:val="BA2121"/>
          <w:sz w:val="24"/>
          <w:szCs w:val="24"/>
        </w:rPr>
        <w:t>"</w:t>
      </w:r>
      <w:r w:rsidRPr="00490333">
        <w:rPr>
          <w:color w:val="333333"/>
          <w:sz w:val="24"/>
          <w:szCs w:val="24"/>
        </w:rPr>
        <w:t xml:space="preserve"> :</w:t>
      </w:r>
      <w:proofErr w:type="gramEnd"/>
      <w:r w:rsidRPr="00490333">
        <w:rPr>
          <w:color w:val="333333"/>
          <w:sz w:val="24"/>
          <w:szCs w:val="24"/>
        </w:rPr>
        <w:t xml:space="preserve"> </w:t>
      </w:r>
      <w:r w:rsidRPr="00490333">
        <w:rPr>
          <w:color w:val="008000"/>
          <w:sz w:val="24"/>
          <w:szCs w:val="24"/>
        </w:rPr>
        <w:t>self</w:t>
      </w:r>
      <w:r w:rsidRPr="00490333">
        <w:rPr>
          <w:color w:val="666666"/>
          <w:sz w:val="24"/>
          <w:szCs w:val="24"/>
        </w:rPr>
        <w:t>.</w:t>
      </w:r>
      <w:r w:rsidRPr="00490333">
        <w:rPr>
          <w:color w:val="333333"/>
          <w:sz w:val="24"/>
          <w:szCs w:val="24"/>
        </w:rPr>
        <w:t>pt,</w:t>
      </w:r>
    </w:p>
    <w:p w14:paraId="1DFED0F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packetsreceived</w:t>
      </w:r>
      <w:proofErr w:type="spellEnd"/>
      <w:proofErr w:type="gramStart"/>
      <w:r w:rsidRPr="00490333">
        <w:rPr>
          <w:color w:val="BA2121"/>
          <w:sz w:val="24"/>
          <w:szCs w:val="24"/>
        </w:rPr>
        <w:t>"</w:t>
      </w:r>
      <w:r w:rsidRPr="00490333">
        <w:rPr>
          <w:color w:val="333333"/>
          <w:sz w:val="24"/>
          <w:szCs w:val="24"/>
        </w:rPr>
        <w:t xml:space="preserve"> :</w:t>
      </w:r>
      <w:proofErr w:type="gramEnd"/>
      <w:r w:rsidRPr="00490333">
        <w:rPr>
          <w:color w:val="333333"/>
          <w:sz w:val="24"/>
          <w:szCs w:val="24"/>
        </w:rPr>
        <w:t xml:space="preserve"> </w:t>
      </w:r>
      <w:r w:rsidRPr="00490333">
        <w:rPr>
          <w:color w:val="008000"/>
          <w:sz w:val="24"/>
          <w:szCs w:val="24"/>
        </w:rPr>
        <w:t>self</w:t>
      </w:r>
      <w:r w:rsidRPr="00490333">
        <w:rPr>
          <w:color w:val="666666"/>
          <w:sz w:val="24"/>
          <w:szCs w:val="24"/>
        </w:rPr>
        <w:t>.</w:t>
      </w:r>
      <w:r w:rsidRPr="00490333">
        <w:rPr>
          <w:color w:val="333333"/>
          <w:sz w:val="24"/>
          <w:szCs w:val="24"/>
        </w:rPr>
        <w:t>pr</w:t>
      </w:r>
    </w:p>
    <w:p w14:paraId="53A3AEF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
    <w:p w14:paraId="497CBAC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proofErr w:type="gramStart"/>
      <w:r w:rsidRPr="00490333">
        <w:rPr>
          <w:color w:val="333333"/>
          <w:sz w:val="24"/>
          <w:szCs w:val="24"/>
        </w:rPr>
        <w:t>json</w:t>
      </w:r>
      <w:r w:rsidRPr="00490333">
        <w:rPr>
          <w:color w:val="666666"/>
          <w:sz w:val="24"/>
          <w:szCs w:val="24"/>
        </w:rPr>
        <w:t>.</w:t>
      </w:r>
      <w:r w:rsidRPr="00490333">
        <w:rPr>
          <w:color w:val="333333"/>
          <w:sz w:val="24"/>
          <w:szCs w:val="24"/>
        </w:rPr>
        <w:t>dumps</w:t>
      </w:r>
      <w:proofErr w:type="spellEnd"/>
      <w:proofErr w:type="gramEnd"/>
      <w:r w:rsidRPr="00490333">
        <w:rPr>
          <w:color w:val="333333"/>
          <w:sz w:val="24"/>
          <w:szCs w:val="24"/>
        </w:rPr>
        <w:t>(data, indent</w:t>
      </w:r>
      <w:r w:rsidRPr="00490333">
        <w:rPr>
          <w:color w:val="666666"/>
          <w:sz w:val="24"/>
          <w:szCs w:val="24"/>
        </w:rPr>
        <w:t>=4</w:t>
      </w:r>
      <w:r w:rsidRPr="00490333">
        <w:rPr>
          <w:color w:val="333333"/>
          <w:sz w:val="24"/>
          <w:szCs w:val="24"/>
        </w:rPr>
        <w:t xml:space="preserve">, </w:t>
      </w:r>
      <w:proofErr w:type="spellStart"/>
      <w:r w:rsidRPr="00490333">
        <w:rPr>
          <w:color w:val="333333"/>
          <w:sz w:val="24"/>
          <w:szCs w:val="24"/>
        </w:rPr>
        <w:t>sort_keys</w:t>
      </w:r>
      <w:proofErr w:type="spellEnd"/>
      <w:r w:rsidRPr="00490333">
        <w:rPr>
          <w:color w:val="666666"/>
          <w:sz w:val="24"/>
          <w:szCs w:val="24"/>
        </w:rPr>
        <w:t>=</w:t>
      </w:r>
      <w:r w:rsidRPr="00490333">
        <w:rPr>
          <w:color w:val="008000"/>
          <w:sz w:val="24"/>
          <w:szCs w:val="24"/>
        </w:rPr>
        <w:t>True</w:t>
      </w:r>
      <w:r w:rsidRPr="00490333">
        <w:rPr>
          <w:color w:val="333333"/>
          <w:sz w:val="24"/>
          <w:szCs w:val="24"/>
        </w:rPr>
        <w:t>, default</w:t>
      </w:r>
      <w:r w:rsidRPr="00490333">
        <w:rPr>
          <w:color w:val="666666"/>
          <w:sz w:val="24"/>
          <w:szCs w:val="24"/>
        </w:rPr>
        <w:t>=</w:t>
      </w:r>
      <w:r w:rsidRPr="00490333">
        <w:rPr>
          <w:color w:val="008000"/>
          <w:sz w:val="24"/>
          <w:szCs w:val="24"/>
        </w:rPr>
        <w:t>str</w:t>
      </w:r>
      <w:r w:rsidRPr="00490333">
        <w:rPr>
          <w:color w:val="333333"/>
          <w:sz w:val="24"/>
          <w:szCs w:val="24"/>
        </w:rPr>
        <w:t>)</w:t>
      </w:r>
    </w:p>
    <w:p w14:paraId="5117790E" w14:textId="77777777" w:rsidR="00490333" w:rsidRPr="00490333" w:rsidRDefault="00490333" w:rsidP="00490333">
      <w:pPr>
        <w:pStyle w:val="HTML"/>
        <w:spacing w:line="244" w:lineRule="atLeast"/>
        <w:rPr>
          <w:color w:val="333333"/>
          <w:sz w:val="24"/>
          <w:szCs w:val="24"/>
        </w:rPr>
      </w:pPr>
    </w:p>
    <w:p w14:paraId="0C8BF07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__str__</w:t>
      </w:r>
      <w:r w:rsidRPr="00490333">
        <w:rPr>
          <w:color w:val="333333"/>
          <w:sz w:val="24"/>
          <w:szCs w:val="24"/>
        </w:rPr>
        <w:t>(</w:t>
      </w:r>
      <w:r w:rsidRPr="00490333">
        <w:rPr>
          <w:color w:val="008000"/>
          <w:sz w:val="24"/>
          <w:szCs w:val="24"/>
        </w:rPr>
        <w:t>self</w:t>
      </w:r>
      <w:r w:rsidRPr="00490333">
        <w:rPr>
          <w:color w:val="333333"/>
          <w:sz w:val="24"/>
          <w:szCs w:val="24"/>
        </w:rPr>
        <w:t>):</w:t>
      </w:r>
    </w:p>
    <w:p w14:paraId="6F94F20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serialize</w:t>
      </w:r>
      <w:proofErr w:type="spellEnd"/>
      <w:proofErr w:type="gramEnd"/>
      <w:r w:rsidRPr="00490333">
        <w:rPr>
          <w:color w:val="333333"/>
          <w:sz w:val="24"/>
          <w:szCs w:val="24"/>
        </w:rPr>
        <w:t>()</w:t>
      </w:r>
    </w:p>
    <w:p w14:paraId="4015C67E" w14:textId="77777777" w:rsidR="00490333" w:rsidRPr="00490333" w:rsidRDefault="00490333" w:rsidP="00490333">
      <w:pPr>
        <w:pStyle w:val="HTML"/>
        <w:spacing w:line="244" w:lineRule="atLeast"/>
        <w:rPr>
          <w:color w:val="333333"/>
          <w:sz w:val="24"/>
          <w:szCs w:val="24"/>
        </w:rPr>
      </w:pPr>
    </w:p>
    <w:p w14:paraId="1E6CA26C" w14:textId="77777777" w:rsidR="00490333" w:rsidRPr="00490333" w:rsidRDefault="00490333" w:rsidP="00490333">
      <w:pPr>
        <w:pStyle w:val="HTML"/>
        <w:spacing w:line="244" w:lineRule="atLeast"/>
        <w:rPr>
          <w:color w:val="333333"/>
          <w:sz w:val="24"/>
          <w:szCs w:val="24"/>
        </w:rPr>
      </w:pPr>
    </w:p>
    <w:p w14:paraId="489FCA1F"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r w:rsidRPr="00490333">
        <w:rPr>
          <w:b/>
          <w:bCs/>
          <w:color w:val="0000FF"/>
          <w:sz w:val="24"/>
          <w:szCs w:val="24"/>
        </w:rPr>
        <w:t>time</w:t>
      </w:r>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sleep</w:t>
      </w:r>
    </w:p>
    <w:p w14:paraId="3519ECA4"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proofErr w:type="spellStart"/>
      <w:r w:rsidRPr="00490333">
        <w:rPr>
          <w:b/>
          <w:bCs/>
          <w:color w:val="0000FF"/>
          <w:sz w:val="24"/>
          <w:szCs w:val="24"/>
        </w:rPr>
        <w:t>json</w:t>
      </w:r>
      <w:proofErr w:type="spellEnd"/>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load, dump</w:t>
      </w:r>
    </w:p>
    <w:p w14:paraId="3E982034"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proofErr w:type="spellStart"/>
      <w:r w:rsidRPr="00490333">
        <w:rPr>
          <w:b/>
          <w:bCs/>
          <w:color w:val="0000FF"/>
          <w:sz w:val="24"/>
          <w:szCs w:val="24"/>
        </w:rPr>
        <w:t>kafka</w:t>
      </w:r>
      <w:proofErr w:type="spellEnd"/>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w:t>
      </w:r>
      <w:proofErr w:type="spellStart"/>
      <w:r w:rsidRPr="00490333">
        <w:rPr>
          <w:color w:val="333333"/>
          <w:sz w:val="24"/>
          <w:szCs w:val="24"/>
        </w:rPr>
        <w:t>KafkaProducer</w:t>
      </w:r>
      <w:proofErr w:type="spellEnd"/>
    </w:p>
    <w:p w14:paraId="6D182F73"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import</w:t>
      </w:r>
      <w:r w:rsidRPr="00490333">
        <w:rPr>
          <w:color w:val="333333"/>
          <w:sz w:val="24"/>
          <w:szCs w:val="24"/>
        </w:rPr>
        <w:t xml:space="preserve"> </w:t>
      </w:r>
      <w:proofErr w:type="spellStart"/>
      <w:r w:rsidRPr="00490333">
        <w:rPr>
          <w:b/>
          <w:bCs/>
          <w:color w:val="0000FF"/>
          <w:sz w:val="24"/>
          <w:szCs w:val="24"/>
        </w:rPr>
        <w:t>configparser</w:t>
      </w:r>
      <w:proofErr w:type="spellEnd"/>
    </w:p>
    <w:p w14:paraId="53E13055"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import</w:t>
      </w:r>
      <w:r w:rsidRPr="00490333">
        <w:rPr>
          <w:color w:val="333333"/>
          <w:sz w:val="24"/>
          <w:szCs w:val="24"/>
        </w:rPr>
        <w:t xml:space="preserve"> </w:t>
      </w:r>
      <w:r w:rsidRPr="00490333">
        <w:rPr>
          <w:b/>
          <w:bCs/>
          <w:color w:val="0000FF"/>
          <w:sz w:val="24"/>
          <w:szCs w:val="24"/>
        </w:rPr>
        <w:t>logging</w:t>
      </w:r>
    </w:p>
    <w:p w14:paraId="010819E7"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import</w:t>
      </w:r>
      <w:r w:rsidRPr="00490333">
        <w:rPr>
          <w:color w:val="333333"/>
          <w:sz w:val="24"/>
          <w:szCs w:val="24"/>
        </w:rPr>
        <w:t xml:space="preserve"> </w:t>
      </w:r>
      <w:r w:rsidRPr="00490333">
        <w:rPr>
          <w:b/>
          <w:bCs/>
          <w:color w:val="0000FF"/>
          <w:sz w:val="24"/>
          <w:szCs w:val="24"/>
        </w:rPr>
        <w:t>random</w:t>
      </w:r>
    </w:p>
    <w:p w14:paraId="2ED67169"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r w:rsidRPr="00490333">
        <w:rPr>
          <w:b/>
          <w:bCs/>
          <w:color w:val="0000FF"/>
          <w:sz w:val="24"/>
          <w:szCs w:val="24"/>
        </w:rPr>
        <w:t>datetime</w:t>
      </w:r>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datetime</w:t>
      </w:r>
    </w:p>
    <w:p w14:paraId="73C98F5A"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import</w:t>
      </w:r>
      <w:r w:rsidRPr="00490333">
        <w:rPr>
          <w:color w:val="333333"/>
          <w:sz w:val="24"/>
          <w:szCs w:val="24"/>
        </w:rPr>
        <w:t xml:space="preserve"> </w:t>
      </w:r>
      <w:r w:rsidRPr="00490333">
        <w:rPr>
          <w:b/>
          <w:bCs/>
          <w:color w:val="0000FF"/>
          <w:sz w:val="24"/>
          <w:szCs w:val="24"/>
        </w:rPr>
        <w:t>sys</w:t>
      </w:r>
    </w:p>
    <w:p w14:paraId="168D5C9B" w14:textId="77777777" w:rsidR="00490333" w:rsidRPr="00490333" w:rsidRDefault="00490333" w:rsidP="00490333">
      <w:pPr>
        <w:pStyle w:val="HTML"/>
        <w:spacing w:line="244" w:lineRule="atLeast"/>
        <w:rPr>
          <w:color w:val="333333"/>
          <w:sz w:val="24"/>
          <w:szCs w:val="24"/>
        </w:rPr>
      </w:pPr>
    </w:p>
    <w:p w14:paraId="48266D91"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r w:rsidRPr="00490333">
        <w:rPr>
          <w:b/>
          <w:bCs/>
          <w:color w:val="0000FF"/>
          <w:sz w:val="24"/>
          <w:szCs w:val="24"/>
        </w:rPr>
        <w:t>network</w:t>
      </w:r>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w:t>
      </w:r>
      <w:proofErr w:type="spellStart"/>
      <w:r w:rsidRPr="00490333">
        <w:rPr>
          <w:color w:val="333333"/>
          <w:sz w:val="24"/>
          <w:szCs w:val="24"/>
        </w:rPr>
        <w:t>NetworkGenerator</w:t>
      </w:r>
      <w:proofErr w:type="spellEnd"/>
    </w:p>
    <w:p w14:paraId="0546238E"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proofErr w:type="spellStart"/>
      <w:r w:rsidRPr="00490333">
        <w:rPr>
          <w:b/>
          <w:bCs/>
          <w:color w:val="0000FF"/>
          <w:sz w:val="24"/>
          <w:szCs w:val="24"/>
        </w:rPr>
        <w:t>sdn_data</w:t>
      </w:r>
      <w:proofErr w:type="spellEnd"/>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w:t>
      </w:r>
      <w:proofErr w:type="spellStart"/>
      <w:r w:rsidRPr="00490333">
        <w:rPr>
          <w:color w:val="333333"/>
          <w:sz w:val="24"/>
          <w:szCs w:val="24"/>
        </w:rPr>
        <w:t>SDNData</w:t>
      </w:r>
      <w:proofErr w:type="spellEnd"/>
    </w:p>
    <w:p w14:paraId="6ECEA3D3" w14:textId="77777777" w:rsidR="00490333" w:rsidRPr="00490333" w:rsidRDefault="00490333" w:rsidP="00490333">
      <w:pPr>
        <w:pStyle w:val="HTML"/>
        <w:spacing w:line="244" w:lineRule="atLeast"/>
        <w:rPr>
          <w:color w:val="333333"/>
          <w:sz w:val="24"/>
          <w:szCs w:val="24"/>
        </w:rPr>
      </w:pPr>
    </w:p>
    <w:p w14:paraId="086FBA0F" w14:textId="77777777" w:rsidR="00490333" w:rsidRPr="00490333" w:rsidRDefault="00490333" w:rsidP="00490333">
      <w:pPr>
        <w:pStyle w:val="HTML"/>
        <w:spacing w:line="244" w:lineRule="atLeast"/>
        <w:rPr>
          <w:color w:val="333333"/>
          <w:sz w:val="24"/>
          <w:szCs w:val="24"/>
        </w:rPr>
      </w:pPr>
    </w:p>
    <w:p w14:paraId="41419436"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class</w:t>
      </w:r>
      <w:r w:rsidRPr="00490333">
        <w:rPr>
          <w:color w:val="333333"/>
          <w:sz w:val="24"/>
          <w:szCs w:val="24"/>
        </w:rPr>
        <w:t xml:space="preserve"> </w:t>
      </w:r>
      <w:proofErr w:type="spellStart"/>
      <w:r w:rsidRPr="00490333">
        <w:rPr>
          <w:b/>
          <w:bCs/>
          <w:color w:val="0000FF"/>
          <w:sz w:val="24"/>
          <w:szCs w:val="24"/>
        </w:rPr>
        <w:t>DataProducer</w:t>
      </w:r>
      <w:proofErr w:type="spellEnd"/>
      <w:r w:rsidRPr="00490333">
        <w:rPr>
          <w:color w:val="333333"/>
          <w:sz w:val="24"/>
          <w:szCs w:val="24"/>
        </w:rPr>
        <w:t>:</w:t>
      </w:r>
    </w:p>
    <w:p w14:paraId="0BDFAF6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__</w:t>
      </w:r>
      <w:proofErr w:type="spellStart"/>
      <w:r w:rsidRPr="00490333">
        <w:rPr>
          <w:color w:val="0000FF"/>
          <w:sz w:val="24"/>
          <w:szCs w:val="24"/>
        </w:rPr>
        <w:t>init</w:t>
      </w:r>
      <w:proofErr w:type="spellEnd"/>
      <w:r w:rsidRPr="00490333">
        <w:rPr>
          <w:color w:val="0000FF"/>
          <w:sz w:val="24"/>
          <w:szCs w:val="24"/>
        </w:rPr>
        <w:t>_</w:t>
      </w:r>
      <w:proofErr w:type="gramStart"/>
      <w:r w:rsidRPr="00490333">
        <w:rPr>
          <w:color w:val="0000FF"/>
          <w:sz w:val="24"/>
          <w:szCs w:val="24"/>
        </w:rPr>
        <w:t>_</w:t>
      </w:r>
      <w:r w:rsidRPr="00490333">
        <w:rPr>
          <w:color w:val="333333"/>
          <w:sz w:val="24"/>
          <w:szCs w:val="24"/>
        </w:rPr>
        <w:t>(</w:t>
      </w:r>
      <w:proofErr w:type="gramEnd"/>
      <w:r w:rsidRPr="00490333">
        <w:rPr>
          <w:color w:val="008000"/>
          <w:sz w:val="24"/>
          <w:szCs w:val="24"/>
        </w:rPr>
        <w:t>self</w:t>
      </w:r>
      <w:r w:rsidRPr="00490333">
        <w:rPr>
          <w:color w:val="333333"/>
          <w:sz w:val="24"/>
          <w:szCs w:val="24"/>
        </w:rPr>
        <w:t xml:space="preserve">, config, </w:t>
      </w:r>
      <w:proofErr w:type="spellStart"/>
      <w:r w:rsidRPr="00490333">
        <w:rPr>
          <w:color w:val="333333"/>
          <w:sz w:val="24"/>
          <w:szCs w:val="24"/>
        </w:rPr>
        <w:t>network_config</w:t>
      </w:r>
      <w:proofErr w:type="spellEnd"/>
      <w:r w:rsidRPr="00490333">
        <w:rPr>
          <w:color w:val="333333"/>
          <w:sz w:val="24"/>
          <w:szCs w:val="24"/>
        </w:rPr>
        <w:t xml:space="preserve"> ):</w:t>
      </w:r>
    </w:p>
    <w:p w14:paraId="1F5845A7" w14:textId="77777777" w:rsidR="00490333" w:rsidRPr="00490333" w:rsidRDefault="00490333" w:rsidP="00490333">
      <w:pPr>
        <w:pStyle w:val="HTML"/>
        <w:spacing w:line="244" w:lineRule="atLeast"/>
        <w:rPr>
          <w:color w:val="333333"/>
          <w:sz w:val="24"/>
          <w:szCs w:val="24"/>
        </w:rPr>
      </w:pPr>
    </w:p>
    <w:p w14:paraId="1874E59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bootstrap_servers</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'Kafka'</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metadata.broker.list</w:t>
      </w:r>
      <w:proofErr w:type="spellEnd"/>
      <w:r w:rsidRPr="00490333">
        <w:rPr>
          <w:color w:val="BA2121"/>
          <w:sz w:val="24"/>
          <w:szCs w:val="24"/>
        </w:rPr>
        <w:t>'</w:t>
      </w:r>
      <w:r w:rsidRPr="00490333">
        <w:rPr>
          <w:color w:val="333333"/>
          <w:sz w:val="24"/>
          <w:szCs w:val="24"/>
        </w:rPr>
        <w:t>)</w:t>
      </w:r>
    </w:p>
    <w:p w14:paraId="5798CE7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network</w:t>
      </w:r>
      <w:proofErr w:type="gramEnd"/>
      <w:r w:rsidRPr="00490333">
        <w:rPr>
          <w:color w:val="333333"/>
          <w:sz w:val="24"/>
          <w:szCs w:val="24"/>
        </w:rPr>
        <w:t>_generator</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NetworkGenerator</w:t>
      </w:r>
      <w:proofErr w:type="spellEnd"/>
      <w:r w:rsidRPr="00490333">
        <w:rPr>
          <w:color w:val="333333"/>
          <w:sz w:val="24"/>
          <w:szCs w:val="24"/>
        </w:rPr>
        <w:t>(</w:t>
      </w:r>
      <w:proofErr w:type="spellStart"/>
      <w:r w:rsidRPr="00490333">
        <w:rPr>
          <w:color w:val="333333"/>
          <w:sz w:val="24"/>
          <w:szCs w:val="24"/>
        </w:rPr>
        <w:t>network_config</w:t>
      </w:r>
      <w:proofErr w:type="spellEnd"/>
      <w:r w:rsidRPr="00490333">
        <w:rPr>
          <w:color w:val="333333"/>
          <w:sz w:val="24"/>
          <w:szCs w:val="24"/>
        </w:rPr>
        <w:t>[</w:t>
      </w:r>
      <w:r w:rsidRPr="00490333">
        <w:rPr>
          <w:color w:val="BA2121"/>
          <w:sz w:val="24"/>
          <w:szCs w:val="24"/>
        </w:rPr>
        <w:t>'l1'</w:t>
      </w:r>
      <w:r w:rsidRPr="00490333">
        <w:rPr>
          <w:color w:val="333333"/>
          <w:sz w:val="24"/>
          <w:szCs w:val="24"/>
        </w:rPr>
        <w:t xml:space="preserve">], </w:t>
      </w:r>
      <w:proofErr w:type="spellStart"/>
      <w:r w:rsidRPr="00490333">
        <w:rPr>
          <w:color w:val="333333"/>
          <w:sz w:val="24"/>
          <w:szCs w:val="24"/>
        </w:rPr>
        <w:t>network_config</w:t>
      </w:r>
      <w:proofErr w:type="spellEnd"/>
      <w:r w:rsidRPr="00490333">
        <w:rPr>
          <w:color w:val="333333"/>
          <w:sz w:val="24"/>
          <w:szCs w:val="24"/>
        </w:rPr>
        <w:t>[</w:t>
      </w:r>
      <w:r w:rsidRPr="00490333">
        <w:rPr>
          <w:color w:val="BA2121"/>
          <w:sz w:val="24"/>
          <w:szCs w:val="24"/>
        </w:rPr>
        <w:t>'l2'</w:t>
      </w:r>
      <w:r w:rsidRPr="00490333">
        <w:rPr>
          <w:color w:val="333333"/>
          <w:sz w:val="24"/>
          <w:szCs w:val="24"/>
        </w:rPr>
        <w:t>])</w:t>
      </w:r>
    </w:p>
    <w:p w14:paraId="1C356155" w14:textId="77777777" w:rsidR="00490333" w:rsidRPr="00490333" w:rsidRDefault="00490333" w:rsidP="00490333">
      <w:pPr>
        <w:pStyle w:val="HTML"/>
        <w:spacing w:line="244" w:lineRule="atLeast"/>
        <w:rPr>
          <w:color w:val="333333"/>
          <w:sz w:val="24"/>
          <w:szCs w:val="24"/>
        </w:rPr>
      </w:pPr>
    </w:p>
    <w:p w14:paraId="46E3B2E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producer</w:t>
      </w:r>
      <w:proofErr w:type="spellEnd"/>
      <w:proofErr w:type="gram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KafkaProducer</w:t>
      </w:r>
      <w:proofErr w:type="spellEnd"/>
      <w:r w:rsidRPr="00490333">
        <w:rPr>
          <w:color w:val="333333"/>
          <w:sz w:val="24"/>
          <w:szCs w:val="24"/>
        </w:rPr>
        <w:t>(</w:t>
      </w:r>
    </w:p>
    <w:p w14:paraId="2853042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bootstrap_servers</w:t>
      </w:r>
      <w:proofErr w:type="spellEnd"/>
      <w:r w:rsidRPr="00490333">
        <w:rPr>
          <w:color w:val="666666"/>
          <w:sz w:val="24"/>
          <w:szCs w:val="24"/>
        </w:rPr>
        <w:t>=</w:t>
      </w:r>
      <w:proofErr w:type="spellStart"/>
      <w:r w:rsidRPr="00490333">
        <w:rPr>
          <w:color w:val="333333"/>
          <w:sz w:val="24"/>
          <w:szCs w:val="24"/>
        </w:rPr>
        <w:t>bootstrap_servers</w:t>
      </w:r>
      <w:proofErr w:type="spellEnd"/>
      <w:r w:rsidRPr="00490333">
        <w:rPr>
          <w:color w:val="333333"/>
          <w:sz w:val="24"/>
          <w:szCs w:val="24"/>
        </w:rPr>
        <w:t>,</w:t>
      </w:r>
    </w:p>
    <w:p w14:paraId="13D3743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xml:space="preserve"># </w:t>
      </w:r>
      <w:proofErr w:type="spellStart"/>
      <w:r w:rsidRPr="00490333">
        <w:rPr>
          <w:i/>
          <w:iCs/>
          <w:color w:val="408080"/>
          <w:sz w:val="24"/>
          <w:szCs w:val="24"/>
        </w:rPr>
        <w:t>value_serializer</w:t>
      </w:r>
      <w:proofErr w:type="spellEnd"/>
      <w:r w:rsidRPr="00490333">
        <w:rPr>
          <w:i/>
          <w:iCs/>
          <w:color w:val="408080"/>
          <w:sz w:val="24"/>
          <w:szCs w:val="24"/>
        </w:rPr>
        <w:t xml:space="preserve">=lambda </w:t>
      </w:r>
      <w:proofErr w:type="gramStart"/>
      <w:r w:rsidRPr="00490333">
        <w:rPr>
          <w:i/>
          <w:iCs/>
          <w:color w:val="408080"/>
          <w:sz w:val="24"/>
          <w:szCs w:val="24"/>
        </w:rPr>
        <w:t>x:dumps</w:t>
      </w:r>
      <w:proofErr w:type="gramEnd"/>
      <w:r w:rsidRPr="00490333">
        <w:rPr>
          <w:i/>
          <w:iCs/>
          <w:color w:val="408080"/>
          <w:sz w:val="24"/>
          <w:szCs w:val="24"/>
        </w:rPr>
        <w:t>(x).encode('utf-8')</w:t>
      </w:r>
    </w:p>
    <w:p w14:paraId="321EE56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
    <w:p w14:paraId="6652B44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topic</w:t>
      </w:r>
      <w:proofErr w:type="spellEnd"/>
      <w:proofErr w:type="gram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r w:rsidRPr="00490333">
        <w:rPr>
          <w:color w:val="BA2121"/>
          <w:sz w:val="24"/>
          <w:szCs w:val="24"/>
        </w:rPr>
        <w:t>'Kafka'</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kafka.topic</w:t>
      </w:r>
      <w:proofErr w:type="spellEnd"/>
      <w:r w:rsidRPr="00490333">
        <w:rPr>
          <w:color w:val="BA2121"/>
          <w:sz w:val="24"/>
          <w:szCs w:val="24"/>
        </w:rPr>
        <w:t>'</w:t>
      </w:r>
      <w:r w:rsidRPr="00490333">
        <w:rPr>
          <w:color w:val="333333"/>
          <w:sz w:val="24"/>
          <w:szCs w:val="24"/>
        </w:rPr>
        <w:t>)</w:t>
      </w:r>
    </w:p>
    <w:p w14:paraId="0DDB9D55" w14:textId="77777777" w:rsidR="00490333" w:rsidRPr="00490333" w:rsidRDefault="00490333" w:rsidP="00490333">
      <w:pPr>
        <w:pStyle w:val="HTML"/>
        <w:spacing w:line="244" w:lineRule="atLeast"/>
        <w:rPr>
          <w:color w:val="333333"/>
          <w:sz w:val="24"/>
          <w:szCs w:val="24"/>
        </w:rPr>
      </w:pPr>
    </w:p>
    <w:p w14:paraId="3D2F719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proofErr w:type="spellStart"/>
      <w:r w:rsidRPr="00490333">
        <w:rPr>
          <w:color w:val="0000FF"/>
          <w:sz w:val="24"/>
          <w:szCs w:val="24"/>
        </w:rPr>
        <w:t>send_</w:t>
      </w:r>
      <w:proofErr w:type="gramStart"/>
      <w:r w:rsidRPr="00490333">
        <w:rPr>
          <w:color w:val="0000FF"/>
          <w:sz w:val="24"/>
          <w:szCs w:val="24"/>
        </w:rPr>
        <w:t>events</w:t>
      </w:r>
      <w:proofErr w:type="spellEnd"/>
      <w:r w:rsidRPr="00490333">
        <w:rPr>
          <w:color w:val="333333"/>
          <w:sz w:val="24"/>
          <w:szCs w:val="24"/>
        </w:rPr>
        <w:t>(</w:t>
      </w:r>
      <w:proofErr w:type="gramEnd"/>
      <w:r w:rsidRPr="00490333">
        <w:rPr>
          <w:color w:val="008000"/>
          <w:sz w:val="24"/>
          <w:szCs w:val="24"/>
        </w:rPr>
        <w:t>self</w:t>
      </w:r>
      <w:r w:rsidRPr="00490333">
        <w:rPr>
          <w:color w:val="333333"/>
          <w:sz w:val="24"/>
          <w:szCs w:val="24"/>
        </w:rPr>
        <w:t>, logger):</w:t>
      </w:r>
    </w:p>
    <w:p w14:paraId="6024772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while</w:t>
      </w:r>
      <w:r w:rsidRPr="00490333">
        <w:rPr>
          <w:color w:val="333333"/>
          <w:sz w:val="24"/>
          <w:szCs w:val="24"/>
        </w:rPr>
        <w:t xml:space="preserve"> </w:t>
      </w:r>
      <w:r w:rsidRPr="00490333">
        <w:rPr>
          <w:color w:val="008000"/>
          <w:sz w:val="24"/>
          <w:szCs w:val="24"/>
        </w:rPr>
        <w:t>True</w:t>
      </w:r>
      <w:r w:rsidRPr="00490333">
        <w:rPr>
          <w:color w:val="333333"/>
          <w:sz w:val="24"/>
          <w:szCs w:val="24"/>
        </w:rPr>
        <w:t>:</w:t>
      </w:r>
    </w:p>
    <w:p w14:paraId="71FCFFB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events </w:t>
      </w:r>
      <w:r w:rsidRPr="00490333">
        <w:rPr>
          <w:color w:val="666666"/>
          <w:sz w:val="24"/>
          <w:szCs w:val="24"/>
        </w:rPr>
        <w:t>=</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generate_events</w:t>
      </w:r>
      <w:proofErr w:type="spellEnd"/>
      <w:r w:rsidRPr="00490333">
        <w:rPr>
          <w:color w:val="333333"/>
          <w:sz w:val="24"/>
          <w:szCs w:val="24"/>
        </w:rPr>
        <w:t>()</w:t>
      </w:r>
    </w:p>
    <w:p w14:paraId="11EA1D4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for</w:t>
      </w:r>
      <w:r w:rsidRPr="00490333">
        <w:rPr>
          <w:color w:val="333333"/>
          <w:sz w:val="24"/>
          <w:szCs w:val="24"/>
        </w:rPr>
        <w:t xml:space="preserve"> event </w:t>
      </w:r>
      <w:r w:rsidRPr="00490333">
        <w:rPr>
          <w:b/>
          <w:bCs/>
          <w:color w:val="AA22FF"/>
          <w:sz w:val="24"/>
          <w:szCs w:val="24"/>
        </w:rPr>
        <w:t>in</w:t>
      </w:r>
      <w:r w:rsidRPr="00490333">
        <w:rPr>
          <w:color w:val="333333"/>
          <w:sz w:val="24"/>
          <w:szCs w:val="24"/>
        </w:rPr>
        <w:t xml:space="preserve"> events:</w:t>
      </w:r>
    </w:p>
    <w:p w14:paraId="5D72809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333333"/>
          <w:sz w:val="24"/>
          <w:szCs w:val="24"/>
        </w:rPr>
        <w:t>logger</w:t>
      </w:r>
      <w:r w:rsidRPr="00490333">
        <w:rPr>
          <w:color w:val="666666"/>
          <w:sz w:val="24"/>
          <w:szCs w:val="24"/>
        </w:rPr>
        <w:t>.</w:t>
      </w:r>
      <w:r w:rsidRPr="00490333">
        <w:rPr>
          <w:color w:val="333333"/>
          <w:sz w:val="24"/>
          <w:szCs w:val="24"/>
        </w:rPr>
        <w:t>debug</w:t>
      </w:r>
      <w:proofErr w:type="spellEnd"/>
      <w:proofErr w:type="gramEnd"/>
      <w:r w:rsidRPr="00490333">
        <w:rPr>
          <w:color w:val="333333"/>
          <w:sz w:val="24"/>
          <w:szCs w:val="24"/>
        </w:rPr>
        <w:t>(</w:t>
      </w:r>
      <w:r w:rsidRPr="00490333">
        <w:rPr>
          <w:color w:val="BA2121"/>
          <w:sz w:val="24"/>
          <w:szCs w:val="24"/>
        </w:rPr>
        <w:t xml:space="preserve">"Message to be sent: </w:t>
      </w:r>
      <w:r w:rsidRPr="00490333">
        <w:rPr>
          <w:b/>
          <w:bCs/>
          <w:color w:val="BB6688"/>
          <w:sz w:val="24"/>
          <w:szCs w:val="24"/>
        </w:rPr>
        <w:t>%s</w:t>
      </w:r>
      <w:r w:rsidRPr="00490333">
        <w:rPr>
          <w:color w:val="BA2121"/>
          <w:sz w:val="24"/>
          <w:szCs w:val="24"/>
        </w:rPr>
        <w:t>"</w:t>
      </w:r>
      <w:r w:rsidRPr="00490333">
        <w:rPr>
          <w:color w:val="333333"/>
          <w:sz w:val="24"/>
          <w:szCs w:val="24"/>
        </w:rPr>
        <w:t>, event)</w:t>
      </w:r>
    </w:p>
    <w:p w14:paraId="0CBCF3F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producer</w:t>
      </w:r>
      <w:proofErr w:type="gramEnd"/>
      <w:r w:rsidRPr="00490333">
        <w:rPr>
          <w:color w:val="666666"/>
          <w:sz w:val="24"/>
          <w:szCs w:val="24"/>
        </w:rPr>
        <w:t>.</w:t>
      </w:r>
      <w:r w:rsidRPr="00490333">
        <w:rPr>
          <w:color w:val="333333"/>
          <w:sz w:val="24"/>
          <w:szCs w:val="24"/>
        </w:rPr>
        <w:t>send</w:t>
      </w:r>
      <w:proofErr w:type="spellEnd"/>
      <w:r w:rsidRPr="00490333">
        <w:rPr>
          <w:color w:val="333333"/>
          <w:sz w:val="24"/>
          <w:szCs w:val="24"/>
        </w:rPr>
        <w:t>(</w:t>
      </w:r>
      <w:proofErr w:type="spellStart"/>
      <w:r w:rsidRPr="00490333">
        <w:rPr>
          <w:color w:val="008000"/>
          <w:sz w:val="24"/>
          <w:szCs w:val="24"/>
        </w:rPr>
        <w:t>self</w:t>
      </w:r>
      <w:r w:rsidRPr="00490333">
        <w:rPr>
          <w:color w:val="666666"/>
          <w:sz w:val="24"/>
          <w:szCs w:val="24"/>
        </w:rPr>
        <w:t>.</w:t>
      </w:r>
      <w:r w:rsidRPr="00490333">
        <w:rPr>
          <w:color w:val="333333"/>
          <w:sz w:val="24"/>
          <w:szCs w:val="24"/>
        </w:rPr>
        <w:t>topic</w:t>
      </w:r>
      <w:proofErr w:type="spellEnd"/>
      <w:r w:rsidRPr="00490333">
        <w:rPr>
          <w:color w:val="333333"/>
          <w:sz w:val="24"/>
          <w:szCs w:val="24"/>
        </w:rPr>
        <w:t xml:space="preserve">, </w:t>
      </w:r>
      <w:proofErr w:type="spellStart"/>
      <w:r w:rsidRPr="00490333">
        <w:rPr>
          <w:color w:val="333333"/>
          <w:sz w:val="24"/>
          <w:szCs w:val="24"/>
        </w:rPr>
        <w:t>event</w:t>
      </w:r>
      <w:r w:rsidRPr="00490333">
        <w:rPr>
          <w:color w:val="666666"/>
          <w:sz w:val="24"/>
          <w:szCs w:val="24"/>
        </w:rPr>
        <w:t>.</w:t>
      </w:r>
      <w:r w:rsidRPr="00490333">
        <w:rPr>
          <w:color w:val="333333"/>
          <w:sz w:val="24"/>
          <w:szCs w:val="24"/>
        </w:rPr>
        <w:t>serialize</w:t>
      </w:r>
      <w:proofErr w:type="spellEnd"/>
      <w:r w:rsidRPr="00490333">
        <w:rPr>
          <w:color w:val="333333"/>
          <w:sz w:val="24"/>
          <w:szCs w:val="24"/>
        </w:rPr>
        <w:t>()</w:t>
      </w:r>
      <w:r w:rsidRPr="00490333">
        <w:rPr>
          <w:color w:val="666666"/>
          <w:sz w:val="24"/>
          <w:szCs w:val="24"/>
        </w:rPr>
        <w:t>.</w:t>
      </w:r>
      <w:r w:rsidRPr="00490333">
        <w:rPr>
          <w:color w:val="333333"/>
          <w:sz w:val="24"/>
          <w:szCs w:val="24"/>
        </w:rPr>
        <w:t>encode(</w:t>
      </w:r>
      <w:r w:rsidRPr="00490333">
        <w:rPr>
          <w:color w:val="BA2121"/>
          <w:sz w:val="24"/>
          <w:szCs w:val="24"/>
        </w:rPr>
        <w:t>'utf-8'</w:t>
      </w:r>
      <w:r w:rsidRPr="00490333">
        <w:rPr>
          <w:color w:val="333333"/>
          <w:sz w:val="24"/>
          <w:szCs w:val="24"/>
        </w:rPr>
        <w:t>), )</w:t>
      </w:r>
    </w:p>
    <w:p w14:paraId="47E8C21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sleep(</w:t>
      </w:r>
      <w:proofErr w:type="spellStart"/>
      <w:proofErr w:type="gramStart"/>
      <w:r w:rsidRPr="00490333">
        <w:rPr>
          <w:color w:val="333333"/>
          <w:sz w:val="24"/>
          <w:szCs w:val="24"/>
        </w:rPr>
        <w:t>random</w:t>
      </w:r>
      <w:r w:rsidRPr="00490333">
        <w:rPr>
          <w:color w:val="666666"/>
          <w:sz w:val="24"/>
          <w:szCs w:val="24"/>
        </w:rPr>
        <w:t>.</w:t>
      </w:r>
      <w:r w:rsidRPr="00490333">
        <w:rPr>
          <w:color w:val="333333"/>
          <w:sz w:val="24"/>
          <w:szCs w:val="24"/>
        </w:rPr>
        <w:t>random</w:t>
      </w:r>
      <w:proofErr w:type="spellEnd"/>
      <w:proofErr w:type="gramEnd"/>
      <w:r w:rsidRPr="00490333">
        <w:rPr>
          <w:color w:val="333333"/>
          <w:sz w:val="24"/>
          <w:szCs w:val="24"/>
        </w:rPr>
        <w:t>()</w:t>
      </w:r>
      <w:r w:rsidRPr="00490333">
        <w:rPr>
          <w:color w:val="666666"/>
          <w:sz w:val="24"/>
          <w:szCs w:val="24"/>
        </w:rPr>
        <w:t>*3+1</w:t>
      </w:r>
      <w:r w:rsidRPr="00490333">
        <w:rPr>
          <w:color w:val="333333"/>
          <w:sz w:val="24"/>
          <w:szCs w:val="24"/>
        </w:rPr>
        <w:t>)</w:t>
      </w:r>
    </w:p>
    <w:p w14:paraId="4769F6DE" w14:textId="77777777" w:rsidR="00490333" w:rsidRPr="00490333" w:rsidRDefault="00490333" w:rsidP="00490333">
      <w:pPr>
        <w:pStyle w:val="HTML"/>
        <w:spacing w:line="244" w:lineRule="atLeast"/>
        <w:rPr>
          <w:color w:val="333333"/>
          <w:sz w:val="24"/>
          <w:szCs w:val="24"/>
        </w:rPr>
      </w:pPr>
    </w:p>
    <w:p w14:paraId="473083A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w:t>
      </w:r>
      <w:proofErr w:type="spellStart"/>
      <w:r w:rsidRPr="00490333">
        <w:rPr>
          <w:color w:val="0000FF"/>
          <w:sz w:val="24"/>
          <w:szCs w:val="24"/>
        </w:rPr>
        <w:t>generate_events</w:t>
      </w:r>
      <w:proofErr w:type="spellEnd"/>
      <w:r w:rsidRPr="00490333">
        <w:rPr>
          <w:color w:val="333333"/>
          <w:sz w:val="24"/>
          <w:szCs w:val="24"/>
        </w:rPr>
        <w:t>(</w:t>
      </w:r>
      <w:r w:rsidRPr="00490333">
        <w:rPr>
          <w:color w:val="008000"/>
          <w:sz w:val="24"/>
          <w:szCs w:val="24"/>
        </w:rPr>
        <w:t>self</w:t>
      </w:r>
      <w:r w:rsidRPr="00490333">
        <w:rPr>
          <w:color w:val="333333"/>
          <w:sz w:val="24"/>
          <w:szCs w:val="24"/>
        </w:rPr>
        <w:t>):</w:t>
      </w:r>
    </w:p>
    <w:p w14:paraId="2B388CA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event_list</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
    <w:p w14:paraId="3379498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for</w:t>
      </w:r>
      <w:r w:rsidRPr="00490333">
        <w:rPr>
          <w:color w:val="333333"/>
          <w:sz w:val="24"/>
          <w:szCs w:val="24"/>
        </w:rPr>
        <w:t xml:space="preserve"> switch </w:t>
      </w:r>
      <w:r w:rsidRPr="00490333">
        <w:rPr>
          <w:b/>
          <w:bCs/>
          <w:color w:val="AA22FF"/>
          <w:sz w:val="24"/>
          <w:szCs w:val="24"/>
        </w:rPr>
        <w:t>in</w:t>
      </w: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network</w:t>
      </w:r>
      <w:proofErr w:type="gramEnd"/>
      <w:r w:rsidRPr="00490333">
        <w:rPr>
          <w:color w:val="333333"/>
          <w:sz w:val="24"/>
          <w:szCs w:val="24"/>
        </w:rPr>
        <w:t>_generator</w:t>
      </w:r>
      <w:r w:rsidRPr="00490333">
        <w:rPr>
          <w:color w:val="666666"/>
          <w:sz w:val="24"/>
          <w:szCs w:val="24"/>
        </w:rPr>
        <w:t>.</w:t>
      </w:r>
      <w:r w:rsidRPr="00490333">
        <w:rPr>
          <w:color w:val="333333"/>
          <w:sz w:val="24"/>
          <w:szCs w:val="24"/>
        </w:rPr>
        <w:t>switches</w:t>
      </w:r>
      <w:proofErr w:type="spellEnd"/>
      <w:r w:rsidRPr="00490333">
        <w:rPr>
          <w:color w:val="333333"/>
          <w:sz w:val="24"/>
          <w:szCs w:val="24"/>
        </w:rPr>
        <w:t>:</w:t>
      </w:r>
    </w:p>
    <w:p w14:paraId="4F066582" w14:textId="77777777" w:rsidR="00490333" w:rsidRPr="00490333" w:rsidRDefault="00490333" w:rsidP="00490333">
      <w:pPr>
        <w:pStyle w:val="HTML"/>
        <w:spacing w:line="244" w:lineRule="atLeast"/>
        <w:rPr>
          <w:color w:val="333333"/>
          <w:sz w:val="24"/>
          <w:szCs w:val="24"/>
        </w:rPr>
      </w:pPr>
      <w:r w:rsidRPr="00490333">
        <w:rPr>
          <w:color w:val="333333"/>
          <w:sz w:val="24"/>
          <w:szCs w:val="24"/>
        </w:rPr>
        <w:lastRenderedPageBreak/>
        <w:t xml:space="preserve">            </w:t>
      </w:r>
      <w:r w:rsidRPr="00490333">
        <w:rPr>
          <w:b/>
          <w:bCs/>
          <w:color w:val="008000"/>
          <w:sz w:val="24"/>
          <w:szCs w:val="24"/>
        </w:rPr>
        <w:t>for</w:t>
      </w:r>
      <w:r w:rsidRPr="00490333">
        <w:rPr>
          <w:color w:val="333333"/>
          <w:sz w:val="24"/>
          <w:szCs w:val="24"/>
        </w:rPr>
        <w:t xml:space="preserve"> port </w:t>
      </w:r>
      <w:r w:rsidRPr="00490333">
        <w:rPr>
          <w:b/>
          <w:bCs/>
          <w:color w:val="AA22FF"/>
          <w:sz w:val="24"/>
          <w:szCs w:val="24"/>
        </w:rPr>
        <w:t>in</w:t>
      </w: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network</w:t>
      </w:r>
      <w:proofErr w:type="gramEnd"/>
      <w:r w:rsidRPr="00490333">
        <w:rPr>
          <w:color w:val="333333"/>
          <w:sz w:val="24"/>
          <w:szCs w:val="24"/>
        </w:rPr>
        <w:t>_generator</w:t>
      </w:r>
      <w:r w:rsidRPr="00490333">
        <w:rPr>
          <w:color w:val="666666"/>
          <w:sz w:val="24"/>
          <w:szCs w:val="24"/>
        </w:rPr>
        <w:t>.</w:t>
      </w:r>
      <w:r w:rsidRPr="00490333">
        <w:rPr>
          <w:color w:val="333333"/>
          <w:sz w:val="24"/>
          <w:szCs w:val="24"/>
        </w:rPr>
        <w:t>ports</w:t>
      </w:r>
      <w:proofErr w:type="spellEnd"/>
      <w:r w:rsidRPr="00490333">
        <w:rPr>
          <w:color w:val="333333"/>
          <w:sz w:val="24"/>
          <w:szCs w:val="24"/>
        </w:rPr>
        <w:t>[switch]:</w:t>
      </w:r>
    </w:p>
    <w:p w14:paraId="4370FF2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timestamp </w:t>
      </w:r>
      <w:r w:rsidRPr="00490333">
        <w:rPr>
          <w:color w:val="666666"/>
          <w:sz w:val="24"/>
          <w:szCs w:val="24"/>
        </w:rPr>
        <w:t>=</w:t>
      </w:r>
      <w:r w:rsidRPr="00490333">
        <w:rPr>
          <w:color w:val="333333"/>
          <w:sz w:val="24"/>
          <w:szCs w:val="24"/>
        </w:rPr>
        <w:t xml:space="preserve"> </w:t>
      </w:r>
      <w:r w:rsidRPr="00490333">
        <w:rPr>
          <w:color w:val="008000"/>
          <w:sz w:val="24"/>
          <w:szCs w:val="24"/>
        </w:rPr>
        <w:t>str</w:t>
      </w:r>
      <w:r w:rsidRPr="00490333">
        <w:rPr>
          <w:color w:val="333333"/>
          <w:sz w:val="24"/>
          <w:szCs w:val="24"/>
        </w:rPr>
        <w:t>(</w:t>
      </w:r>
      <w:proofErr w:type="spellStart"/>
      <w:proofErr w:type="gramStart"/>
      <w:r w:rsidRPr="00490333">
        <w:rPr>
          <w:color w:val="333333"/>
          <w:sz w:val="24"/>
          <w:szCs w:val="24"/>
        </w:rPr>
        <w:t>datetime</w:t>
      </w:r>
      <w:r w:rsidRPr="00490333">
        <w:rPr>
          <w:color w:val="666666"/>
          <w:sz w:val="24"/>
          <w:szCs w:val="24"/>
        </w:rPr>
        <w:t>.</w:t>
      </w:r>
      <w:r w:rsidRPr="00490333">
        <w:rPr>
          <w:color w:val="333333"/>
          <w:sz w:val="24"/>
          <w:szCs w:val="24"/>
        </w:rPr>
        <w:t>timestamp</w:t>
      </w:r>
      <w:proofErr w:type="spellEnd"/>
      <w:proofErr w:type="gramEnd"/>
      <w:r w:rsidRPr="00490333">
        <w:rPr>
          <w:color w:val="333333"/>
          <w:sz w:val="24"/>
          <w:szCs w:val="24"/>
        </w:rPr>
        <w:t>(</w:t>
      </w:r>
      <w:proofErr w:type="spellStart"/>
      <w:r w:rsidRPr="00490333">
        <w:rPr>
          <w:color w:val="333333"/>
          <w:sz w:val="24"/>
          <w:szCs w:val="24"/>
        </w:rPr>
        <w:t>datetime</w:t>
      </w:r>
      <w:r w:rsidRPr="00490333">
        <w:rPr>
          <w:color w:val="666666"/>
          <w:sz w:val="24"/>
          <w:szCs w:val="24"/>
        </w:rPr>
        <w:t>.</w:t>
      </w:r>
      <w:r w:rsidRPr="00490333">
        <w:rPr>
          <w:color w:val="333333"/>
          <w:sz w:val="24"/>
          <w:szCs w:val="24"/>
        </w:rPr>
        <w:t>now</w:t>
      </w:r>
      <w:proofErr w:type="spellEnd"/>
      <w:r w:rsidRPr="00490333">
        <w:rPr>
          <w:color w:val="333333"/>
          <w:sz w:val="24"/>
          <w:szCs w:val="24"/>
        </w:rPr>
        <w:t>()))</w:t>
      </w:r>
    </w:p>
    <w:p w14:paraId="60FA17B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if</w:t>
      </w:r>
      <w:r w:rsidRPr="00490333">
        <w:rPr>
          <w:color w:val="333333"/>
          <w:sz w:val="24"/>
          <w:szCs w:val="24"/>
        </w:rPr>
        <w:t xml:space="preserve"> </w:t>
      </w:r>
      <w:r w:rsidRPr="00490333">
        <w:rPr>
          <w:color w:val="008000"/>
          <w:sz w:val="24"/>
          <w:szCs w:val="24"/>
        </w:rPr>
        <w:t>int</w:t>
      </w:r>
      <w:r w:rsidRPr="00490333">
        <w:rPr>
          <w:color w:val="333333"/>
          <w:sz w:val="24"/>
          <w:szCs w:val="24"/>
        </w:rPr>
        <w:t>(</w:t>
      </w:r>
      <w:proofErr w:type="gramStart"/>
      <w:r w:rsidRPr="00490333">
        <w:rPr>
          <w:color w:val="333333"/>
          <w:sz w:val="24"/>
          <w:szCs w:val="24"/>
        </w:rPr>
        <w:t>port[</w:t>
      </w:r>
      <w:proofErr w:type="gramEnd"/>
      <w:r w:rsidRPr="00490333">
        <w:rPr>
          <w:color w:val="666666"/>
          <w:sz w:val="24"/>
          <w:szCs w:val="24"/>
        </w:rPr>
        <w:t>3</w:t>
      </w:r>
      <w:r w:rsidRPr="00490333">
        <w:rPr>
          <w:color w:val="333333"/>
          <w:sz w:val="24"/>
          <w:szCs w:val="24"/>
        </w:rPr>
        <w:t xml:space="preserve">:]) </w:t>
      </w:r>
      <w:r w:rsidRPr="00490333">
        <w:rPr>
          <w:color w:val="666666"/>
          <w:sz w:val="24"/>
          <w:szCs w:val="24"/>
        </w:rPr>
        <w:t>&gt;</w:t>
      </w:r>
      <w:r w:rsidRPr="00490333">
        <w:rPr>
          <w:color w:val="333333"/>
          <w:sz w:val="24"/>
          <w:szCs w:val="24"/>
        </w:rPr>
        <w:t xml:space="preserve"> </w:t>
      </w:r>
      <w:r w:rsidRPr="00490333">
        <w:rPr>
          <w:color w:val="666666"/>
          <w:sz w:val="24"/>
          <w:szCs w:val="24"/>
        </w:rPr>
        <w:t>24</w:t>
      </w:r>
      <w:r w:rsidRPr="00490333">
        <w:rPr>
          <w:color w:val="333333"/>
          <w:sz w:val="24"/>
          <w:szCs w:val="24"/>
        </w:rPr>
        <w:t xml:space="preserve">:          </w:t>
      </w:r>
      <w:r w:rsidRPr="00490333">
        <w:rPr>
          <w:i/>
          <w:iCs/>
          <w:color w:val="408080"/>
          <w:sz w:val="24"/>
          <w:szCs w:val="24"/>
        </w:rPr>
        <w:t># uplinks:</w:t>
      </w:r>
    </w:p>
    <w:p w14:paraId="756DCF4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byte_transmitted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random</w:t>
      </w:r>
      <w:r w:rsidRPr="00490333">
        <w:rPr>
          <w:color w:val="666666"/>
          <w:sz w:val="24"/>
          <w:szCs w:val="24"/>
        </w:rPr>
        <w:t>.</w:t>
      </w:r>
      <w:r w:rsidRPr="00490333">
        <w:rPr>
          <w:color w:val="333333"/>
          <w:sz w:val="24"/>
          <w:szCs w:val="24"/>
        </w:rPr>
        <w:t>randint</w:t>
      </w:r>
      <w:proofErr w:type="spellEnd"/>
      <w:proofErr w:type="gramEnd"/>
      <w:r w:rsidRPr="00490333">
        <w:rPr>
          <w:color w:val="333333"/>
          <w:sz w:val="24"/>
          <w:szCs w:val="24"/>
        </w:rPr>
        <w:t>(</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10</w:t>
      </w:r>
      <w:r w:rsidRPr="00490333">
        <w:rPr>
          <w:color w:val="333333"/>
          <w:sz w:val="24"/>
          <w:szCs w:val="24"/>
        </w:rPr>
        <w:t xml:space="preserve">, </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16</w:t>
      </w:r>
      <w:r w:rsidRPr="00490333">
        <w:rPr>
          <w:color w:val="333333"/>
          <w:sz w:val="24"/>
          <w:szCs w:val="24"/>
        </w:rPr>
        <w:t>)</w:t>
      </w:r>
    </w:p>
    <w:p w14:paraId="10B5CF4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byte_received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random</w:t>
      </w:r>
      <w:r w:rsidRPr="00490333">
        <w:rPr>
          <w:color w:val="666666"/>
          <w:sz w:val="24"/>
          <w:szCs w:val="24"/>
        </w:rPr>
        <w:t>.</w:t>
      </w:r>
      <w:r w:rsidRPr="00490333">
        <w:rPr>
          <w:color w:val="333333"/>
          <w:sz w:val="24"/>
          <w:szCs w:val="24"/>
        </w:rPr>
        <w:t>randint</w:t>
      </w:r>
      <w:proofErr w:type="spellEnd"/>
      <w:proofErr w:type="gramEnd"/>
      <w:r w:rsidRPr="00490333">
        <w:rPr>
          <w:color w:val="333333"/>
          <w:sz w:val="24"/>
          <w:szCs w:val="24"/>
        </w:rPr>
        <w:t>(</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10</w:t>
      </w:r>
      <w:r w:rsidRPr="00490333">
        <w:rPr>
          <w:color w:val="333333"/>
          <w:sz w:val="24"/>
          <w:szCs w:val="24"/>
        </w:rPr>
        <w:t xml:space="preserve">, </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16</w:t>
      </w:r>
      <w:r w:rsidRPr="00490333">
        <w:rPr>
          <w:color w:val="333333"/>
          <w:sz w:val="24"/>
          <w:szCs w:val="24"/>
        </w:rPr>
        <w:t>)</w:t>
      </w:r>
    </w:p>
    <w:p w14:paraId="29DDB3A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else</w:t>
      </w:r>
      <w:r w:rsidRPr="00490333">
        <w:rPr>
          <w:color w:val="333333"/>
          <w:sz w:val="24"/>
          <w:szCs w:val="24"/>
        </w:rPr>
        <w:t>:</w:t>
      </w:r>
    </w:p>
    <w:p w14:paraId="3941035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byte_transmitted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random</w:t>
      </w:r>
      <w:r w:rsidRPr="00490333">
        <w:rPr>
          <w:color w:val="666666"/>
          <w:sz w:val="24"/>
          <w:szCs w:val="24"/>
        </w:rPr>
        <w:t>.</w:t>
      </w:r>
      <w:r w:rsidRPr="00490333">
        <w:rPr>
          <w:color w:val="333333"/>
          <w:sz w:val="24"/>
          <w:szCs w:val="24"/>
        </w:rPr>
        <w:t>randint</w:t>
      </w:r>
      <w:proofErr w:type="spellEnd"/>
      <w:proofErr w:type="gramEnd"/>
      <w:r w:rsidRPr="00490333">
        <w:rPr>
          <w:color w:val="333333"/>
          <w:sz w:val="24"/>
          <w:szCs w:val="24"/>
        </w:rPr>
        <w:t>(</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1</w:t>
      </w:r>
      <w:r w:rsidRPr="00490333">
        <w:rPr>
          <w:color w:val="333333"/>
          <w:sz w:val="24"/>
          <w:szCs w:val="24"/>
        </w:rPr>
        <w:t xml:space="preserve">, </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14</w:t>
      </w:r>
      <w:r w:rsidRPr="00490333">
        <w:rPr>
          <w:color w:val="333333"/>
          <w:sz w:val="24"/>
          <w:szCs w:val="24"/>
        </w:rPr>
        <w:t>)</w:t>
      </w:r>
    </w:p>
    <w:p w14:paraId="0E2A61B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byte_received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random</w:t>
      </w:r>
      <w:r w:rsidRPr="00490333">
        <w:rPr>
          <w:color w:val="666666"/>
          <w:sz w:val="24"/>
          <w:szCs w:val="24"/>
        </w:rPr>
        <w:t>.</w:t>
      </w:r>
      <w:r w:rsidRPr="00490333">
        <w:rPr>
          <w:color w:val="333333"/>
          <w:sz w:val="24"/>
          <w:szCs w:val="24"/>
        </w:rPr>
        <w:t>randint</w:t>
      </w:r>
      <w:proofErr w:type="spellEnd"/>
      <w:proofErr w:type="gramEnd"/>
      <w:r w:rsidRPr="00490333">
        <w:rPr>
          <w:color w:val="333333"/>
          <w:sz w:val="24"/>
          <w:szCs w:val="24"/>
        </w:rPr>
        <w:t>(</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1</w:t>
      </w:r>
      <w:r w:rsidRPr="00490333">
        <w:rPr>
          <w:color w:val="333333"/>
          <w:sz w:val="24"/>
          <w:szCs w:val="24"/>
        </w:rPr>
        <w:t xml:space="preserve">, </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14</w:t>
      </w:r>
      <w:r w:rsidRPr="00490333">
        <w:rPr>
          <w:color w:val="333333"/>
          <w:sz w:val="24"/>
          <w:szCs w:val="24"/>
        </w:rPr>
        <w:t>)</w:t>
      </w:r>
    </w:p>
    <w:p w14:paraId="0AF2C6E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packets_transmitted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byte_transmitted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3</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random</w:t>
      </w:r>
      <w:r w:rsidRPr="00490333">
        <w:rPr>
          <w:color w:val="666666"/>
          <w:sz w:val="24"/>
          <w:szCs w:val="24"/>
        </w:rPr>
        <w:t>.</w:t>
      </w:r>
      <w:r w:rsidRPr="00490333">
        <w:rPr>
          <w:color w:val="333333"/>
          <w:sz w:val="24"/>
          <w:szCs w:val="24"/>
        </w:rPr>
        <w:t>randint</w:t>
      </w:r>
      <w:proofErr w:type="spellEnd"/>
      <w:proofErr w:type="gramEnd"/>
      <w:r w:rsidRPr="00490333">
        <w:rPr>
          <w:color w:val="333333"/>
          <w:sz w:val="24"/>
          <w:szCs w:val="24"/>
        </w:rPr>
        <w:t>(</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5</w:t>
      </w:r>
      <w:r w:rsidRPr="00490333">
        <w:rPr>
          <w:color w:val="333333"/>
          <w:sz w:val="24"/>
          <w:szCs w:val="24"/>
        </w:rPr>
        <w:t xml:space="preserve">, </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5</w:t>
      </w:r>
      <w:r w:rsidRPr="00490333">
        <w:rPr>
          <w:color w:val="333333"/>
          <w:sz w:val="24"/>
          <w:szCs w:val="24"/>
        </w:rPr>
        <w:t>)</w:t>
      </w:r>
    </w:p>
    <w:p w14:paraId="1EC457B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packets_received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byte_received</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3</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random</w:t>
      </w:r>
      <w:r w:rsidRPr="00490333">
        <w:rPr>
          <w:color w:val="666666"/>
          <w:sz w:val="24"/>
          <w:szCs w:val="24"/>
        </w:rPr>
        <w:t>.</w:t>
      </w:r>
      <w:r w:rsidRPr="00490333">
        <w:rPr>
          <w:color w:val="333333"/>
          <w:sz w:val="24"/>
          <w:szCs w:val="24"/>
        </w:rPr>
        <w:t>randint</w:t>
      </w:r>
      <w:proofErr w:type="spellEnd"/>
      <w:proofErr w:type="gramEnd"/>
      <w:r w:rsidRPr="00490333">
        <w:rPr>
          <w:color w:val="333333"/>
          <w:sz w:val="24"/>
          <w:szCs w:val="24"/>
        </w:rPr>
        <w:t>(</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5</w:t>
      </w:r>
      <w:r w:rsidRPr="00490333">
        <w:rPr>
          <w:color w:val="333333"/>
          <w:sz w:val="24"/>
          <w:szCs w:val="24"/>
        </w:rPr>
        <w:t xml:space="preserve">, </w:t>
      </w:r>
      <w:r w:rsidRPr="00490333">
        <w:rPr>
          <w:color w:val="666666"/>
          <w:sz w:val="24"/>
          <w:szCs w:val="24"/>
        </w:rPr>
        <w:t>2</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5</w:t>
      </w:r>
      <w:r w:rsidRPr="00490333">
        <w:rPr>
          <w:color w:val="333333"/>
          <w:sz w:val="24"/>
          <w:szCs w:val="24"/>
        </w:rPr>
        <w:t>)</w:t>
      </w:r>
    </w:p>
    <w:p w14:paraId="6D65E73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event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SDNData</w:t>
      </w:r>
      <w:proofErr w:type="spellEnd"/>
      <w:r w:rsidRPr="00490333">
        <w:rPr>
          <w:color w:val="333333"/>
          <w:sz w:val="24"/>
          <w:szCs w:val="24"/>
        </w:rPr>
        <w:t>(</w:t>
      </w:r>
      <w:proofErr w:type="gramEnd"/>
    </w:p>
    <w:p w14:paraId="7964EE3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switch,</w:t>
      </w:r>
    </w:p>
    <w:p w14:paraId="3014ADB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port,</w:t>
      </w:r>
    </w:p>
    <w:p w14:paraId="2458522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timestamp,</w:t>
      </w:r>
    </w:p>
    <w:p w14:paraId="6B55008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byte_transmitted</w:t>
      </w:r>
      <w:proofErr w:type="spellEnd"/>
      <w:r w:rsidRPr="00490333">
        <w:rPr>
          <w:color w:val="333333"/>
          <w:sz w:val="24"/>
          <w:szCs w:val="24"/>
        </w:rPr>
        <w:t>,</w:t>
      </w:r>
    </w:p>
    <w:p w14:paraId="3703259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byte_received</w:t>
      </w:r>
      <w:proofErr w:type="spellEnd"/>
      <w:r w:rsidRPr="00490333">
        <w:rPr>
          <w:color w:val="333333"/>
          <w:sz w:val="24"/>
          <w:szCs w:val="24"/>
        </w:rPr>
        <w:t>,</w:t>
      </w:r>
    </w:p>
    <w:p w14:paraId="0EC71D1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packets_transmitted</w:t>
      </w:r>
      <w:proofErr w:type="spellEnd"/>
      <w:r w:rsidRPr="00490333">
        <w:rPr>
          <w:color w:val="333333"/>
          <w:sz w:val="24"/>
          <w:szCs w:val="24"/>
        </w:rPr>
        <w:t>,</w:t>
      </w:r>
    </w:p>
    <w:p w14:paraId="07B44E3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packets_received</w:t>
      </w:r>
      <w:proofErr w:type="spellEnd"/>
    </w:p>
    <w:p w14:paraId="2B28FFF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
    <w:p w14:paraId="5EF0E08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event_</w:t>
      </w:r>
      <w:proofErr w:type="gramStart"/>
      <w:r w:rsidRPr="00490333">
        <w:rPr>
          <w:color w:val="333333"/>
          <w:sz w:val="24"/>
          <w:szCs w:val="24"/>
        </w:rPr>
        <w:t>list</w:t>
      </w:r>
      <w:r w:rsidRPr="00490333">
        <w:rPr>
          <w:color w:val="666666"/>
          <w:sz w:val="24"/>
          <w:szCs w:val="24"/>
        </w:rPr>
        <w:t>.</w:t>
      </w:r>
      <w:r w:rsidRPr="00490333">
        <w:rPr>
          <w:color w:val="333333"/>
          <w:sz w:val="24"/>
          <w:szCs w:val="24"/>
        </w:rPr>
        <w:t>append</w:t>
      </w:r>
      <w:proofErr w:type="spellEnd"/>
      <w:proofErr w:type="gramEnd"/>
      <w:r w:rsidRPr="00490333">
        <w:rPr>
          <w:color w:val="333333"/>
          <w:sz w:val="24"/>
          <w:szCs w:val="24"/>
        </w:rPr>
        <w:t>(event)</w:t>
      </w:r>
    </w:p>
    <w:p w14:paraId="59E36D0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r w:rsidRPr="00490333">
        <w:rPr>
          <w:color w:val="333333"/>
          <w:sz w:val="24"/>
          <w:szCs w:val="24"/>
        </w:rPr>
        <w:t>event_list</w:t>
      </w:r>
      <w:proofErr w:type="spellEnd"/>
    </w:p>
    <w:p w14:paraId="04DB2773" w14:textId="77777777" w:rsidR="00490333" w:rsidRPr="00490333" w:rsidRDefault="00490333" w:rsidP="00490333">
      <w:pPr>
        <w:pStyle w:val="HTML"/>
        <w:spacing w:line="244" w:lineRule="atLeast"/>
        <w:rPr>
          <w:color w:val="333333"/>
          <w:sz w:val="24"/>
          <w:szCs w:val="24"/>
        </w:rPr>
      </w:pPr>
    </w:p>
    <w:p w14:paraId="6685223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proofErr w:type="spellStart"/>
      <w:r w:rsidRPr="00490333">
        <w:rPr>
          <w:color w:val="0000FF"/>
          <w:sz w:val="24"/>
          <w:szCs w:val="24"/>
        </w:rPr>
        <w:t>save_network_</w:t>
      </w:r>
      <w:proofErr w:type="gramStart"/>
      <w:r w:rsidRPr="00490333">
        <w:rPr>
          <w:color w:val="0000FF"/>
          <w:sz w:val="24"/>
          <w:szCs w:val="24"/>
        </w:rPr>
        <w:t>inf</w:t>
      </w:r>
      <w:proofErr w:type="spellEnd"/>
      <w:r w:rsidRPr="00490333">
        <w:rPr>
          <w:color w:val="333333"/>
          <w:sz w:val="24"/>
          <w:szCs w:val="24"/>
        </w:rPr>
        <w:t>(</w:t>
      </w:r>
      <w:proofErr w:type="gramEnd"/>
      <w:r w:rsidRPr="00490333">
        <w:rPr>
          <w:color w:val="008000"/>
          <w:sz w:val="24"/>
          <w:szCs w:val="24"/>
        </w:rPr>
        <w:t>self</w:t>
      </w:r>
      <w:r w:rsidRPr="00490333">
        <w:rPr>
          <w:color w:val="333333"/>
          <w:sz w:val="24"/>
          <w:szCs w:val="24"/>
        </w:rPr>
        <w:t xml:space="preserve">, </w:t>
      </w:r>
      <w:proofErr w:type="spellStart"/>
      <w:r w:rsidRPr="00490333">
        <w:rPr>
          <w:color w:val="333333"/>
          <w:sz w:val="24"/>
          <w:szCs w:val="24"/>
        </w:rPr>
        <w:t>output_path</w:t>
      </w:r>
      <w:proofErr w:type="spellEnd"/>
      <w:r w:rsidRPr="00490333">
        <w:rPr>
          <w:color w:val="333333"/>
          <w:sz w:val="24"/>
          <w:szCs w:val="24"/>
        </w:rPr>
        <w:t>):</w:t>
      </w:r>
    </w:p>
    <w:p w14:paraId="1C7DB39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paths </w:t>
      </w:r>
      <w:r w:rsidRPr="00490333">
        <w:rPr>
          <w:color w:val="666666"/>
          <w:sz w:val="24"/>
          <w:szCs w:val="24"/>
        </w:rPr>
        <w:t>=</w:t>
      </w: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network</w:t>
      </w:r>
      <w:proofErr w:type="gramEnd"/>
      <w:r w:rsidRPr="00490333">
        <w:rPr>
          <w:color w:val="333333"/>
          <w:sz w:val="24"/>
          <w:szCs w:val="24"/>
        </w:rPr>
        <w:t>_generator</w:t>
      </w:r>
      <w:r w:rsidRPr="00490333">
        <w:rPr>
          <w:color w:val="666666"/>
          <w:sz w:val="24"/>
          <w:szCs w:val="24"/>
        </w:rPr>
        <w:t>.</w:t>
      </w:r>
      <w:r w:rsidRPr="00490333">
        <w:rPr>
          <w:color w:val="333333"/>
          <w:sz w:val="24"/>
          <w:szCs w:val="24"/>
        </w:rPr>
        <w:t>lp</w:t>
      </w:r>
      <w:proofErr w:type="spellEnd"/>
    </w:p>
    <w:p w14:paraId="1D5EFF5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with</w:t>
      </w:r>
      <w:r w:rsidRPr="00490333">
        <w:rPr>
          <w:color w:val="333333"/>
          <w:sz w:val="24"/>
          <w:szCs w:val="24"/>
        </w:rPr>
        <w:t xml:space="preserve"> </w:t>
      </w:r>
      <w:proofErr w:type="gramStart"/>
      <w:r w:rsidRPr="00490333">
        <w:rPr>
          <w:color w:val="008000"/>
          <w:sz w:val="24"/>
          <w:szCs w:val="24"/>
        </w:rPr>
        <w:t>open</w:t>
      </w:r>
      <w:r w:rsidRPr="00490333">
        <w:rPr>
          <w:color w:val="333333"/>
          <w:sz w:val="24"/>
          <w:szCs w:val="24"/>
        </w:rPr>
        <w:t>(</w:t>
      </w:r>
      <w:proofErr w:type="spellStart"/>
      <w:proofErr w:type="gramEnd"/>
      <w:r w:rsidRPr="00490333">
        <w:rPr>
          <w:color w:val="333333"/>
          <w:sz w:val="24"/>
          <w:szCs w:val="24"/>
        </w:rPr>
        <w:t>output_path</w:t>
      </w:r>
      <w:proofErr w:type="spellEnd"/>
      <w:r w:rsidRPr="00490333">
        <w:rPr>
          <w:color w:val="333333"/>
          <w:sz w:val="24"/>
          <w:szCs w:val="24"/>
        </w:rPr>
        <w:t xml:space="preserve">, </w:t>
      </w:r>
      <w:r w:rsidRPr="00490333">
        <w:rPr>
          <w:color w:val="BA2121"/>
          <w:sz w:val="24"/>
          <w:szCs w:val="24"/>
        </w:rPr>
        <w:t>"w"</w:t>
      </w:r>
      <w:r w:rsidRPr="00490333">
        <w:rPr>
          <w:color w:val="333333"/>
          <w:sz w:val="24"/>
          <w:szCs w:val="24"/>
        </w:rPr>
        <w:t xml:space="preserve">) </w:t>
      </w:r>
      <w:r w:rsidRPr="00490333">
        <w:rPr>
          <w:b/>
          <w:bCs/>
          <w:color w:val="008000"/>
          <w:sz w:val="24"/>
          <w:szCs w:val="24"/>
        </w:rPr>
        <w:t>as</w:t>
      </w:r>
      <w:r w:rsidRPr="00490333">
        <w:rPr>
          <w:color w:val="333333"/>
          <w:sz w:val="24"/>
          <w:szCs w:val="24"/>
        </w:rPr>
        <w:t xml:space="preserve"> output:</w:t>
      </w:r>
    </w:p>
    <w:p w14:paraId="6075BC5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dump(</w:t>
      </w:r>
      <w:proofErr w:type="gramEnd"/>
      <w:r w:rsidRPr="00490333">
        <w:rPr>
          <w:color w:val="333333"/>
          <w:sz w:val="24"/>
          <w:szCs w:val="24"/>
        </w:rPr>
        <w:t>paths, output)</w:t>
      </w:r>
    </w:p>
    <w:p w14:paraId="1FC811E1" w14:textId="77777777" w:rsidR="00490333" w:rsidRPr="00490333" w:rsidRDefault="00490333" w:rsidP="00490333">
      <w:pPr>
        <w:pStyle w:val="HTML"/>
        <w:spacing w:line="244" w:lineRule="atLeast"/>
        <w:rPr>
          <w:color w:val="333333"/>
          <w:sz w:val="24"/>
          <w:szCs w:val="24"/>
        </w:rPr>
      </w:pPr>
    </w:p>
    <w:p w14:paraId="5962B343" w14:textId="77777777" w:rsidR="00490333" w:rsidRPr="00490333" w:rsidRDefault="00490333" w:rsidP="00490333">
      <w:pPr>
        <w:pStyle w:val="HTML"/>
        <w:spacing w:line="244" w:lineRule="atLeast"/>
        <w:rPr>
          <w:color w:val="333333"/>
          <w:sz w:val="24"/>
          <w:szCs w:val="24"/>
        </w:rPr>
      </w:pPr>
    </w:p>
    <w:p w14:paraId="3A83F8F7"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if</w:t>
      </w:r>
      <w:r w:rsidRPr="00490333">
        <w:rPr>
          <w:color w:val="333333"/>
          <w:sz w:val="24"/>
          <w:szCs w:val="24"/>
        </w:rPr>
        <w:t xml:space="preserve"> __name__ </w:t>
      </w:r>
      <w:r w:rsidRPr="00490333">
        <w:rPr>
          <w:color w:val="666666"/>
          <w:sz w:val="24"/>
          <w:szCs w:val="24"/>
        </w:rPr>
        <w:t>==</w:t>
      </w:r>
      <w:r w:rsidRPr="00490333">
        <w:rPr>
          <w:color w:val="333333"/>
          <w:sz w:val="24"/>
          <w:szCs w:val="24"/>
        </w:rPr>
        <w:t xml:space="preserve"> </w:t>
      </w:r>
      <w:r w:rsidRPr="00490333">
        <w:rPr>
          <w:color w:val="BA2121"/>
          <w:sz w:val="24"/>
          <w:szCs w:val="24"/>
        </w:rPr>
        <w:t>'__main__'</w:t>
      </w:r>
      <w:r w:rsidRPr="00490333">
        <w:rPr>
          <w:color w:val="333333"/>
          <w:sz w:val="24"/>
          <w:szCs w:val="24"/>
        </w:rPr>
        <w:t>:</w:t>
      </w:r>
    </w:p>
    <w:p w14:paraId="73F2FD9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PATH_OUTPUT </w:t>
      </w:r>
      <w:r w:rsidRPr="00490333">
        <w:rPr>
          <w:color w:val="666666"/>
          <w:sz w:val="24"/>
          <w:szCs w:val="24"/>
        </w:rPr>
        <w:t>=</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sdn_spark_processor</w:t>
      </w:r>
      <w:proofErr w:type="spellEnd"/>
      <w:r w:rsidRPr="00490333">
        <w:rPr>
          <w:color w:val="BA2121"/>
          <w:sz w:val="24"/>
          <w:szCs w:val="24"/>
        </w:rPr>
        <w:t>/</w:t>
      </w:r>
      <w:proofErr w:type="spellStart"/>
      <w:r w:rsidRPr="00490333">
        <w:rPr>
          <w:color w:val="BA2121"/>
          <w:sz w:val="24"/>
          <w:szCs w:val="24"/>
        </w:rPr>
        <w:t>network_paths.json</w:t>
      </w:r>
      <w:proofErr w:type="spellEnd"/>
      <w:r w:rsidRPr="00490333">
        <w:rPr>
          <w:color w:val="BA2121"/>
          <w:sz w:val="24"/>
          <w:szCs w:val="24"/>
        </w:rPr>
        <w:t>"</w:t>
      </w:r>
    </w:p>
    <w:p w14:paraId="4BF745D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logger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logging</w:t>
      </w:r>
      <w:r w:rsidRPr="00490333">
        <w:rPr>
          <w:color w:val="666666"/>
          <w:sz w:val="24"/>
          <w:szCs w:val="24"/>
        </w:rPr>
        <w:t>.</w:t>
      </w:r>
      <w:r w:rsidRPr="00490333">
        <w:rPr>
          <w:color w:val="333333"/>
          <w:sz w:val="24"/>
          <w:szCs w:val="24"/>
        </w:rPr>
        <w:t>getLogger</w:t>
      </w:r>
      <w:proofErr w:type="spellEnd"/>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sdn-kafka</w:t>
      </w:r>
      <w:proofErr w:type="spellEnd"/>
      <w:r w:rsidRPr="00490333">
        <w:rPr>
          <w:color w:val="BA2121"/>
          <w:sz w:val="24"/>
          <w:szCs w:val="24"/>
        </w:rPr>
        <w:t>'</w:t>
      </w:r>
      <w:r w:rsidRPr="00490333">
        <w:rPr>
          <w:color w:val="333333"/>
          <w:sz w:val="24"/>
          <w:szCs w:val="24"/>
        </w:rPr>
        <w:t>)</w:t>
      </w:r>
    </w:p>
    <w:p w14:paraId="684068E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333333"/>
          <w:sz w:val="24"/>
          <w:szCs w:val="24"/>
        </w:rPr>
        <w:t>logger</w:t>
      </w:r>
      <w:r w:rsidRPr="00490333">
        <w:rPr>
          <w:color w:val="666666"/>
          <w:sz w:val="24"/>
          <w:szCs w:val="24"/>
        </w:rPr>
        <w:t>.</w:t>
      </w:r>
      <w:r w:rsidRPr="00490333">
        <w:rPr>
          <w:color w:val="333333"/>
          <w:sz w:val="24"/>
          <w:szCs w:val="24"/>
        </w:rPr>
        <w:t>setLevel</w:t>
      </w:r>
      <w:proofErr w:type="spellEnd"/>
      <w:proofErr w:type="gramEnd"/>
      <w:r w:rsidRPr="00490333">
        <w:rPr>
          <w:color w:val="333333"/>
          <w:sz w:val="24"/>
          <w:szCs w:val="24"/>
        </w:rPr>
        <w:t>(logging</w:t>
      </w:r>
      <w:r w:rsidRPr="00490333">
        <w:rPr>
          <w:color w:val="666666"/>
          <w:sz w:val="24"/>
          <w:szCs w:val="24"/>
        </w:rPr>
        <w:t>.</w:t>
      </w:r>
      <w:r w:rsidRPr="00490333">
        <w:rPr>
          <w:color w:val="333333"/>
          <w:sz w:val="24"/>
          <w:szCs w:val="24"/>
        </w:rPr>
        <w:t>INFO)</w:t>
      </w:r>
    </w:p>
    <w:p w14:paraId="0A047D0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handler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logging</w:t>
      </w:r>
      <w:r w:rsidRPr="00490333">
        <w:rPr>
          <w:color w:val="666666"/>
          <w:sz w:val="24"/>
          <w:szCs w:val="24"/>
        </w:rPr>
        <w:t>.</w:t>
      </w:r>
      <w:r w:rsidRPr="00490333">
        <w:rPr>
          <w:color w:val="333333"/>
          <w:sz w:val="24"/>
          <w:szCs w:val="24"/>
        </w:rPr>
        <w:t>StreamHandler</w:t>
      </w:r>
      <w:proofErr w:type="spellEnd"/>
      <w:proofErr w:type="gramEnd"/>
      <w:r w:rsidRPr="00490333">
        <w:rPr>
          <w:color w:val="333333"/>
          <w:sz w:val="24"/>
          <w:szCs w:val="24"/>
        </w:rPr>
        <w:t>(</w:t>
      </w:r>
      <w:proofErr w:type="spellStart"/>
      <w:r w:rsidRPr="00490333">
        <w:rPr>
          <w:color w:val="333333"/>
          <w:sz w:val="24"/>
          <w:szCs w:val="24"/>
        </w:rPr>
        <w:t>sys</w:t>
      </w:r>
      <w:r w:rsidRPr="00490333">
        <w:rPr>
          <w:color w:val="666666"/>
          <w:sz w:val="24"/>
          <w:szCs w:val="24"/>
        </w:rPr>
        <w:t>.</w:t>
      </w:r>
      <w:r w:rsidRPr="00490333">
        <w:rPr>
          <w:color w:val="333333"/>
          <w:sz w:val="24"/>
          <w:szCs w:val="24"/>
        </w:rPr>
        <w:t>stdout</w:t>
      </w:r>
      <w:proofErr w:type="spellEnd"/>
      <w:r w:rsidRPr="00490333">
        <w:rPr>
          <w:color w:val="333333"/>
          <w:sz w:val="24"/>
          <w:szCs w:val="24"/>
        </w:rPr>
        <w:t>)</w:t>
      </w:r>
    </w:p>
    <w:p w14:paraId="693CF74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333333"/>
          <w:sz w:val="24"/>
          <w:szCs w:val="24"/>
        </w:rPr>
        <w:t>handler</w:t>
      </w:r>
      <w:r w:rsidRPr="00490333">
        <w:rPr>
          <w:color w:val="666666"/>
          <w:sz w:val="24"/>
          <w:szCs w:val="24"/>
        </w:rPr>
        <w:t>.</w:t>
      </w:r>
      <w:r w:rsidRPr="00490333">
        <w:rPr>
          <w:color w:val="333333"/>
          <w:sz w:val="24"/>
          <w:szCs w:val="24"/>
        </w:rPr>
        <w:t>setLevel</w:t>
      </w:r>
      <w:proofErr w:type="spellEnd"/>
      <w:proofErr w:type="gramEnd"/>
      <w:r w:rsidRPr="00490333">
        <w:rPr>
          <w:color w:val="333333"/>
          <w:sz w:val="24"/>
          <w:szCs w:val="24"/>
        </w:rPr>
        <w:t>(</w:t>
      </w:r>
      <w:proofErr w:type="spellStart"/>
      <w:r w:rsidRPr="00490333">
        <w:rPr>
          <w:color w:val="333333"/>
          <w:sz w:val="24"/>
          <w:szCs w:val="24"/>
        </w:rPr>
        <w:t>logging</w:t>
      </w:r>
      <w:r w:rsidRPr="00490333">
        <w:rPr>
          <w:color w:val="666666"/>
          <w:sz w:val="24"/>
          <w:szCs w:val="24"/>
        </w:rPr>
        <w:t>.</w:t>
      </w:r>
      <w:r w:rsidRPr="00490333">
        <w:rPr>
          <w:color w:val="333333"/>
          <w:sz w:val="24"/>
          <w:szCs w:val="24"/>
        </w:rPr>
        <w:t>DEBUG</w:t>
      </w:r>
      <w:proofErr w:type="spellEnd"/>
      <w:r w:rsidRPr="00490333">
        <w:rPr>
          <w:color w:val="333333"/>
          <w:sz w:val="24"/>
          <w:szCs w:val="24"/>
        </w:rPr>
        <w:t>)</w:t>
      </w:r>
    </w:p>
    <w:p w14:paraId="62E6CC5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formatter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logging</w:t>
      </w:r>
      <w:r w:rsidRPr="00490333">
        <w:rPr>
          <w:color w:val="666666"/>
          <w:sz w:val="24"/>
          <w:szCs w:val="24"/>
        </w:rPr>
        <w:t>.</w:t>
      </w:r>
      <w:r w:rsidRPr="00490333">
        <w:rPr>
          <w:color w:val="333333"/>
          <w:sz w:val="24"/>
          <w:szCs w:val="24"/>
        </w:rPr>
        <w:t>Formatter</w:t>
      </w:r>
      <w:proofErr w:type="spellEnd"/>
      <w:proofErr w:type="gramEnd"/>
      <w:r w:rsidRPr="00490333">
        <w:rPr>
          <w:color w:val="333333"/>
          <w:sz w:val="24"/>
          <w:szCs w:val="24"/>
        </w:rPr>
        <w:t>(</w:t>
      </w:r>
      <w:r w:rsidRPr="00490333">
        <w:rPr>
          <w:color w:val="BA2121"/>
          <w:sz w:val="24"/>
          <w:szCs w:val="24"/>
        </w:rPr>
        <w:t>'</w:t>
      </w:r>
      <w:r w:rsidRPr="00490333">
        <w:rPr>
          <w:b/>
          <w:bCs/>
          <w:color w:val="BB6688"/>
          <w:sz w:val="24"/>
          <w:szCs w:val="24"/>
        </w:rPr>
        <w:t>%(</w:t>
      </w:r>
      <w:proofErr w:type="spellStart"/>
      <w:r w:rsidRPr="00490333">
        <w:rPr>
          <w:b/>
          <w:bCs/>
          <w:color w:val="BB6688"/>
          <w:sz w:val="24"/>
          <w:szCs w:val="24"/>
        </w:rPr>
        <w:t>asctime</w:t>
      </w:r>
      <w:proofErr w:type="spellEnd"/>
      <w:r w:rsidRPr="00490333">
        <w:rPr>
          <w:b/>
          <w:bCs/>
          <w:color w:val="BB6688"/>
          <w:sz w:val="24"/>
          <w:szCs w:val="24"/>
        </w:rPr>
        <w:t>)s</w:t>
      </w:r>
      <w:r w:rsidRPr="00490333">
        <w:rPr>
          <w:color w:val="BA2121"/>
          <w:sz w:val="24"/>
          <w:szCs w:val="24"/>
        </w:rPr>
        <w:t xml:space="preserve"> - </w:t>
      </w:r>
      <w:r w:rsidRPr="00490333">
        <w:rPr>
          <w:b/>
          <w:bCs/>
          <w:color w:val="BB6688"/>
          <w:sz w:val="24"/>
          <w:szCs w:val="24"/>
        </w:rPr>
        <w:t>%(name)s</w:t>
      </w:r>
      <w:r w:rsidRPr="00490333">
        <w:rPr>
          <w:color w:val="BA2121"/>
          <w:sz w:val="24"/>
          <w:szCs w:val="24"/>
        </w:rPr>
        <w:t xml:space="preserve"> - </w:t>
      </w:r>
      <w:r w:rsidRPr="00490333">
        <w:rPr>
          <w:b/>
          <w:bCs/>
          <w:color w:val="BB6688"/>
          <w:sz w:val="24"/>
          <w:szCs w:val="24"/>
        </w:rPr>
        <w:t>%(</w:t>
      </w:r>
      <w:proofErr w:type="spellStart"/>
      <w:r w:rsidRPr="00490333">
        <w:rPr>
          <w:b/>
          <w:bCs/>
          <w:color w:val="BB6688"/>
          <w:sz w:val="24"/>
          <w:szCs w:val="24"/>
        </w:rPr>
        <w:t>levelname</w:t>
      </w:r>
      <w:proofErr w:type="spellEnd"/>
      <w:r w:rsidRPr="00490333">
        <w:rPr>
          <w:b/>
          <w:bCs/>
          <w:color w:val="BB6688"/>
          <w:sz w:val="24"/>
          <w:szCs w:val="24"/>
        </w:rPr>
        <w:t>)s</w:t>
      </w:r>
      <w:r w:rsidRPr="00490333">
        <w:rPr>
          <w:color w:val="BA2121"/>
          <w:sz w:val="24"/>
          <w:szCs w:val="24"/>
        </w:rPr>
        <w:t xml:space="preserve"> - </w:t>
      </w:r>
      <w:r w:rsidRPr="00490333">
        <w:rPr>
          <w:b/>
          <w:bCs/>
          <w:color w:val="BB6688"/>
          <w:sz w:val="24"/>
          <w:szCs w:val="24"/>
        </w:rPr>
        <w:t>%(message)s</w:t>
      </w:r>
      <w:r w:rsidRPr="00490333">
        <w:rPr>
          <w:color w:val="BA2121"/>
          <w:sz w:val="24"/>
          <w:szCs w:val="24"/>
        </w:rPr>
        <w:t>'</w:t>
      </w:r>
      <w:r w:rsidRPr="00490333">
        <w:rPr>
          <w:color w:val="333333"/>
          <w:sz w:val="24"/>
          <w:szCs w:val="24"/>
        </w:rPr>
        <w:t>)</w:t>
      </w:r>
    </w:p>
    <w:p w14:paraId="4B3ACB6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333333"/>
          <w:sz w:val="24"/>
          <w:szCs w:val="24"/>
        </w:rPr>
        <w:t>handler</w:t>
      </w:r>
      <w:r w:rsidRPr="00490333">
        <w:rPr>
          <w:color w:val="666666"/>
          <w:sz w:val="24"/>
          <w:szCs w:val="24"/>
        </w:rPr>
        <w:t>.</w:t>
      </w:r>
      <w:r w:rsidRPr="00490333">
        <w:rPr>
          <w:color w:val="333333"/>
          <w:sz w:val="24"/>
          <w:szCs w:val="24"/>
        </w:rPr>
        <w:t>setFormatter</w:t>
      </w:r>
      <w:proofErr w:type="spellEnd"/>
      <w:proofErr w:type="gramEnd"/>
      <w:r w:rsidRPr="00490333">
        <w:rPr>
          <w:color w:val="333333"/>
          <w:sz w:val="24"/>
          <w:szCs w:val="24"/>
        </w:rPr>
        <w:t>(formatter)</w:t>
      </w:r>
    </w:p>
    <w:p w14:paraId="2999EA1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333333"/>
          <w:sz w:val="24"/>
          <w:szCs w:val="24"/>
        </w:rPr>
        <w:t>logger</w:t>
      </w:r>
      <w:r w:rsidRPr="00490333">
        <w:rPr>
          <w:color w:val="666666"/>
          <w:sz w:val="24"/>
          <w:szCs w:val="24"/>
        </w:rPr>
        <w:t>.</w:t>
      </w:r>
      <w:r w:rsidRPr="00490333">
        <w:rPr>
          <w:color w:val="333333"/>
          <w:sz w:val="24"/>
          <w:szCs w:val="24"/>
        </w:rPr>
        <w:t>addHandler</w:t>
      </w:r>
      <w:proofErr w:type="spellEnd"/>
      <w:proofErr w:type="gramEnd"/>
      <w:r w:rsidRPr="00490333">
        <w:rPr>
          <w:color w:val="333333"/>
          <w:sz w:val="24"/>
          <w:szCs w:val="24"/>
        </w:rPr>
        <w:t>(handler)</w:t>
      </w:r>
    </w:p>
    <w:p w14:paraId="10B531C5" w14:textId="77777777" w:rsidR="00490333" w:rsidRPr="00490333" w:rsidRDefault="00490333" w:rsidP="00490333">
      <w:pPr>
        <w:pStyle w:val="HTML"/>
        <w:spacing w:line="244" w:lineRule="atLeast"/>
        <w:rPr>
          <w:color w:val="333333"/>
          <w:sz w:val="24"/>
          <w:szCs w:val="24"/>
        </w:rPr>
      </w:pPr>
    </w:p>
    <w:p w14:paraId="124310C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NETWORK_CONFIG_PATH </w:t>
      </w:r>
      <w:r w:rsidRPr="00490333">
        <w:rPr>
          <w:color w:val="666666"/>
          <w:sz w:val="24"/>
          <w:szCs w:val="24"/>
        </w:rPr>
        <w:t>=</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network_</w:t>
      </w:r>
      <w:proofErr w:type="gramStart"/>
      <w:r w:rsidRPr="00490333">
        <w:rPr>
          <w:color w:val="BA2121"/>
          <w:sz w:val="24"/>
          <w:szCs w:val="24"/>
        </w:rPr>
        <w:t>conf.json</w:t>
      </w:r>
      <w:proofErr w:type="spellEnd"/>
      <w:proofErr w:type="gramEnd"/>
      <w:r w:rsidRPr="00490333">
        <w:rPr>
          <w:color w:val="BA2121"/>
          <w:sz w:val="24"/>
          <w:szCs w:val="24"/>
        </w:rPr>
        <w:t>'</w:t>
      </w:r>
    </w:p>
    <w:p w14:paraId="31E6B32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PROPERTIES_PATH </w:t>
      </w:r>
      <w:r w:rsidRPr="00490333">
        <w:rPr>
          <w:color w:val="666666"/>
          <w:sz w:val="24"/>
          <w:szCs w:val="24"/>
        </w:rPr>
        <w:t>=</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sdn-</w:t>
      </w:r>
      <w:proofErr w:type="gramStart"/>
      <w:r w:rsidRPr="00490333">
        <w:rPr>
          <w:color w:val="BA2121"/>
          <w:sz w:val="24"/>
          <w:szCs w:val="24"/>
        </w:rPr>
        <w:t>kafka.properties</w:t>
      </w:r>
      <w:proofErr w:type="spellEnd"/>
      <w:proofErr w:type="gramEnd"/>
      <w:r w:rsidRPr="00490333">
        <w:rPr>
          <w:color w:val="BA2121"/>
          <w:sz w:val="24"/>
          <w:szCs w:val="24"/>
        </w:rPr>
        <w:t>'</w:t>
      </w:r>
    </w:p>
    <w:p w14:paraId="7A7490DF" w14:textId="77777777" w:rsidR="00490333" w:rsidRPr="00490333" w:rsidRDefault="00490333" w:rsidP="00490333">
      <w:pPr>
        <w:pStyle w:val="HTML"/>
        <w:spacing w:line="244" w:lineRule="atLeast"/>
        <w:rPr>
          <w:color w:val="333333"/>
          <w:sz w:val="24"/>
          <w:szCs w:val="24"/>
        </w:rPr>
      </w:pPr>
    </w:p>
    <w:p w14:paraId="64E6BEC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config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configparser</w:t>
      </w:r>
      <w:r w:rsidRPr="00490333">
        <w:rPr>
          <w:color w:val="666666"/>
          <w:sz w:val="24"/>
          <w:szCs w:val="24"/>
        </w:rPr>
        <w:t>.</w:t>
      </w:r>
      <w:r w:rsidRPr="00490333">
        <w:rPr>
          <w:color w:val="333333"/>
          <w:sz w:val="24"/>
          <w:szCs w:val="24"/>
        </w:rPr>
        <w:t>RawConfigParser</w:t>
      </w:r>
      <w:proofErr w:type="spellEnd"/>
      <w:proofErr w:type="gramEnd"/>
      <w:r w:rsidRPr="00490333">
        <w:rPr>
          <w:color w:val="333333"/>
          <w:sz w:val="24"/>
          <w:szCs w:val="24"/>
        </w:rPr>
        <w:t>()</w:t>
      </w:r>
    </w:p>
    <w:p w14:paraId="0332F88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read</w:t>
      </w:r>
      <w:proofErr w:type="spellEnd"/>
      <w:proofErr w:type="gramEnd"/>
      <w:r w:rsidRPr="00490333">
        <w:rPr>
          <w:color w:val="333333"/>
          <w:sz w:val="24"/>
          <w:szCs w:val="24"/>
        </w:rPr>
        <w:t>(PROPERTIES_PATH)</w:t>
      </w:r>
    </w:p>
    <w:p w14:paraId="5574E0A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with</w:t>
      </w:r>
      <w:r w:rsidRPr="00490333">
        <w:rPr>
          <w:color w:val="333333"/>
          <w:sz w:val="24"/>
          <w:szCs w:val="24"/>
        </w:rPr>
        <w:t xml:space="preserve"> </w:t>
      </w:r>
      <w:proofErr w:type="gramStart"/>
      <w:r w:rsidRPr="00490333">
        <w:rPr>
          <w:color w:val="008000"/>
          <w:sz w:val="24"/>
          <w:szCs w:val="24"/>
        </w:rPr>
        <w:t>open</w:t>
      </w:r>
      <w:r w:rsidRPr="00490333">
        <w:rPr>
          <w:color w:val="333333"/>
          <w:sz w:val="24"/>
          <w:szCs w:val="24"/>
        </w:rPr>
        <w:t>(</w:t>
      </w:r>
      <w:proofErr w:type="gramEnd"/>
      <w:r w:rsidRPr="00490333">
        <w:rPr>
          <w:color w:val="333333"/>
          <w:sz w:val="24"/>
          <w:szCs w:val="24"/>
        </w:rPr>
        <w:t xml:space="preserve">NETWORK_CONFIG_PATH, </w:t>
      </w:r>
      <w:r w:rsidRPr="00490333">
        <w:rPr>
          <w:color w:val="BA2121"/>
          <w:sz w:val="24"/>
          <w:szCs w:val="24"/>
        </w:rPr>
        <w:t>'r'</w:t>
      </w:r>
      <w:r w:rsidRPr="00490333">
        <w:rPr>
          <w:color w:val="333333"/>
          <w:sz w:val="24"/>
          <w:szCs w:val="24"/>
        </w:rPr>
        <w:t xml:space="preserve">) </w:t>
      </w:r>
      <w:r w:rsidRPr="00490333">
        <w:rPr>
          <w:b/>
          <w:bCs/>
          <w:color w:val="008000"/>
          <w:sz w:val="24"/>
          <w:szCs w:val="24"/>
        </w:rPr>
        <w:t>as</w:t>
      </w:r>
      <w:r w:rsidRPr="00490333">
        <w:rPr>
          <w:color w:val="333333"/>
          <w:sz w:val="24"/>
          <w:szCs w:val="24"/>
        </w:rPr>
        <w:t xml:space="preserve"> f:</w:t>
      </w:r>
    </w:p>
    <w:p w14:paraId="7FDC4F4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network_config</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load(f)</w:t>
      </w:r>
    </w:p>
    <w:p w14:paraId="41DB1085" w14:textId="77777777" w:rsidR="00490333" w:rsidRPr="00490333" w:rsidRDefault="00490333" w:rsidP="00490333">
      <w:pPr>
        <w:pStyle w:val="HTML"/>
        <w:spacing w:line="244" w:lineRule="atLeast"/>
        <w:rPr>
          <w:color w:val="333333"/>
          <w:sz w:val="24"/>
          <w:szCs w:val="24"/>
        </w:rPr>
      </w:pPr>
    </w:p>
    <w:p w14:paraId="0C15862D" w14:textId="77777777" w:rsidR="00490333" w:rsidRPr="00490333" w:rsidRDefault="00490333" w:rsidP="00490333">
      <w:pPr>
        <w:pStyle w:val="HTML"/>
        <w:spacing w:line="244" w:lineRule="atLeast"/>
        <w:rPr>
          <w:color w:val="333333"/>
          <w:sz w:val="24"/>
          <w:szCs w:val="24"/>
        </w:rPr>
      </w:pPr>
      <w:r w:rsidRPr="00490333">
        <w:rPr>
          <w:color w:val="333333"/>
          <w:sz w:val="24"/>
          <w:szCs w:val="24"/>
        </w:rPr>
        <w:lastRenderedPageBreak/>
        <w:t xml:space="preserve">    producer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DataProducer</w:t>
      </w:r>
      <w:proofErr w:type="spellEnd"/>
      <w:r w:rsidRPr="00490333">
        <w:rPr>
          <w:color w:val="333333"/>
          <w:sz w:val="24"/>
          <w:szCs w:val="24"/>
        </w:rPr>
        <w:t>(</w:t>
      </w:r>
      <w:proofErr w:type="gramEnd"/>
      <w:r w:rsidRPr="00490333">
        <w:rPr>
          <w:color w:val="333333"/>
          <w:sz w:val="24"/>
          <w:szCs w:val="24"/>
        </w:rPr>
        <w:t xml:space="preserve">config, </w:t>
      </w:r>
      <w:proofErr w:type="spellStart"/>
      <w:r w:rsidRPr="00490333">
        <w:rPr>
          <w:color w:val="333333"/>
          <w:sz w:val="24"/>
          <w:szCs w:val="24"/>
        </w:rPr>
        <w:t>network_config</w:t>
      </w:r>
      <w:proofErr w:type="spellEnd"/>
      <w:r w:rsidRPr="00490333">
        <w:rPr>
          <w:color w:val="333333"/>
          <w:sz w:val="24"/>
          <w:szCs w:val="24"/>
        </w:rPr>
        <w:t>)</w:t>
      </w:r>
    </w:p>
    <w:p w14:paraId="30C9273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333333"/>
          <w:sz w:val="24"/>
          <w:szCs w:val="24"/>
        </w:rPr>
        <w:t>producer</w:t>
      </w:r>
      <w:r w:rsidRPr="00490333">
        <w:rPr>
          <w:color w:val="666666"/>
          <w:sz w:val="24"/>
          <w:szCs w:val="24"/>
        </w:rPr>
        <w:t>.</w:t>
      </w:r>
      <w:r w:rsidRPr="00490333">
        <w:rPr>
          <w:color w:val="333333"/>
          <w:sz w:val="24"/>
          <w:szCs w:val="24"/>
        </w:rPr>
        <w:t>save</w:t>
      </w:r>
      <w:proofErr w:type="gramEnd"/>
      <w:r w:rsidRPr="00490333">
        <w:rPr>
          <w:color w:val="333333"/>
          <w:sz w:val="24"/>
          <w:szCs w:val="24"/>
        </w:rPr>
        <w:t>_network_inf</w:t>
      </w:r>
      <w:proofErr w:type="spellEnd"/>
      <w:r w:rsidRPr="00490333">
        <w:rPr>
          <w:color w:val="333333"/>
          <w:sz w:val="24"/>
          <w:szCs w:val="24"/>
        </w:rPr>
        <w:t>(PATH_OUTPUT)</w:t>
      </w:r>
    </w:p>
    <w:p w14:paraId="2FF3468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'Sending events...'</w:t>
      </w:r>
      <w:r w:rsidRPr="00490333">
        <w:rPr>
          <w:color w:val="333333"/>
          <w:sz w:val="24"/>
          <w:szCs w:val="24"/>
        </w:rPr>
        <w:t>)</w:t>
      </w:r>
    </w:p>
    <w:p w14:paraId="22E543B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333333"/>
          <w:sz w:val="24"/>
          <w:szCs w:val="24"/>
        </w:rPr>
        <w:t>producer</w:t>
      </w:r>
      <w:r w:rsidRPr="00490333">
        <w:rPr>
          <w:color w:val="666666"/>
          <w:sz w:val="24"/>
          <w:szCs w:val="24"/>
        </w:rPr>
        <w:t>.</w:t>
      </w:r>
      <w:r w:rsidRPr="00490333">
        <w:rPr>
          <w:color w:val="333333"/>
          <w:sz w:val="24"/>
          <w:szCs w:val="24"/>
        </w:rPr>
        <w:t>send</w:t>
      </w:r>
      <w:proofErr w:type="gramEnd"/>
      <w:r w:rsidRPr="00490333">
        <w:rPr>
          <w:color w:val="333333"/>
          <w:sz w:val="24"/>
          <w:szCs w:val="24"/>
        </w:rPr>
        <w:t>_events</w:t>
      </w:r>
      <w:proofErr w:type="spellEnd"/>
      <w:r w:rsidRPr="00490333">
        <w:rPr>
          <w:color w:val="333333"/>
          <w:sz w:val="24"/>
          <w:szCs w:val="24"/>
        </w:rPr>
        <w:t>(logger)</w:t>
      </w:r>
    </w:p>
    <w:p w14:paraId="5063B6CB" w14:textId="77777777" w:rsidR="00490333" w:rsidRPr="00490333" w:rsidRDefault="00490333" w:rsidP="00490333">
      <w:pPr>
        <w:pStyle w:val="HTML"/>
        <w:spacing w:line="244" w:lineRule="atLeast"/>
        <w:rPr>
          <w:color w:val="333333"/>
          <w:sz w:val="24"/>
          <w:szCs w:val="24"/>
        </w:rPr>
      </w:pPr>
    </w:p>
    <w:p w14:paraId="1C68787E" w14:textId="77777777" w:rsidR="00490333" w:rsidRPr="00490333" w:rsidRDefault="00490333" w:rsidP="00490333">
      <w:pPr>
        <w:pStyle w:val="HTML"/>
        <w:spacing w:line="244" w:lineRule="atLeast"/>
        <w:rPr>
          <w:color w:val="333333"/>
          <w:sz w:val="24"/>
          <w:szCs w:val="24"/>
        </w:rPr>
      </w:pPr>
    </w:p>
    <w:p w14:paraId="6EE33F14"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proofErr w:type="spellStart"/>
      <w:r w:rsidRPr="00490333">
        <w:rPr>
          <w:b/>
          <w:bCs/>
          <w:color w:val="0000FF"/>
          <w:sz w:val="24"/>
          <w:szCs w:val="24"/>
        </w:rPr>
        <w:t>json</w:t>
      </w:r>
      <w:proofErr w:type="spellEnd"/>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load</w:t>
      </w:r>
    </w:p>
    <w:p w14:paraId="1EF7E325"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proofErr w:type="spellStart"/>
      <w:r w:rsidRPr="00490333">
        <w:rPr>
          <w:b/>
          <w:bCs/>
          <w:color w:val="0000FF"/>
          <w:sz w:val="24"/>
          <w:szCs w:val="24"/>
        </w:rPr>
        <w:t>pyspark.sql</w:t>
      </w:r>
      <w:proofErr w:type="spellEnd"/>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w:t>
      </w:r>
      <w:proofErr w:type="spellStart"/>
      <w:r w:rsidRPr="00490333">
        <w:rPr>
          <w:color w:val="333333"/>
          <w:sz w:val="24"/>
          <w:szCs w:val="24"/>
        </w:rPr>
        <w:t>SparkSession</w:t>
      </w:r>
      <w:proofErr w:type="spellEnd"/>
      <w:r w:rsidRPr="00490333">
        <w:rPr>
          <w:color w:val="333333"/>
          <w:sz w:val="24"/>
          <w:szCs w:val="24"/>
        </w:rPr>
        <w:t xml:space="preserve">, </w:t>
      </w:r>
      <w:proofErr w:type="spellStart"/>
      <w:r w:rsidRPr="00490333">
        <w:rPr>
          <w:color w:val="333333"/>
          <w:sz w:val="24"/>
          <w:szCs w:val="24"/>
        </w:rPr>
        <w:t>DataFrame</w:t>
      </w:r>
      <w:proofErr w:type="spellEnd"/>
    </w:p>
    <w:p w14:paraId="26D1C61B"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proofErr w:type="spellStart"/>
      <w:proofErr w:type="gramStart"/>
      <w:r w:rsidRPr="00490333">
        <w:rPr>
          <w:b/>
          <w:bCs/>
          <w:color w:val="0000FF"/>
          <w:sz w:val="24"/>
          <w:szCs w:val="24"/>
        </w:rPr>
        <w:t>pyspark.sql.types</w:t>
      </w:r>
      <w:proofErr w:type="spellEnd"/>
      <w:proofErr w:type="gramEnd"/>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w:t>
      </w:r>
      <w:r w:rsidRPr="00490333">
        <w:rPr>
          <w:color w:val="666666"/>
          <w:sz w:val="24"/>
          <w:szCs w:val="24"/>
        </w:rPr>
        <w:t>*</w:t>
      </w:r>
    </w:p>
    <w:p w14:paraId="58A9AE1B"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from</w:t>
      </w:r>
      <w:r w:rsidRPr="00490333">
        <w:rPr>
          <w:color w:val="333333"/>
          <w:sz w:val="24"/>
          <w:szCs w:val="24"/>
        </w:rPr>
        <w:t xml:space="preserve"> </w:t>
      </w:r>
      <w:proofErr w:type="spellStart"/>
      <w:proofErr w:type="gramStart"/>
      <w:r w:rsidRPr="00490333">
        <w:rPr>
          <w:b/>
          <w:bCs/>
          <w:color w:val="0000FF"/>
          <w:sz w:val="24"/>
          <w:szCs w:val="24"/>
        </w:rPr>
        <w:t>pyspark.sql.functions</w:t>
      </w:r>
      <w:proofErr w:type="spellEnd"/>
      <w:proofErr w:type="gramEnd"/>
      <w:r w:rsidRPr="00490333">
        <w:rPr>
          <w:color w:val="333333"/>
          <w:sz w:val="24"/>
          <w:szCs w:val="24"/>
        </w:rPr>
        <w:t xml:space="preserve"> </w:t>
      </w:r>
      <w:r w:rsidRPr="00490333">
        <w:rPr>
          <w:b/>
          <w:bCs/>
          <w:color w:val="008000"/>
          <w:sz w:val="24"/>
          <w:szCs w:val="24"/>
        </w:rPr>
        <w:t>import</w:t>
      </w:r>
      <w:r w:rsidRPr="00490333">
        <w:rPr>
          <w:color w:val="333333"/>
          <w:sz w:val="24"/>
          <w:szCs w:val="24"/>
        </w:rPr>
        <w:t xml:space="preserve"> </w:t>
      </w:r>
      <w:r w:rsidRPr="00490333">
        <w:rPr>
          <w:color w:val="666666"/>
          <w:sz w:val="24"/>
          <w:szCs w:val="24"/>
        </w:rPr>
        <w:t>*</w:t>
      </w:r>
    </w:p>
    <w:p w14:paraId="008939C6" w14:textId="77777777" w:rsidR="00490333" w:rsidRPr="00490333" w:rsidRDefault="00490333" w:rsidP="00490333">
      <w:pPr>
        <w:pStyle w:val="HTML"/>
        <w:spacing w:line="244" w:lineRule="atLeast"/>
        <w:rPr>
          <w:color w:val="333333"/>
          <w:sz w:val="24"/>
          <w:szCs w:val="24"/>
        </w:rPr>
      </w:pPr>
    </w:p>
    <w:p w14:paraId="2B7A0CFD" w14:textId="77777777" w:rsidR="00490333" w:rsidRPr="00490333" w:rsidRDefault="00490333" w:rsidP="00490333">
      <w:pPr>
        <w:pStyle w:val="HTML"/>
        <w:spacing w:line="244" w:lineRule="atLeast"/>
        <w:rPr>
          <w:color w:val="333333"/>
          <w:sz w:val="24"/>
          <w:szCs w:val="24"/>
        </w:rPr>
      </w:pPr>
    </w:p>
    <w:p w14:paraId="04511843" w14:textId="77777777" w:rsidR="00490333" w:rsidRPr="00490333" w:rsidRDefault="00490333" w:rsidP="00490333">
      <w:pPr>
        <w:pStyle w:val="HTML"/>
        <w:spacing w:line="244" w:lineRule="atLeast"/>
        <w:rPr>
          <w:color w:val="333333"/>
          <w:sz w:val="24"/>
          <w:szCs w:val="24"/>
        </w:rPr>
      </w:pPr>
      <w:r w:rsidRPr="00490333">
        <w:rPr>
          <w:b/>
          <w:bCs/>
          <w:color w:val="008000"/>
          <w:sz w:val="24"/>
          <w:szCs w:val="24"/>
        </w:rPr>
        <w:t>class</w:t>
      </w:r>
      <w:r w:rsidRPr="00490333">
        <w:rPr>
          <w:color w:val="333333"/>
          <w:sz w:val="24"/>
          <w:szCs w:val="24"/>
        </w:rPr>
        <w:t xml:space="preserve"> </w:t>
      </w:r>
      <w:proofErr w:type="spellStart"/>
      <w:r w:rsidRPr="00490333">
        <w:rPr>
          <w:b/>
          <w:bCs/>
          <w:color w:val="0000FF"/>
          <w:sz w:val="24"/>
          <w:szCs w:val="24"/>
        </w:rPr>
        <w:t>StreamProcessor</w:t>
      </w:r>
      <w:proofErr w:type="spellEnd"/>
      <w:r w:rsidRPr="00490333">
        <w:rPr>
          <w:color w:val="333333"/>
          <w:sz w:val="24"/>
          <w:szCs w:val="24"/>
        </w:rPr>
        <w:t>:</w:t>
      </w:r>
    </w:p>
    <w:p w14:paraId="361C72D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__</w:t>
      </w:r>
      <w:proofErr w:type="spellStart"/>
      <w:r w:rsidRPr="00490333">
        <w:rPr>
          <w:color w:val="0000FF"/>
          <w:sz w:val="24"/>
          <w:szCs w:val="24"/>
        </w:rPr>
        <w:t>init</w:t>
      </w:r>
      <w:proofErr w:type="spellEnd"/>
      <w:r w:rsidRPr="00490333">
        <w:rPr>
          <w:color w:val="0000FF"/>
          <w:sz w:val="24"/>
          <w:szCs w:val="24"/>
        </w:rPr>
        <w:t>_</w:t>
      </w:r>
      <w:proofErr w:type="gramStart"/>
      <w:r w:rsidRPr="00490333">
        <w:rPr>
          <w:color w:val="0000FF"/>
          <w:sz w:val="24"/>
          <w:szCs w:val="24"/>
        </w:rPr>
        <w:t>_</w:t>
      </w:r>
      <w:r w:rsidRPr="00490333">
        <w:rPr>
          <w:color w:val="333333"/>
          <w:sz w:val="24"/>
          <w:szCs w:val="24"/>
        </w:rPr>
        <w:t>(</w:t>
      </w:r>
      <w:proofErr w:type="gramEnd"/>
      <w:r w:rsidRPr="00490333">
        <w:rPr>
          <w:color w:val="008000"/>
          <w:sz w:val="24"/>
          <w:szCs w:val="24"/>
        </w:rPr>
        <w:t>self</w:t>
      </w:r>
      <w:r w:rsidRPr="00490333">
        <w:rPr>
          <w:color w:val="333333"/>
          <w:sz w:val="24"/>
          <w:szCs w:val="24"/>
        </w:rPr>
        <w:t>, config):</w:t>
      </w:r>
    </w:p>
    <w:p w14:paraId="7C6F19B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gramEnd"/>
      <w:r w:rsidRPr="00490333">
        <w:rPr>
          <w:color w:val="333333"/>
          <w:sz w:val="24"/>
          <w:szCs w:val="24"/>
        </w:rPr>
        <w:t>config</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config</w:t>
      </w:r>
    </w:p>
    <w:p w14:paraId="4D3A0454" w14:textId="77777777" w:rsidR="00490333" w:rsidRPr="00490333" w:rsidRDefault="00490333" w:rsidP="00490333">
      <w:pPr>
        <w:pStyle w:val="HTML"/>
        <w:spacing w:line="244" w:lineRule="atLeast"/>
        <w:rPr>
          <w:color w:val="333333"/>
          <w:sz w:val="24"/>
          <w:szCs w:val="24"/>
        </w:rPr>
      </w:pPr>
    </w:p>
    <w:p w14:paraId="45C4E0C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AA22FF"/>
          <w:sz w:val="24"/>
          <w:szCs w:val="24"/>
        </w:rPr>
        <w:t>@staticmethod</w:t>
      </w:r>
    </w:p>
    <w:p w14:paraId="2CEF4EF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w:t>
      </w:r>
      <w:proofErr w:type="spellStart"/>
      <w:r w:rsidRPr="00490333">
        <w:rPr>
          <w:color w:val="0000FF"/>
          <w:sz w:val="24"/>
          <w:szCs w:val="24"/>
        </w:rPr>
        <w:t>read_kafka_config</w:t>
      </w:r>
      <w:proofErr w:type="spellEnd"/>
      <w:r w:rsidRPr="00490333">
        <w:rPr>
          <w:color w:val="333333"/>
          <w:sz w:val="24"/>
          <w:szCs w:val="24"/>
        </w:rPr>
        <w:t>(config):</w:t>
      </w:r>
    </w:p>
    <w:p w14:paraId="73B42C9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brokerlist</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'Kafka'</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brokerlist</w:t>
      </w:r>
      <w:proofErr w:type="spellEnd"/>
      <w:r w:rsidRPr="00490333">
        <w:rPr>
          <w:color w:val="BA2121"/>
          <w:sz w:val="24"/>
          <w:szCs w:val="24"/>
        </w:rPr>
        <w:t>'</w:t>
      </w:r>
      <w:r w:rsidRPr="00490333">
        <w:rPr>
          <w:color w:val="333333"/>
          <w:sz w:val="24"/>
          <w:szCs w:val="24"/>
        </w:rPr>
        <w:t>)</w:t>
      </w:r>
    </w:p>
    <w:p w14:paraId="621EBFA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topic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'Kafka'</w:t>
      </w:r>
      <w:r w:rsidRPr="00490333">
        <w:rPr>
          <w:color w:val="333333"/>
          <w:sz w:val="24"/>
          <w:szCs w:val="24"/>
        </w:rPr>
        <w:t xml:space="preserve">, </w:t>
      </w:r>
      <w:r w:rsidRPr="00490333">
        <w:rPr>
          <w:color w:val="BA2121"/>
          <w:sz w:val="24"/>
          <w:szCs w:val="24"/>
        </w:rPr>
        <w:t>'topic'</w:t>
      </w:r>
      <w:r w:rsidRPr="00490333">
        <w:rPr>
          <w:color w:val="333333"/>
          <w:sz w:val="24"/>
          <w:szCs w:val="24"/>
        </w:rPr>
        <w:t>)</w:t>
      </w:r>
    </w:p>
    <w:p w14:paraId="50AAF84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reset_type</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'Kafka'</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resetType</w:t>
      </w:r>
      <w:proofErr w:type="spellEnd"/>
      <w:r w:rsidRPr="00490333">
        <w:rPr>
          <w:color w:val="BA2121"/>
          <w:sz w:val="24"/>
          <w:szCs w:val="24"/>
        </w:rPr>
        <w:t>'</w:t>
      </w:r>
      <w:r w:rsidRPr="00490333">
        <w:rPr>
          <w:color w:val="333333"/>
          <w:sz w:val="24"/>
          <w:szCs w:val="24"/>
        </w:rPr>
        <w:t>)</w:t>
      </w:r>
    </w:p>
    <w:p w14:paraId="4A03A5B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r w:rsidRPr="00490333">
        <w:rPr>
          <w:color w:val="333333"/>
          <w:sz w:val="24"/>
          <w:szCs w:val="24"/>
        </w:rPr>
        <w:t>brokerlist</w:t>
      </w:r>
      <w:proofErr w:type="spellEnd"/>
      <w:r w:rsidRPr="00490333">
        <w:rPr>
          <w:color w:val="333333"/>
          <w:sz w:val="24"/>
          <w:szCs w:val="24"/>
        </w:rPr>
        <w:t xml:space="preserve">, topic, </w:t>
      </w:r>
      <w:proofErr w:type="spellStart"/>
      <w:r w:rsidRPr="00490333">
        <w:rPr>
          <w:color w:val="333333"/>
          <w:sz w:val="24"/>
          <w:szCs w:val="24"/>
        </w:rPr>
        <w:t>reset_type</w:t>
      </w:r>
      <w:proofErr w:type="spellEnd"/>
    </w:p>
    <w:p w14:paraId="08FA3DB9" w14:textId="77777777" w:rsidR="00490333" w:rsidRPr="00490333" w:rsidRDefault="00490333" w:rsidP="00490333">
      <w:pPr>
        <w:pStyle w:val="HTML"/>
        <w:spacing w:line="244" w:lineRule="atLeast"/>
        <w:rPr>
          <w:color w:val="333333"/>
          <w:sz w:val="24"/>
          <w:szCs w:val="24"/>
        </w:rPr>
      </w:pPr>
    </w:p>
    <w:p w14:paraId="031E919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AA22FF"/>
          <w:sz w:val="24"/>
          <w:szCs w:val="24"/>
        </w:rPr>
        <w:t>@staticmethod</w:t>
      </w:r>
    </w:p>
    <w:p w14:paraId="46C3135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w:t>
      </w:r>
      <w:proofErr w:type="spellStart"/>
      <w:r w:rsidRPr="00490333">
        <w:rPr>
          <w:color w:val="0000FF"/>
          <w:sz w:val="24"/>
          <w:szCs w:val="24"/>
        </w:rPr>
        <w:t>read_spark_config</w:t>
      </w:r>
      <w:proofErr w:type="spellEnd"/>
      <w:r w:rsidRPr="00490333">
        <w:rPr>
          <w:color w:val="333333"/>
          <w:sz w:val="24"/>
          <w:szCs w:val="24"/>
        </w:rPr>
        <w:t>(config):</w:t>
      </w:r>
    </w:p>
    <w:p w14:paraId="44CA864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app_name</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'Spark'</w:t>
      </w:r>
      <w:r w:rsidRPr="00490333">
        <w:rPr>
          <w:color w:val="333333"/>
          <w:sz w:val="24"/>
          <w:szCs w:val="24"/>
        </w:rPr>
        <w:t xml:space="preserve">, </w:t>
      </w:r>
      <w:r w:rsidRPr="00490333">
        <w:rPr>
          <w:color w:val="BA2121"/>
          <w:sz w:val="24"/>
          <w:szCs w:val="24"/>
        </w:rPr>
        <w:t>'app.name'</w:t>
      </w:r>
      <w:r w:rsidRPr="00490333">
        <w:rPr>
          <w:color w:val="333333"/>
          <w:sz w:val="24"/>
          <w:szCs w:val="24"/>
        </w:rPr>
        <w:t>)</w:t>
      </w:r>
    </w:p>
    <w:p w14:paraId="288EBBD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master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'Spark'</w:t>
      </w:r>
      <w:r w:rsidRPr="00490333">
        <w:rPr>
          <w:color w:val="333333"/>
          <w:sz w:val="24"/>
          <w:szCs w:val="24"/>
        </w:rPr>
        <w:t xml:space="preserve">, </w:t>
      </w:r>
      <w:r w:rsidRPr="00490333">
        <w:rPr>
          <w:color w:val="BA2121"/>
          <w:sz w:val="24"/>
          <w:szCs w:val="24"/>
        </w:rPr>
        <w:t>'master'</w:t>
      </w:r>
      <w:r w:rsidRPr="00490333">
        <w:rPr>
          <w:color w:val="333333"/>
          <w:sz w:val="24"/>
          <w:szCs w:val="24"/>
        </w:rPr>
        <w:t>)</w:t>
      </w:r>
    </w:p>
    <w:p w14:paraId="06CA1E9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checkpoint_dir</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'Spark'</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checkpoint.dir</w:t>
      </w:r>
      <w:proofErr w:type="spellEnd"/>
      <w:r w:rsidRPr="00490333">
        <w:rPr>
          <w:color w:val="BA2121"/>
          <w:sz w:val="24"/>
          <w:szCs w:val="24"/>
        </w:rPr>
        <w:t>'</w:t>
      </w:r>
      <w:r w:rsidRPr="00490333">
        <w:rPr>
          <w:color w:val="333333"/>
          <w:sz w:val="24"/>
          <w:szCs w:val="24"/>
        </w:rPr>
        <w:t>)</w:t>
      </w:r>
    </w:p>
    <w:p w14:paraId="1303A89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log_level</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"Spark"</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log.level</w:t>
      </w:r>
      <w:proofErr w:type="spellEnd"/>
      <w:r w:rsidRPr="00490333">
        <w:rPr>
          <w:color w:val="BA2121"/>
          <w:sz w:val="24"/>
          <w:szCs w:val="24"/>
        </w:rPr>
        <w:t>"</w:t>
      </w:r>
      <w:r w:rsidRPr="00490333">
        <w:rPr>
          <w:color w:val="333333"/>
          <w:sz w:val="24"/>
          <w:szCs w:val="24"/>
        </w:rPr>
        <w:t>)</w:t>
      </w:r>
    </w:p>
    <w:p w14:paraId="0E67BC1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r w:rsidRPr="00490333">
        <w:rPr>
          <w:color w:val="333333"/>
          <w:sz w:val="24"/>
          <w:szCs w:val="24"/>
        </w:rPr>
        <w:t>app_name</w:t>
      </w:r>
      <w:proofErr w:type="spellEnd"/>
      <w:r w:rsidRPr="00490333">
        <w:rPr>
          <w:color w:val="333333"/>
          <w:sz w:val="24"/>
          <w:szCs w:val="24"/>
        </w:rPr>
        <w:t xml:space="preserve">, master, </w:t>
      </w:r>
      <w:proofErr w:type="spellStart"/>
      <w:r w:rsidRPr="00490333">
        <w:rPr>
          <w:color w:val="333333"/>
          <w:sz w:val="24"/>
          <w:szCs w:val="24"/>
        </w:rPr>
        <w:t>checkpoint_dir</w:t>
      </w:r>
      <w:proofErr w:type="spellEnd"/>
      <w:r w:rsidRPr="00490333">
        <w:rPr>
          <w:color w:val="333333"/>
          <w:sz w:val="24"/>
          <w:szCs w:val="24"/>
        </w:rPr>
        <w:t xml:space="preserve">, </w:t>
      </w:r>
      <w:proofErr w:type="spellStart"/>
      <w:r w:rsidRPr="00490333">
        <w:rPr>
          <w:color w:val="333333"/>
          <w:sz w:val="24"/>
          <w:szCs w:val="24"/>
        </w:rPr>
        <w:t>log_level</w:t>
      </w:r>
      <w:proofErr w:type="spellEnd"/>
    </w:p>
    <w:p w14:paraId="3CA79546" w14:textId="77777777" w:rsidR="00490333" w:rsidRPr="00490333" w:rsidRDefault="00490333" w:rsidP="00490333">
      <w:pPr>
        <w:pStyle w:val="HTML"/>
        <w:spacing w:line="244" w:lineRule="atLeast"/>
        <w:rPr>
          <w:color w:val="333333"/>
          <w:sz w:val="24"/>
          <w:szCs w:val="24"/>
        </w:rPr>
      </w:pPr>
    </w:p>
    <w:p w14:paraId="04166CE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AA22FF"/>
          <w:sz w:val="24"/>
          <w:szCs w:val="24"/>
        </w:rPr>
        <w:t>@staticmethod</w:t>
      </w:r>
    </w:p>
    <w:p w14:paraId="6B5BD46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w:t>
      </w:r>
      <w:proofErr w:type="spellStart"/>
      <w:r w:rsidRPr="00490333">
        <w:rPr>
          <w:color w:val="0000FF"/>
          <w:sz w:val="24"/>
          <w:szCs w:val="24"/>
        </w:rPr>
        <w:t>read_cassandra_config</w:t>
      </w:r>
      <w:proofErr w:type="spellEnd"/>
      <w:r w:rsidRPr="00490333">
        <w:rPr>
          <w:color w:val="333333"/>
          <w:sz w:val="24"/>
          <w:szCs w:val="24"/>
        </w:rPr>
        <w:t>(config):</w:t>
      </w:r>
    </w:p>
    <w:p w14:paraId="3CF00CA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host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"Cassandra"</w:t>
      </w:r>
      <w:r w:rsidRPr="00490333">
        <w:rPr>
          <w:color w:val="333333"/>
          <w:sz w:val="24"/>
          <w:szCs w:val="24"/>
        </w:rPr>
        <w:t xml:space="preserve">, </w:t>
      </w:r>
      <w:r w:rsidRPr="00490333">
        <w:rPr>
          <w:color w:val="BA2121"/>
          <w:sz w:val="24"/>
          <w:szCs w:val="24"/>
        </w:rPr>
        <w:t>"host"</w:t>
      </w:r>
      <w:r w:rsidRPr="00490333">
        <w:rPr>
          <w:color w:val="333333"/>
          <w:sz w:val="24"/>
          <w:szCs w:val="24"/>
        </w:rPr>
        <w:t>)</w:t>
      </w:r>
    </w:p>
    <w:p w14:paraId="6022DE3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port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"Cassandra"</w:t>
      </w:r>
      <w:r w:rsidRPr="00490333">
        <w:rPr>
          <w:color w:val="333333"/>
          <w:sz w:val="24"/>
          <w:szCs w:val="24"/>
        </w:rPr>
        <w:t xml:space="preserve">, </w:t>
      </w:r>
      <w:r w:rsidRPr="00490333">
        <w:rPr>
          <w:color w:val="BA2121"/>
          <w:sz w:val="24"/>
          <w:szCs w:val="24"/>
        </w:rPr>
        <w:t>"port"</w:t>
      </w:r>
      <w:r w:rsidRPr="00490333">
        <w:rPr>
          <w:color w:val="333333"/>
          <w:sz w:val="24"/>
          <w:szCs w:val="24"/>
        </w:rPr>
        <w:t>)</w:t>
      </w:r>
    </w:p>
    <w:p w14:paraId="34B341D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username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"Cassandra"</w:t>
      </w:r>
      <w:r w:rsidRPr="00490333">
        <w:rPr>
          <w:color w:val="333333"/>
          <w:sz w:val="24"/>
          <w:szCs w:val="24"/>
        </w:rPr>
        <w:t xml:space="preserve">, </w:t>
      </w:r>
      <w:r w:rsidRPr="00490333">
        <w:rPr>
          <w:color w:val="BA2121"/>
          <w:sz w:val="24"/>
          <w:szCs w:val="24"/>
        </w:rPr>
        <w:t>"username"</w:t>
      </w:r>
      <w:r w:rsidRPr="00490333">
        <w:rPr>
          <w:color w:val="333333"/>
          <w:sz w:val="24"/>
          <w:szCs w:val="24"/>
        </w:rPr>
        <w:t>)</w:t>
      </w:r>
    </w:p>
    <w:p w14:paraId="5BF0A8F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password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config</w:t>
      </w:r>
      <w:r w:rsidRPr="00490333">
        <w:rPr>
          <w:color w:val="666666"/>
          <w:sz w:val="24"/>
          <w:szCs w:val="24"/>
        </w:rPr>
        <w:t>.</w:t>
      </w:r>
      <w:r w:rsidRPr="00490333">
        <w:rPr>
          <w:color w:val="333333"/>
          <w:sz w:val="24"/>
          <w:szCs w:val="24"/>
        </w:rPr>
        <w:t>get</w:t>
      </w:r>
      <w:proofErr w:type="spellEnd"/>
      <w:r w:rsidRPr="00490333">
        <w:rPr>
          <w:color w:val="333333"/>
          <w:sz w:val="24"/>
          <w:szCs w:val="24"/>
        </w:rPr>
        <w:t>(</w:t>
      </w:r>
      <w:proofErr w:type="gramEnd"/>
      <w:r w:rsidRPr="00490333">
        <w:rPr>
          <w:color w:val="BA2121"/>
          <w:sz w:val="24"/>
          <w:szCs w:val="24"/>
        </w:rPr>
        <w:t>"Cassandra"</w:t>
      </w:r>
      <w:r w:rsidRPr="00490333">
        <w:rPr>
          <w:color w:val="333333"/>
          <w:sz w:val="24"/>
          <w:szCs w:val="24"/>
        </w:rPr>
        <w:t xml:space="preserve">, </w:t>
      </w:r>
      <w:r w:rsidRPr="00490333">
        <w:rPr>
          <w:color w:val="BA2121"/>
          <w:sz w:val="24"/>
          <w:szCs w:val="24"/>
        </w:rPr>
        <w:t>"password"</w:t>
      </w:r>
      <w:r w:rsidRPr="00490333">
        <w:rPr>
          <w:color w:val="333333"/>
          <w:sz w:val="24"/>
          <w:szCs w:val="24"/>
        </w:rPr>
        <w:t>)</w:t>
      </w:r>
    </w:p>
    <w:p w14:paraId="3A900FB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host, port, username, password</w:t>
      </w:r>
    </w:p>
    <w:p w14:paraId="43B78120" w14:textId="77777777" w:rsidR="00490333" w:rsidRPr="00490333" w:rsidRDefault="00490333" w:rsidP="00490333">
      <w:pPr>
        <w:pStyle w:val="HTML"/>
        <w:spacing w:line="244" w:lineRule="atLeast"/>
        <w:rPr>
          <w:color w:val="333333"/>
          <w:sz w:val="24"/>
          <w:szCs w:val="24"/>
        </w:rPr>
      </w:pPr>
    </w:p>
    <w:p w14:paraId="71E1717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w:t>
      </w:r>
      <w:proofErr w:type="spellStart"/>
      <w:r w:rsidRPr="00490333">
        <w:rPr>
          <w:color w:val="0000FF"/>
          <w:sz w:val="24"/>
          <w:szCs w:val="24"/>
        </w:rPr>
        <w:t>create_</w:t>
      </w:r>
      <w:proofErr w:type="gramStart"/>
      <w:r w:rsidRPr="00490333">
        <w:rPr>
          <w:color w:val="0000FF"/>
          <w:sz w:val="24"/>
          <w:szCs w:val="24"/>
        </w:rPr>
        <w:t>session</w:t>
      </w:r>
      <w:proofErr w:type="spellEnd"/>
      <w:r w:rsidRPr="00490333">
        <w:rPr>
          <w:color w:val="333333"/>
          <w:sz w:val="24"/>
          <w:szCs w:val="24"/>
        </w:rPr>
        <w:t>(</w:t>
      </w:r>
      <w:proofErr w:type="gramEnd"/>
      <w:r w:rsidRPr="00490333">
        <w:rPr>
          <w:color w:val="008000"/>
          <w:sz w:val="24"/>
          <w:szCs w:val="24"/>
        </w:rPr>
        <w:t>self</w:t>
      </w:r>
      <w:r w:rsidRPr="00490333">
        <w:rPr>
          <w:color w:val="333333"/>
          <w:sz w:val="24"/>
          <w:szCs w:val="24"/>
        </w:rPr>
        <w:t xml:space="preserve">, </w:t>
      </w:r>
      <w:proofErr w:type="spellStart"/>
      <w:r w:rsidRPr="00490333">
        <w:rPr>
          <w:color w:val="333333"/>
          <w:sz w:val="24"/>
          <w:szCs w:val="24"/>
        </w:rPr>
        <w:t>app_name</w:t>
      </w:r>
      <w:proofErr w:type="spellEnd"/>
      <w:r w:rsidRPr="00490333">
        <w:rPr>
          <w:color w:val="333333"/>
          <w:sz w:val="24"/>
          <w:szCs w:val="24"/>
        </w:rPr>
        <w:t xml:space="preserve">, master, </w:t>
      </w:r>
      <w:proofErr w:type="spellStart"/>
      <w:r w:rsidRPr="00490333">
        <w:rPr>
          <w:color w:val="333333"/>
          <w:sz w:val="24"/>
          <w:szCs w:val="24"/>
        </w:rPr>
        <w:t>checkpoint_location</w:t>
      </w:r>
      <w:proofErr w:type="spellEnd"/>
      <w:r w:rsidRPr="00490333">
        <w:rPr>
          <w:color w:val="333333"/>
          <w:sz w:val="24"/>
          <w:szCs w:val="24"/>
        </w:rPr>
        <w:t xml:space="preserve">, </w:t>
      </w:r>
      <w:proofErr w:type="spellStart"/>
      <w:r w:rsidRPr="00490333">
        <w:rPr>
          <w:color w:val="333333"/>
          <w:sz w:val="24"/>
          <w:szCs w:val="24"/>
        </w:rPr>
        <w:t>log_level</w:t>
      </w:r>
      <w:proofErr w:type="spellEnd"/>
      <w:r w:rsidRPr="00490333">
        <w:rPr>
          <w:color w:val="333333"/>
          <w:sz w:val="24"/>
          <w:szCs w:val="24"/>
        </w:rPr>
        <w:t xml:space="preserve">, </w:t>
      </w:r>
      <w:proofErr w:type="spellStart"/>
      <w:r w:rsidRPr="00490333">
        <w:rPr>
          <w:color w:val="333333"/>
          <w:sz w:val="24"/>
          <w:szCs w:val="24"/>
        </w:rPr>
        <w:t>cassandra_host</w:t>
      </w:r>
      <w:proofErr w:type="spellEnd"/>
      <w:r w:rsidRPr="00490333">
        <w:rPr>
          <w:color w:val="333333"/>
          <w:sz w:val="24"/>
          <w:szCs w:val="24"/>
        </w:rPr>
        <w:t xml:space="preserve">, </w:t>
      </w:r>
      <w:proofErr w:type="spellStart"/>
      <w:r w:rsidRPr="00490333">
        <w:rPr>
          <w:color w:val="333333"/>
          <w:sz w:val="24"/>
          <w:szCs w:val="24"/>
        </w:rPr>
        <w:t>cassandra_port</w:t>
      </w:r>
      <w:proofErr w:type="spellEnd"/>
      <w:r w:rsidRPr="00490333">
        <w:rPr>
          <w:color w:val="333333"/>
          <w:sz w:val="24"/>
          <w:szCs w:val="24"/>
        </w:rPr>
        <w:t>, username, password):</w:t>
      </w:r>
    </w:p>
    <w:p w14:paraId="70CA5E4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spark</w:t>
      </w:r>
      <w:proofErr w:type="spellEnd"/>
      <w:proofErr w:type="gram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SparkSession</w:t>
      </w:r>
      <w:proofErr w:type="spellEnd"/>
      <w:r w:rsidRPr="00490333">
        <w:rPr>
          <w:color w:val="333333"/>
          <w:sz w:val="24"/>
          <w:szCs w:val="24"/>
        </w:rPr>
        <w:t xml:space="preserve"> \</w:t>
      </w:r>
    </w:p>
    <w:p w14:paraId="1E8EF23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builder</w:t>
      </w:r>
      <w:proofErr w:type="gramEnd"/>
      <w:r w:rsidRPr="00490333">
        <w:rPr>
          <w:color w:val="333333"/>
          <w:sz w:val="24"/>
          <w:szCs w:val="24"/>
        </w:rPr>
        <w:t xml:space="preserve"> \</w:t>
      </w:r>
    </w:p>
    <w:p w14:paraId="6CEE81D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appName</w:t>
      </w:r>
      <w:proofErr w:type="spellEnd"/>
      <w:proofErr w:type="gramEnd"/>
      <w:r w:rsidRPr="00490333">
        <w:rPr>
          <w:color w:val="333333"/>
          <w:sz w:val="24"/>
          <w:szCs w:val="24"/>
        </w:rPr>
        <w:t>(</w:t>
      </w:r>
      <w:proofErr w:type="spellStart"/>
      <w:r w:rsidRPr="00490333">
        <w:rPr>
          <w:color w:val="333333"/>
          <w:sz w:val="24"/>
          <w:szCs w:val="24"/>
        </w:rPr>
        <w:t>app_name</w:t>
      </w:r>
      <w:proofErr w:type="spellEnd"/>
      <w:r w:rsidRPr="00490333">
        <w:rPr>
          <w:color w:val="333333"/>
          <w:sz w:val="24"/>
          <w:szCs w:val="24"/>
        </w:rPr>
        <w:t>) \</w:t>
      </w:r>
    </w:p>
    <w:p w14:paraId="14F803D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master</w:t>
      </w:r>
      <w:proofErr w:type="gramEnd"/>
      <w:r w:rsidRPr="00490333">
        <w:rPr>
          <w:color w:val="333333"/>
          <w:sz w:val="24"/>
          <w:szCs w:val="24"/>
        </w:rPr>
        <w:t>(master) \</w:t>
      </w:r>
    </w:p>
    <w:p w14:paraId="09B887A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666666"/>
          <w:sz w:val="24"/>
          <w:szCs w:val="24"/>
        </w:rPr>
        <w:t>.</w:t>
      </w:r>
      <w:proofErr w:type="gramStart"/>
      <w:r w:rsidRPr="00490333">
        <w:rPr>
          <w:color w:val="333333"/>
          <w:sz w:val="24"/>
          <w:szCs w:val="24"/>
        </w:rPr>
        <w:t>config(</w:t>
      </w:r>
      <w:proofErr w:type="gramEnd"/>
      <w:r w:rsidRPr="00490333">
        <w:rPr>
          <w:color w:val="BA2121"/>
          <w:sz w:val="24"/>
          <w:szCs w:val="24"/>
        </w:rPr>
        <w:t>"</w:t>
      </w:r>
      <w:proofErr w:type="spellStart"/>
      <w:r w:rsidRPr="00490333">
        <w:rPr>
          <w:color w:val="BA2121"/>
          <w:sz w:val="24"/>
          <w:szCs w:val="24"/>
        </w:rPr>
        <w:t>spark.cassandra.connection.host</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cassandra_host</w:t>
      </w:r>
      <w:proofErr w:type="spellEnd"/>
      <w:r w:rsidRPr="00490333">
        <w:rPr>
          <w:color w:val="333333"/>
          <w:sz w:val="24"/>
          <w:szCs w:val="24"/>
        </w:rPr>
        <w:t>) \</w:t>
      </w:r>
    </w:p>
    <w:p w14:paraId="0738FA1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666666"/>
          <w:sz w:val="24"/>
          <w:szCs w:val="24"/>
        </w:rPr>
        <w:t>.</w:t>
      </w:r>
      <w:proofErr w:type="gramStart"/>
      <w:r w:rsidRPr="00490333">
        <w:rPr>
          <w:color w:val="333333"/>
          <w:sz w:val="24"/>
          <w:szCs w:val="24"/>
        </w:rPr>
        <w:t>config(</w:t>
      </w:r>
      <w:proofErr w:type="gramEnd"/>
      <w:r w:rsidRPr="00490333">
        <w:rPr>
          <w:color w:val="BA2121"/>
          <w:sz w:val="24"/>
          <w:szCs w:val="24"/>
        </w:rPr>
        <w:t>"</w:t>
      </w:r>
      <w:proofErr w:type="spellStart"/>
      <w:r w:rsidRPr="00490333">
        <w:rPr>
          <w:color w:val="BA2121"/>
          <w:sz w:val="24"/>
          <w:szCs w:val="24"/>
        </w:rPr>
        <w:t>spark.cassandra.connection.port</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cassandra_port</w:t>
      </w:r>
      <w:proofErr w:type="spellEnd"/>
      <w:r w:rsidRPr="00490333">
        <w:rPr>
          <w:color w:val="333333"/>
          <w:sz w:val="24"/>
          <w:szCs w:val="24"/>
        </w:rPr>
        <w:t>) \</w:t>
      </w:r>
    </w:p>
    <w:p w14:paraId="2FE032A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666666"/>
          <w:sz w:val="24"/>
          <w:szCs w:val="24"/>
        </w:rPr>
        <w:t>.</w:t>
      </w:r>
      <w:proofErr w:type="gramStart"/>
      <w:r w:rsidRPr="00490333">
        <w:rPr>
          <w:color w:val="333333"/>
          <w:sz w:val="24"/>
          <w:szCs w:val="24"/>
        </w:rPr>
        <w:t>config(</w:t>
      </w:r>
      <w:proofErr w:type="gramEnd"/>
      <w:r w:rsidRPr="00490333">
        <w:rPr>
          <w:color w:val="BA2121"/>
          <w:sz w:val="24"/>
          <w:szCs w:val="24"/>
        </w:rPr>
        <w:t>"</w:t>
      </w:r>
      <w:proofErr w:type="spellStart"/>
      <w:r w:rsidRPr="00490333">
        <w:rPr>
          <w:color w:val="BA2121"/>
          <w:sz w:val="24"/>
          <w:szCs w:val="24"/>
        </w:rPr>
        <w:t>spark.cassandra.auth.username</w:t>
      </w:r>
      <w:proofErr w:type="spellEnd"/>
      <w:r w:rsidRPr="00490333">
        <w:rPr>
          <w:color w:val="BA2121"/>
          <w:sz w:val="24"/>
          <w:szCs w:val="24"/>
        </w:rPr>
        <w:t>"</w:t>
      </w:r>
      <w:r w:rsidRPr="00490333">
        <w:rPr>
          <w:color w:val="333333"/>
          <w:sz w:val="24"/>
          <w:szCs w:val="24"/>
        </w:rPr>
        <w:t>, username) \</w:t>
      </w:r>
    </w:p>
    <w:p w14:paraId="470518A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666666"/>
          <w:sz w:val="24"/>
          <w:szCs w:val="24"/>
        </w:rPr>
        <w:t>.</w:t>
      </w:r>
      <w:proofErr w:type="gramStart"/>
      <w:r w:rsidRPr="00490333">
        <w:rPr>
          <w:color w:val="333333"/>
          <w:sz w:val="24"/>
          <w:szCs w:val="24"/>
        </w:rPr>
        <w:t>config(</w:t>
      </w:r>
      <w:proofErr w:type="gramEnd"/>
      <w:r w:rsidRPr="00490333">
        <w:rPr>
          <w:color w:val="BA2121"/>
          <w:sz w:val="24"/>
          <w:szCs w:val="24"/>
        </w:rPr>
        <w:t>"</w:t>
      </w:r>
      <w:proofErr w:type="spellStart"/>
      <w:r w:rsidRPr="00490333">
        <w:rPr>
          <w:color w:val="BA2121"/>
          <w:sz w:val="24"/>
          <w:szCs w:val="24"/>
        </w:rPr>
        <w:t>spark.cassandra.auth.password</w:t>
      </w:r>
      <w:proofErr w:type="spellEnd"/>
      <w:r w:rsidRPr="00490333">
        <w:rPr>
          <w:color w:val="BA2121"/>
          <w:sz w:val="24"/>
          <w:szCs w:val="24"/>
        </w:rPr>
        <w:t>"</w:t>
      </w:r>
      <w:r w:rsidRPr="00490333">
        <w:rPr>
          <w:color w:val="333333"/>
          <w:sz w:val="24"/>
          <w:szCs w:val="24"/>
        </w:rPr>
        <w:t>, password) \</w:t>
      </w:r>
    </w:p>
    <w:p w14:paraId="298E7CA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666666"/>
          <w:sz w:val="24"/>
          <w:szCs w:val="24"/>
        </w:rPr>
        <w:t>.</w:t>
      </w:r>
      <w:proofErr w:type="gramStart"/>
      <w:r w:rsidRPr="00490333">
        <w:rPr>
          <w:color w:val="333333"/>
          <w:sz w:val="24"/>
          <w:szCs w:val="24"/>
        </w:rPr>
        <w:t>config(</w:t>
      </w:r>
      <w:proofErr w:type="gramEnd"/>
      <w:r w:rsidRPr="00490333">
        <w:rPr>
          <w:color w:val="BA2121"/>
          <w:sz w:val="24"/>
          <w:szCs w:val="24"/>
        </w:rPr>
        <w:t>"</w:t>
      </w:r>
      <w:proofErr w:type="spellStart"/>
      <w:r w:rsidRPr="00490333">
        <w:rPr>
          <w:color w:val="BA2121"/>
          <w:sz w:val="24"/>
          <w:szCs w:val="24"/>
        </w:rPr>
        <w:t>spark.sql.streaming.checkpointLocation</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checkpoint_location</w:t>
      </w:r>
      <w:proofErr w:type="spellEnd"/>
      <w:r w:rsidRPr="00490333">
        <w:rPr>
          <w:color w:val="333333"/>
          <w:sz w:val="24"/>
          <w:szCs w:val="24"/>
        </w:rPr>
        <w:t>) \</w:t>
      </w:r>
    </w:p>
    <w:p w14:paraId="5A51EEC9" w14:textId="77777777" w:rsidR="00490333" w:rsidRPr="00490333" w:rsidRDefault="00490333" w:rsidP="00490333">
      <w:pPr>
        <w:pStyle w:val="HTML"/>
        <w:spacing w:line="244" w:lineRule="atLeast"/>
        <w:rPr>
          <w:color w:val="333333"/>
          <w:sz w:val="24"/>
          <w:szCs w:val="24"/>
        </w:rPr>
      </w:pPr>
      <w:r w:rsidRPr="00490333">
        <w:rPr>
          <w:color w:val="333333"/>
          <w:sz w:val="24"/>
          <w:szCs w:val="24"/>
        </w:rPr>
        <w:lastRenderedPageBreak/>
        <w:t xml:space="preserve">            </w:t>
      </w:r>
      <w:proofErr w:type="gramStart"/>
      <w:r w:rsidRPr="00490333">
        <w:rPr>
          <w:color w:val="666666"/>
          <w:sz w:val="24"/>
          <w:szCs w:val="24"/>
        </w:rPr>
        <w:t>.</w:t>
      </w:r>
      <w:proofErr w:type="spellStart"/>
      <w:r w:rsidRPr="00490333">
        <w:rPr>
          <w:color w:val="333333"/>
          <w:sz w:val="24"/>
          <w:szCs w:val="24"/>
        </w:rPr>
        <w:t>getOrCreate</w:t>
      </w:r>
      <w:proofErr w:type="spellEnd"/>
      <w:proofErr w:type="gramEnd"/>
      <w:r w:rsidRPr="00490333">
        <w:rPr>
          <w:color w:val="333333"/>
          <w:sz w:val="24"/>
          <w:szCs w:val="24"/>
        </w:rPr>
        <w:t>()</w:t>
      </w:r>
    </w:p>
    <w:p w14:paraId="14426B1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spark</w:t>
      </w:r>
      <w:proofErr w:type="gramEnd"/>
      <w:r w:rsidRPr="00490333">
        <w:rPr>
          <w:color w:val="666666"/>
          <w:sz w:val="24"/>
          <w:szCs w:val="24"/>
        </w:rPr>
        <w:t>.</w:t>
      </w:r>
      <w:r w:rsidRPr="00490333">
        <w:rPr>
          <w:color w:val="333333"/>
          <w:sz w:val="24"/>
          <w:szCs w:val="24"/>
        </w:rPr>
        <w:t>sparkContext</w:t>
      </w:r>
      <w:r w:rsidRPr="00490333">
        <w:rPr>
          <w:color w:val="666666"/>
          <w:sz w:val="24"/>
          <w:szCs w:val="24"/>
        </w:rPr>
        <w:t>.</w:t>
      </w:r>
      <w:r w:rsidRPr="00490333">
        <w:rPr>
          <w:color w:val="333333"/>
          <w:sz w:val="24"/>
          <w:szCs w:val="24"/>
        </w:rPr>
        <w:t>setLogLevel</w:t>
      </w:r>
      <w:proofErr w:type="spellEnd"/>
      <w:r w:rsidRPr="00490333">
        <w:rPr>
          <w:color w:val="333333"/>
          <w:sz w:val="24"/>
          <w:szCs w:val="24"/>
        </w:rPr>
        <w:t>(</w:t>
      </w:r>
      <w:proofErr w:type="spellStart"/>
      <w:r w:rsidRPr="00490333">
        <w:rPr>
          <w:color w:val="333333"/>
          <w:sz w:val="24"/>
          <w:szCs w:val="24"/>
        </w:rPr>
        <w:t>log_level</w:t>
      </w:r>
      <w:proofErr w:type="spellEnd"/>
      <w:r w:rsidRPr="00490333">
        <w:rPr>
          <w:color w:val="333333"/>
          <w:sz w:val="24"/>
          <w:szCs w:val="24"/>
        </w:rPr>
        <w:t>)</w:t>
      </w:r>
    </w:p>
    <w:p w14:paraId="5314060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spark</w:t>
      </w:r>
      <w:proofErr w:type="spellEnd"/>
      <w:proofErr w:type="gramEnd"/>
    </w:p>
    <w:p w14:paraId="42395513" w14:textId="77777777" w:rsidR="00490333" w:rsidRPr="00490333" w:rsidRDefault="00490333" w:rsidP="00490333">
      <w:pPr>
        <w:pStyle w:val="HTML"/>
        <w:spacing w:line="244" w:lineRule="atLeast"/>
        <w:rPr>
          <w:color w:val="333333"/>
          <w:sz w:val="24"/>
          <w:szCs w:val="24"/>
        </w:rPr>
      </w:pPr>
    </w:p>
    <w:p w14:paraId="2C819BC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w:t>
      </w:r>
      <w:proofErr w:type="spellStart"/>
      <w:r w:rsidRPr="00490333">
        <w:rPr>
          <w:color w:val="0000FF"/>
          <w:sz w:val="24"/>
          <w:szCs w:val="24"/>
        </w:rPr>
        <w:t>consume_</w:t>
      </w:r>
      <w:proofErr w:type="gramStart"/>
      <w:r w:rsidRPr="00490333">
        <w:rPr>
          <w:color w:val="0000FF"/>
          <w:sz w:val="24"/>
          <w:szCs w:val="24"/>
        </w:rPr>
        <w:t>kafka</w:t>
      </w:r>
      <w:proofErr w:type="spellEnd"/>
      <w:r w:rsidRPr="00490333">
        <w:rPr>
          <w:color w:val="333333"/>
          <w:sz w:val="24"/>
          <w:szCs w:val="24"/>
        </w:rPr>
        <w:t>(</w:t>
      </w:r>
      <w:proofErr w:type="gramEnd"/>
      <w:r w:rsidRPr="00490333">
        <w:rPr>
          <w:color w:val="008000"/>
          <w:sz w:val="24"/>
          <w:szCs w:val="24"/>
        </w:rPr>
        <w:t>self</w:t>
      </w:r>
      <w:r w:rsidRPr="00490333">
        <w:rPr>
          <w:color w:val="333333"/>
          <w:sz w:val="24"/>
          <w:szCs w:val="24"/>
        </w:rPr>
        <w:t xml:space="preserve">, session, </w:t>
      </w:r>
      <w:proofErr w:type="spellStart"/>
      <w:r w:rsidRPr="00490333">
        <w:rPr>
          <w:color w:val="333333"/>
          <w:sz w:val="24"/>
          <w:szCs w:val="24"/>
        </w:rPr>
        <w:t>brokerlist</w:t>
      </w:r>
      <w:proofErr w:type="spellEnd"/>
      <w:r w:rsidRPr="00490333">
        <w:rPr>
          <w:color w:val="333333"/>
          <w:sz w:val="24"/>
          <w:szCs w:val="24"/>
        </w:rPr>
        <w:t xml:space="preserve">, topic, </w:t>
      </w:r>
      <w:proofErr w:type="spellStart"/>
      <w:r w:rsidRPr="00490333">
        <w:rPr>
          <w:color w:val="333333"/>
          <w:sz w:val="24"/>
          <w:szCs w:val="24"/>
        </w:rPr>
        <w:t>reset_type</w:t>
      </w:r>
      <w:proofErr w:type="spellEnd"/>
      <w:r w:rsidRPr="00490333">
        <w:rPr>
          <w:color w:val="333333"/>
          <w:sz w:val="24"/>
          <w:szCs w:val="24"/>
        </w:rPr>
        <w:t>):</w:t>
      </w:r>
    </w:p>
    <w:p w14:paraId="034143D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df</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session \</w:t>
      </w:r>
    </w:p>
    <w:p w14:paraId="79D5155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readStream</w:t>
      </w:r>
      <w:proofErr w:type="spellEnd"/>
      <w:proofErr w:type="gramEnd"/>
      <w:r w:rsidRPr="00490333">
        <w:rPr>
          <w:color w:val="333333"/>
          <w:sz w:val="24"/>
          <w:szCs w:val="24"/>
        </w:rPr>
        <w:t xml:space="preserve"> \</w:t>
      </w:r>
    </w:p>
    <w:p w14:paraId="7EA1140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format</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kafka</w:t>
      </w:r>
      <w:proofErr w:type="spellEnd"/>
      <w:r w:rsidRPr="00490333">
        <w:rPr>
          <w:color w:val="BA2121"/>
          <w:sz w:val="24"/>
          <w:szCs w:val="24"/>
        </w:rPr>
        <w:t>'</w:t>
      </w:r>
      <w:r w:rsidRPr="00490333">
        <w:rPr>
          <w:color w:val="333333"/>
          <w:sz w:val="24"/>
          <w:szCs w:val="24"/>
        </w:rPr>
        <w:t>) \</w:t>
      </w:r>
    </w:p>
    <w:p w14:paraId="04897A4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option</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kafka.bootstrap.servers</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brokerlist</w:t>
      </w:r>
      <w:proofErr w:type="spellEnd"/>
      <w:r w:rsidRPr="00490333">
        <w:rPr>
          <w:color w:val="333333"/>
          <w:sz w:val="24"/>
          <w:szCs w:val="24"/>
        </w:rPr>
        <w:t>) \</w:t>
      </w:r>
    </w:p>
    <w:p w14:paraId="2925B34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option</w:t>
      </w:r>
      <w:proofErr w:type="gramEnd"/>
      <w:r w:rsidRPr="00490333">
        <w:rPr>
          <w:color w:val="333333"/>
          <w:sz w:val="24"/>
          <w:szCs w:val="24"/>
        </w:rPr>
        <w:t>(</w:t>
      </w:r>
      <w:r w:rsidRPr="00490333">
        <w:rPr>
          <w:color w:val="BA2121"/>
          <w:sz w:val="24"/>
          <w:szCs w:val="24"/>
        </w:rPr>
        <w:t>"subscribe"</w:t>
      </w:r>
      <w:r w:rsidRPr="00490333">
        <w:rPr>
          <w:color w:val="333333"/>
          <w:sz w:val="24"/>
          <w:szCs w:val="24"/>
        </w:rPr>
        <w:t>, topic) \</w:t>
      </w:r>
    </w:p>
    <w:p w14:paraId="265B02A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option</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startingOffsets</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reset_type</w:t>
      </w:r>
      <w:proofErr w:type="spellEnd"/>
      <w:r w:rsidRPr="00490333">
        <w:rPr>
          <w:color w:val="333333"/>
          <w:sz w:val="24"/>
          <w:szCs w:val="24"/>
        </w:rPr>
        <w:t>) \</w:t>
      </w:r>
    </w:p>
    <w:p w14:paraId="0C80CCE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load</w:t>
      </w:r>
      <w:proofErr w:type="gramEnd"/>
      <w:r w:rsidRPr="00490333">
        <w:rPr>
          <w:color w:val="333333"/>
          <w:sz w:val="24"/>
          <w:szCs w:val="24"/>
        </w:rPr>
        <w:t>()</w:t>
      </w:r>
    </w:p>
    <w:p w14:paraId="4441A1C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r w:rsidRPr="00490333">
        <w:rPr>
          <w:color w:val="333333"/>
          <w:sz w:val="24"/>
          <w:szCs w:val="24"/>
        </w:rPr>
        <w:t>df</w:t>
      </w:r>
      <w:proofErr w:type="spellEnd"/>
    </w:p>
    <w:p w14:paraId="24E7D2F7" w14:textId="77777777" w:rsidR="00490333" w:rsidRPr="00490333" w:rsidRDefault="00490333" w:rsidP="00490333">
      <w:pPr>
        <w:pStyle w:val="HTML"/>
        <w:spacing w:line="244" w:lineRule="atLeast"/>
        <w:rPr>
          <w:color w:val="333333"/>
          <w:sz w:val="24"/>
          <w:szCs w:val="24"/>
        </w:rPr>
      </w:pPr>
    </w:p>
    <w:p w14:paraId="6C9523B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w:t>
      </w:r>
      <w:proofErr w:type="spellStart"/>
      <w:r w:rsidRPr="00490333">
        <w:rPr>
          <w:color w:val="0000FF"/>
          <w:sz w:val="24"/>
          <w:szCs w:val="24"/>
        </w:rPr>
        <w:t>process_kafka_</w:t>
      </w:r>
      <w:proofErr w:type="gramStart"/>
      <w:r w:rsidRPr="00490333">
        <w:rPr>
          <w:color w:val="0000FF"/>
          <w:sz w:val="24"/>
          <w:szCs w:val="24"/>
        </w:rPr>
        <w:t>df</w:t>
      </w:r>
      <w:proofErr w:type="spellEnd"/>
      <w:r w:rsidRPr="00490333">
        <w:rPr>
          <w:color w:val="333333"/>
          <w:sz w:val="24"/>
          <w:szCs w:val="24"/>
        </w:rPr>
        <w:t>(</w:t>
      </w:r>
      <w:proofErr w:type="gramEnd"/>
      <w:r w:rsidRPr="00490333">
        <w:rPr>
          <w:color w:val="008000"/>
          <w:sz w:val="24"/>
          <w:szCs w:val="24"/>
        </w:rPr>
        <w:t>self</w:t>
      </w:r>
      <w:r w:rsidRPr="00490333">
        <w:rPr>
          <w:color w:val="333333"/>
          <w:sz w:val="24"/>
          <w:szCs w:val="24"/>
        </w:rPr>
        <w:t xml:space="preserve">, </w:t>
      </w:r>
      <w:proofErr w:type="spellStart"/>
      <w:r w:rsidRPr="00490333">
        <w:rPr>
          <w:color w:val="333333"/>
          <w:sz w:val="24"/>
          <w:szCs w:val="24"/>
        </w:rPr>
        <w:t>df</w:t>
      </w:r>
      <w:proofErr w:type="spellEnd"/>
      <w:r w:rsidRPr="00490333">
        <w:rPr>
          <w:color w:val="333333"/>
          <w:sz w:val="24"/>
          <w:szCs w:val="24"/>
        </w:rPr>
        <w:t>, verbose</w:t>
      </w:r>
      <w:r w:rsidRPr="00490333">
        <w:rPr>
          <w:color w:val="666666"/>
          <w:sz w:val="24"/>
          <w:szCs w:val="24"/>
        </w:rPr>
        <w:t>=1</w:t>
      </w:r>
      <w:r w:rsidRPr="00490333">
        <w:rPr>
          <w:color w:val="333333"/>
          <w:sz w:val="24"/>
          <w:szCs w:val="24"/>
        </w:rPr>
        <w:t>):</w:t>
      </w:r>
    </w:p>
    <w:p w14:paraId="3089444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schema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StructType</w:t>
      </w:r>
      <w:proofErr w:type="spellEnd"/>
      <w:r w:rsidRPr="00490333">
        <w:rPr>
          <w:color w:val="333333"/>
          <w:sz w:val="24"/>
          <w:szCs w:val="24"/>
        </w:rPr>
        <w:t>(</w:t>
      </w:r>
      <w:proofErr w:type="gramEnd"/>
      <w:r w:rsidRPr="00490333">
        <w:rPr>
          <w:color w:val="333333"/>
          <w:sz w:val="24"/>
          <w:szCs w:val="24"/>
        </w:rPr>
        <w:t>) \</w:t>
      </w:r>
    </w:p>
    <w:p w14:paraId="1D0E502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add</w:t>
      </w:r>
      <w:proofErr w:type="gramEnd"/>
      <w:r w:rsidRPr="00490333">
        <w:rPr>
          <w:color w:val="333333"/>
          <w:sz w:val="24"/>
          <w:szCs w:val="24"/>
        </w:rPr>
        <w:t>(</w:t>
      </w:r>
      <w:r w:rsidRPr="00490333">
        <w:rPr>
          <w:color w:val="BA2121"/>
          <w:sz w:val="24"/>
          <w:szCs w:val="24"/>
        </w:rPr>
        <w:t>"timestamp"</w:t>
      </w:r>
      <w:r w:rsidRPr="00490333">
        <w:rPr>
          <w:color w:val="333333"/>
          <w:sz w:val="24"/>
          <w:szCs w:val="24"/>
        </w:rPr>
        <w:t xml:space="preserve">, </w:t>
      </w:r>
      <w:proofErr w:type="spellStart"/>
      <w:r w:rsidRPr="00490333">
        <w:rPr>
          <w:color w:val="333333"/>
          <w:sz w:val="24"/>
          <w:szCs w:val="24"/>
        </w:rPr>
        <w:t>StringType</w:t>
      </w:r>
      <w:proofErr w:type="spellEnd"/>
      <w:r w:rsidRPr="00490333">
        <w:rPr>
          <w:color w:val="333333"/>
          <w:sz w:val="24"/>
          <w:szCs w:val="24"/>
        </w:rPr>
        <w:t>()) \</w:t>
      </w:r>
    </w:p>
    <w:p w14:paraId="4925F6F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add</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switchid</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StringType</w:t>
      </w:r>
      <w:proofErr w:type="spellEnd"/>
      <w:r w:rsidRPr="00490333">
        <w:rPr>
          <w:color w:val="333333"/>
          <w:sz w:val="24"/>
          <w:szCs w:val="24"/>
        </w:rPr>
        <w:t>()) \</w:t>
      </w:r>
    </w:p>
    <w:p w14:paraId="5080DCF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add</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portid</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StringType</w:t>
      </w:r>
      <w:proofErr w:type="spellEnd"/>
      <w:r w:rsidRPr="00490333">
        <w:rPr>
          <w:color w:val="333333"/>
          <w:sz w:val="24"/>
          <w:szCs w:val="24"/>
        </w:rPr>
        <w:t>()) \</w:t>
      </w:r>
    </w:p>
    <w:p w14:paraId="7AA9CB2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add</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bytetransmitted</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IntegerType</w:t>
      </w:r>
      <w:proofErr w:type="spellEnd"/>
      <w:r w:rsidRPr="00490333">
        <w:rPr>
          <w:color w:val="333333"/>
          <w:sz w:val="24"/>
          <w:szCs w:val="24"/>
        </w:rPr>
        <w:t>()) \</w:t>
      </w:r>
    </w:p>
    <w:p w14:paraId="5EE314F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add</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bytereceived</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IntegerType</w:t>
      </w:r>
      <w:proofErr w:type="spellEnd"/>
      <w:r w:rsidRPr="00490333">
        <w:rPr>
          <w:color w:val="333333"/>
          <w:sz w:val="24"/>
          <w:szCs w:val="24"/>
        </w:rPr>
        <w:t>()) \</w:t>
      </w:r>
    </w:p>
    <w:p w14:paraId="48A94A4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add</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packetstransmitted</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IntegerType</w:t>
      </w:r>
      <w:proofErr w:type="spellEnd"/>
      <w:r w:rsidRPr="00490333">
        <w:rPr>
          <w:color w:val="333333"/>
          <w:sz w:val="24"/>
          <w:szCs w:val="24"/>
        </w:rPr>
        <w:t>()) \</w:t>
      </w:r>
    </w:p>
    <w:p w14:paraId="2193AF9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add</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packetsreceived</w:t>
      </w:r>
      <w:proofErr w:type="spellEnd"/>
      <w:r w:rsidRPr="00490333">
        <w:rPr>
          <w:color w:val="BA2121"/>
          <w:sz w:val="24"/>
          <w:szCs w:val="24"/>
        </w:rPr>
        <w:t>"</w:t>
      </w:r>
      <w:r w:rsidRPr="00490333">
        <w:rPr>
          <w:color w:val="333333"/>
          <w:sz w:val="24"/>
          <w:szCs w:val="24"/>
        </w:rPr>
        <w:t xml:space="preserve">, </w:t>
      </w:r>
      <w:proofErr w:type="spellStart"/>
      <w:r w:rsidRPr="00490333">
        <w:rPr>
          <w:color w:val="333333"/>
          <w:sz w:val="24"/>
          <w:szCs w:val="24"/>
        </w:rPr>
        <w:t>IntegerType</w:t>
      </w:r>
      <w:proofErr w:type="spellEnd"/>
      <w:r w:rsidRPr="00490333">
        <w:rPr>
          <w:color w:val="333333"/>
          <w:sz w:val="24"/>
          <w:szCs w:val="24"/>
        </w:rPr>
        <w:t>())</w:t>
      </w:r>
    </w:p>
    <w:p w14:paraId="39C3B189" w14:textId="77777777" w:rsidR="00490333" w:rsidRPr="00490333" w:rsidRDefault="00490333" w:rsidP="00490333">
      <w:pPr>
        <w:pStyle w:val="HTML"/>
        <w:spacing w:line="244" w:lineRule="atLeast"/>
        <w:rPr>
          <w:color w:val="333333"/>
          <w:sz w:val="24"/>
          <w:szCs w:val="24"/>
        </w:rPr>
      </w:pPr>
    </w:p>
    <w:p w14:paraId="237E966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df1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df</w:t>
      </w:r>
      <w:r w:rsidRPr="00490333">
        <w:rPr>
          <w:color w:val="666666"/>
          <w:sz w:val="24"/>
          <w:szCs w:val="24"/>
        </w:rPr>
        <w:t>.</w:t>
      </w:r>
      <w:r w:rsidRPr="00490333">
        <w:rPr>
          <w:color w:val="333333"/>
          <w:sz w:val="24"/>
          <w:szCs w:val="24"/>
        </w:rPr>
        <w:t>selectExpr</w:t>
      </w:r>
      <w:proofErr w:type="spellEnd"/>
      <w:proofErr w:type="gramEnd"/>
      <w:r w:rsidRPr="00490333">
        <w:rPr>
          <w:color w:val="333333"/>
          <w:sz w:val="24"/>
          <w:szCs w:val="24"/>
        </w:rPr>
        <w:t>(</w:t>
      </w:r>
      <w:r w:rsidRPr="00490333">
        <w:rPr>
          <w:color w:val="BA2121"/>
          <w:sz w:val="24"/>
          <w:szCs w:val="24"/>
        </w:rPr>
        <w:t>"CAST(value AS STRING) as message"</w:t>
      </w:r>
      <w:r w:rsidRPr="00490333">
        <w:rPr>
          <w:color w:val="333333"/>
          <w:sz w:val="24"/>
          <w:szCs w:val="24"/>
        </w:rPr>
        <w:t xml:space="preserve">, </w:t>
      </w:r>
      <w:r w:rsidRPr="00490333">
        <w:rPr>
          <w:color w:val="BA2121"/>
          <w:sz w:val="24"/>
          <w:szCs w:val="24"/>
        </w:rPr>
        <w:t xml:space="preserve">"timestamp AS </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w:t>
      </w:r>
    </w:p>
    <w:p w14:paraId="4A5CF21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df2 </w:t>
      </w:r>
      <w:r w:rsidRPr="00490333">
        <w:rPr>
          <w:color w:val="666666"/>
          <w:sz w:val="24"/>
          <w:szCs w:val="24"/>
        </w:rPr>
        <w:t>=</w:t>
      </w:r>
      <w:r w:rsidRPr="00490333">
        <w:rPr>
          <w:color w:val="333333"/>
          <w:sz w:val="24"/>
          <w:szCs w:val="24"/>
        </w:rPr>
        <w:t xml:space="preserve"> df1</w:t>
      </w:r>
      <w:r w:rsidRPr="00490333">
        <w:rPr>
          <w:color w:val="666666"/>
          <w:sz w:val="24"/>
          <w:szCs w:val="24"/>
        </w:rPr>
        <w:t>.</w:t>
      </w:r>
      <w:r w:rsidRPr="00490333">
        <w:rPr>
          <w:color w:val="333333"/>
          <w:sz w:val="24"/>
          <w:szCs w:val="24"/>
        </w:rPr>
        <w:t>select(</w:t>
      </w:r>
      <w:proofErr w:type="spellStart"/>
      <w:r w:rsidRPr="00490333">
        <w:rPr>
          <w:color w:val="333333"/>
          <w:sz w:val="24"/>
          <w:szCs w:val="24"/>
        </w:rPr>
        <w:t>from_json</w:t>
      </w:r>
      <w:proofErr w:type="spellEnd"/>
      <w:r w:rsidRPr="00490333">
        <w:rPr>
          <w:color w:val="333333"/>
          <w:sz w:val="24"/>
          <w:szCs w:val="24"/>
        </w:rPr>
        <w:t>(col(</w:t>
      </w:r>
      <w:r w:rsidRPr="00490333">
        <w:rPr>
          <w:color w:val="BA2121"/>
          <w:sz w:val="24"/>
          <w:szCs w:val="24"/>
        </w:rPr>
        <w:t>"message"</w:t>
      </w:r>
      <w:r w:rsidRPr="00490333">
        <w:rPr>
          <w:color w:val="333333"/>
          <w:sz w:val="24"/>
          <w:szCs w:val="24"/>
        </w:rPr>
        <w:t>), schema</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jsonData</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 \</w:t>
      </w:r>
    </w:p>
    <w:p w14:paraId="6AC136A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select</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jsonData</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 \</w:t>
      </w:r>
    </w:p>
    <w:p w14:paraId="115B532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selectExpr</w:t>
      </w:r>
      <w:proofErr w:type="spellEnd"/>
      <w:proofErr w:type="gramEnd"/>
      <w:r w:rsidRPr="00490333">
        <w:rPr>
          <w:color w:val="333333"/>
          <w:sz w:val="24"/>
          <w:szCs w:val="24"/>
        </w:rPr>
        <w:t>(</w:t>
      </w:r>
      <w:r w:rsidRPr="00490333">
        <w:rPr>
          <w:color w:val="BA2121"/>
          <w:sz w:val="24"/>
          <w:szCs w:val="24"/>
        </w:rPr>
        <w:t xml:space="preserve">"CAST(SUBSTRING(timestamp, 1, 10) as INT) as </w:t>
      </w:r>
      <w:proofErr w:type="spellStart"/>
      <w:r w:rsidRPr="00490333">
        <w:rPr>
          <w:color w:val="BA2121"/>
          <w:sz w:val="24"/>
          <w:szCs w:val="24"/>
        </w:rPr>
        <w:t>cut_timestamp</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w:t>
      </w:r>
      <w:r w:rsidRPr="00490333">
        <w:rPr>
          <w:color w:val="333333"/>
          <w:sz w:val="24"/>
          <w:szCs w:val="24"/>
        </w:rPr>
        <w:t>) \</w:t>
      </w:r>
    </w:p>
    <w:p w14:paraId="7791E3D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drop</w:t>
      </w:r>
      <w:proofErr w:type="gramEnd"/>
      <w:r w:rsidRPr="00490333">
        <w:rPr>
          <w:color w:val="333333"/>
          <w:sz w:val="24"/>
          <w:szCs w:val="24"/>
        </w:rPr>
        <w:t>(</w:t>
      </w:r>
      <w:r w:rsidRPr="00490333">
        <w:rPr>
          <w:color w:val="BA2121"/>
          <w:sz w:val="24"/>
          <w:szCs w:val="24"/>
        </w:rPr>
        <w:t>"timestamp"</w:t>
      </w:r>
      <w:r w:rsidRPr="00490333">
        <w:rPr>
          <w:color w:val="333333"/>
          <w:sz w:val="24"/>
          <w:szCs w:val="24"/>
        </w:rPr>
        <w:t>) \</w:t>
      </w:r>
    </w:p>
    <w:p w14:paraId="32DFC0A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select</w:t>
      </w:r>
      <w:proofErr w:type="gramEnd"/>
      <w:r w:rsidRPr="00490333">
        <w:rPr>
          <w:color w:val="333333"/>
          <w:sz w:val="24"/>
          <w:szCs w:val="24"/>
        </w:rPr>
        <w:t>(</w:t>
      </w:r>
      <w:r w:rsidRPr="00490333">
        <w:rPr>
          <w:color w:val="BA2121"/>
          <w:sz w:val="24"/>
          <w:szCs w:val="24"/>
        </w:rPr>
        <w:t>"*"</w:t>
      </w:r>
      <w:r w:rsidRPr="00490333">
        <w:rPr>
          <w:color w:val="333333"/>
          <w:sz w:val="24"/>
          <w:szCs w:val="24"/>
        </w:rPr>
        <w:t>)</w:t>
      </w:r>
    </w:p>
    <w:p w14:paraId="4CEE63AA" w14:textId="77777777" w:rsidR="00490333" w:rsidRPr="00490333" w:rsidRDefault="00490333" w:rsidP="00490333">
      <w:pPr>
        <w:pStyle w:val="HTML"/>
        <w:spacing w:line="244" w:lineRule="atLeast"/>
        <w:rPr>
          <w:color w:val="333333"/>
          <w:sz w:val="24"/>
          <w:szCs w:val="24"/>
        </w:rPr>
      </w:pPr>
    </w:p>
    <w:p w14:paraId="707255E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df2</w:t>
      </w:r>
    </w:p>
    <w:p w14:paraId="6D56ADB9" w14:textId="77777777" w:rsidR="00490333" w:rsidRPr="00490333" w:rsidRDefault="00490333" w:rsidP="00490333">
      <w:pPr>
        <w:pStyle w:val="HTML"/>
        <w:spacing w:line="244" w:lineRule="atLeast"/>
        <w:rPr>
          <w:color w:val="333333"/>
          <w:sz w:val="24"/>
          <w:szCs w:val="24"/>
        </w:rPr>
      </w:pPr>
    </w:p>
    <w:p w14:paraId="3153899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w:t>
      </w:r>
      <w:proofErr w:type="spellStart"/>
      <w:r w:rsidRPr="00490333">
        <w:rPr>
          <w:color w:val="0000FF"/>
          <w:sz w:val="24"/>
          <w:szCs w:val="24"/>
        </w:rPr>
        <w:t>get_switchport_</w:t>
      </w:r>
      <w:proofErr w:type="gramStart"/>
      <w:r w:rsidRPr="00490333">
        <w:rPr>
          <w:color w:val="0000FF"/>
          <w:sz w:val="24"/>
          <w:szCs w:val="24"/>
        </w:rPr>
        <w:t>stats</w:t>
      </w:r>
      <w:proofErr w:type="spellEnd"/>
      <w:r w:rsidRPr="00490333">
        <w:rPr>
          <w:color w:val="333333"/>
          <w:sz w:val="24"/>
          <w:szCs w:val="24"/>
        </w:rPr>
        <w:t>(</w:t>
      </w:r>
      <w:proofErr w:type="gramEnd"/>
      <w:r w:rsidRPr="00490333">
        <w:rPr>
          <w:color w:val="008000"/>
          <w:sz w:val="24"/>
          <w:szCs w:val="24"/>
        </w:rPr>
        <w:t>self</w:t>
      </w:r>
      <w:r w:rsidRPr="00490333">
        <w:rPr>
          <w:color w:val="333333"/>
          <w:sz w:val="24"/>
          <w:szCs w:val="24"/>
        </w:rPr>
        <w:t xml:space="preserve">, </w:t>
      </w:r>
      <w:proofErr w:type="spellStart"/>
      <w:r w:rsidRPr="00490333">
        <w:rPr>
          <w:color w:val="333333"/>
          <w:sz w:val="24"/>
          <w:szCs w:val="24"/>
        </w:rPr>
        <w:t>source_df</w:t>
      </w:r>
      <w:proofErr w:type="spellEnd"/>
      <w:r w:rsidRPr="00490333">
        <w:rPr>
          <w:color w:val="333333"/>
          <w:sz w:val="24"/>
          <w:szCs w:val="24"/>
        </w:rPr>
        <w:t xml:space="preserve"> : </w:t>
      </w:r>
      <w:proofErr w:type="spellStart"/>
      <w:r w:rsidRPr="00490333">
        <w:rPr>
          <w:color w:val="333333"/>
          <w:sz w:val="24"/>
          <w:szCs w:val="24"/>
        </w:rPr>
        <w:t>DataFrame</w:t>
      </w:r>
      <w:proofErr w:type="spellEnd"/>
      <w:r w:rsidRPr="00490333">
        <w:rPr>
          <w:color w:val="333333"/>
          <w:sz w:val="24"/>
          <w:szCs w:val="24"/>
        </w:rPr>
        <w:t xml:space="preserve">) </w:t>
      </w:r>
      <w:r w:rsidRPr="00490333">
        <w:rPr>
          <w:color w:val="666666"/>
          <w:sz w:val="24"/>
          <w:szCs w:val="24"/>
        </w:rPr>
        <w:t>-&gt;</w:t>
      </w:r>
      <w:r w:rsidRPr="00490333">
        <w:rPr>
          <w:color w:val="333333"/>
          <w:sz w:val="24"/>
          <w:szCs w:val="24"/>
        </w:rPr>
        <w:t xml:space="preserve"> </w:t>
      </w:r>
      <w:proofErr w:type="spellStart"/>
      <w:r w:rsidRPr="00490333">
        <w:rPr>
          <w:color w:val="333333"/>
          <w:sz w:val="24"/>
          <w:szCs w:val="24"/>
        </w:rPr>
        <w:t>DataFrame</w:t>
      </w:r>
      <w:proofErr w:type="spellEnd"/>
      <w:r w:rsidRPr="00490333">
        <w:rPr>
          <w:color w:val="333333"/>
          <w:sz w:val="24"/>
          <w:szCs w:val="24"/>
        </w:rPr>
        <w:t>:</w:t>
      </w:r>
    </w:p>
    <w:p w14:paraId="6CD1672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df</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source_</w:t>
      </w:r>
      <w:proofErr w:type="gramStart"/>
      <w:r w:rsidRPr="00490333">
        <w:rPr>
          <w:color w:val="333333"/>
          <w:sz w:val="24"/>
          <w:szCs w:val="24"/>
        </w:rPr>
        <w:t>df</w:t>
      </w:r>
      <w:r w:rsidRPr="00490333">
        <w:rPr>
          <w:color w:val="666666"/>
          <w:sz w:val="24"/>
          <w:szCs w:val="24"/>
        </w:rPr>
        <w:t>.</w:t>
      </w:r>
      <w:r w:rsidRPr="00490333">
        <w:rPr>
          <w:color w:val="333333"/>
          <w:sz w:val="24"/>
          <w:szCs w:val="24"/>
        </w:rPr>
        <w:t>withWatermark</w:t>
      </w:r>
      <w:proofErr w:type="spellEnd"/>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"1 minute"</w:t>
      </w:r>
      <w:r w:rsidRPr="00490333">
        <w:rPr>
          <w:color w:val="333333"/>
          <w:sz w:val="24"/>
          <w:szCs w:val="24"/>
        </w:rPr>
        <w:t>) \</w:t>
      </w:r>
    </w:p>
    <w:p w14:paraId="386F171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groupBy</w:t>
      </w:r>
      <w:proofErr w:type="spellEnd"/>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switchid</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portid</w:t>
      </w:r>
      <w:proofErr w:type="spellEnd"/>
      <w:r w:rsidRPr="00490333">
        <w:rPr>
          <w:color w:val="BA2121"/>
          <w:sz w:val="24"/>
          <w:szCs w:val="24"/>
        </w:rPr>
        <w:t>"</w:t>
      </w:r>
      <w:r w:rsidRPr="00490333">
        <w:rPr>
          <w:color w:val="333333"/>
          <w:sz w:val="24"/>
          <w:szCs w:val="24"/>
        </w:rPr>
        <w:t>, window(</w:t>
      </w:r>
      <w:r w:rsidRPr="00490333">
        <w:rPr>
          <w:color w:val="BA2121"/>
          <w:sz w:val="24"/>
          <w:szCs w:val="24"/>
        </w:rPr>
        <w:t>"</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"1 minute"</w:t>
      </w:r>
      <w:r w:rsidRPr="00490333">
        <w:rPr>
          <w:color w:val="333333"/>
          <w:sz w:val="24"/>
          <w:szCs w:val="24"/>
        </w:rPr>
        <w:t xml:space="preserve">, </w:t>
      </w:r>
      <w:r w:rsidRPr="00490333">
        <w:rPr>
          <w:color w:val="BA2121"/>
          <w:sz w:val="24"/>
          <w:szCs w:val="24"/>
        </w:rPr>
        <w:t>"30 seconds"</w:t>
      </w:r>
      <w:r w:rsidRPr="00490333">
        <w:rPr>
          <w:color w:val="333333"/>
          <w:sz w:val="24"/>
          <w:szCs w:val="24"/>
        </w:rPr>
        <w:t>)) \</w:t>
      </w:r>
    </w:p>
    <w:p w14:paraId="18D5919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agg</w:t>
      </w:r>
      <w:proofErr w:type="spellEnd"/>
      <w:proofErr w:type="gramEnd"/>
      <w:r w:rsidRPr="00490333">
        <w:rPr>
          <w:color w:val="333333"/>
          <w:sz w:val="24"/>
          <w:szCs w:val="24"/>
        </w:rPr>
        <w:t>(</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bytetransmitted</w:t>
      </w:r>
      <w:proofErr w:type="spellEnd"/>
      <w:r w:rsidRPr="00490333">
        <w:rPr>
          <w:color w:val="BA2121"/>
          <w:sz w:val="24"/>
          <w:szCs w:val="24"/>
        </w:rPr>
        <w:t>"</w:t>
      </w:r>
      <w:r w:rsidRPr="00490333">
        <w:rPr>
          <w:color w:val="333333"/>
          <w:sz w:val="24"/>
          <w:szCs w:val="24"/>
        </w:rPr>
        <w:t>)</w:t>
      </w:r>
      <w:r w:rsidRPr="00490333">
        <w:rPr>
          <w:color w:val="666666"/>
          <w:sz w:val="24"/>
          <w:szCs w:val="24"/>
        </w:rPr>
        <w:t>.</w:t>
      </w:r>
      <w:r w:rsidRPr="00490333">
        <w:rPr>
          <w:color w:val="333333"/>
          <w:sz w:val="24"/>
          <w:szCs w:val="24"/>
        </w:rPr>
        <w:t>alias(</w:t>
      </w:r>
      <w:r w:rsidRPr="00490333">
        <w:rPr>
          <w:color w:val="BA2121"/>
          <w:sz w:val="24"/>
          <w:szCs w:val="24"/>
        </w:rPr>
        <w:t>"</w:t>
      </w:r>
      <w:proofErr w:type="spellStart"/>
      <w:r w:rsidRPr="00490333">
        <w:rPr>
          <w:color w:val="BA2121"/>
          <w:sz w:val="24"/>
          <w:szCs w:val="24"/>
        </w:rPr>
        <w:t>bytest</w:t>
      </w:r>
      <w:proofErr w:type="spellEnd"/>
      <w:r w:rsidRPr="00490333">
        <w:rPr>
          <w:color w:val="BA2121"/>
          <w:sz w:val="24"/>
          <w:szCs w:val="24"/>
        </w:rPr>
        <w:t>"</w:t>
      </w:r>
      <w:r w:rsidRPr="00490333">
        <w:rPr>
          <w:color w:val="333333"/>
          <w:sz w:val="24"/>
          <w:szCs w:val="24"/>
        </w:rPr>
        <w:t>),</w:t>
      </w:r>
    </w:p>
    <w:p w14:paraId="5440201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bytereceived</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bytesr</w:t>
      </w:r>
      <w:proofErr w:type="spellEnd"/>
      <w:r w:rsidRPr="00490333">
        <w:rPr>
          <w:color w:val="BA2121"/>
          <w:sz w:val="24"/>
          <w:szCs w:val="24"/>
        </w:rPr>
        <w:t>"</w:t>
      </w:r>
      <w:r w:rsidRPr="00490333">
        <w:rPr>
          <w:color w:val="333333"/>
          <w:sz w:val="24"/>
          <w:szCs w:val="24"/>
        </w:rPr>
        <w:t>),</w:t>
      </w:r>
    </w:p>
    <w:p w14:paraId="3B1B9C9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packetstransmitted</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packetst</w:t>
      </w:r>
      <w:proofErr w:type="spellEnd"/>
      <w:r w:rsidRPr="00490333">
        <w:rPr>
          <w:color w:val="BA2121"/>
          <w:sz w:val="24"/>
          <w:szCs w:val="24"/>
        </w:rPr>
        <w:t>"</w:t>
      </w:r>
      <w:r w:rsidRPr="00490333">
        <w:rPr>
          <w:color w:val="333333"/>
          <w:sz w:val="24"/>
          <w:szCs w:val="24"/>
        </w:rPr>
        <w:t>),</w:t>
      </w:r>
    </w:p>
    <w:p w14:paraId="2D54552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packetsreceived</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packetsr</w:t>
      </w:r>
      <w:proofErr w:type="spellEnd"/>
      <w:r w:rsidRPr="00490333">
        <w:rPr>
          <w:color w:val="BA2121"/>
          <w:sz w:val="24"/>
          <w:szCs w:val="24"/>
        </w:rPr>
        <w:t>"</w:t>
      </w:r>
      <w:r w:rsidRPr="00490333">
        <w:rPr>
          <w:color w:val="333333"/>
          <w:sz w:val="24"/>
          <w:szCs w:val="24"/>
        </w:rPr>
        <w:t>),</w:t>
      </w:r>
    </w:p>
    <w:p w14:paraId="1754A24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max</w:t>
      </w:r>
      <w:r w:rsidRPr="00490333">
        <w:rPr>
          <w:color w:val="333333"/>
          <w:sz w:val="24"/>
          <w:szCs w:val="24"/>
        </w:rPr>
        <w:t>(</w:t>
      </w:r>
      <w:r w:rsidRPr="00490333">
        <w:rPr>
          <w:color w:val="BA2121"/>
          <w:sz w:val="24"/>
          <w:szCs w:val="24"/>
        </w:rPr>
        <w:t>"</w:t>
      </w:r>
      <w:proofErr w:type="spellStart"/>
      <w:r w:rsidRPr="00490333">
        <w:rPr>
          <w:color w:val="BA2121"/>
          <w:sz w:val="24"/>
          <w:szCs w:val="24"/>
        </w:rPr>
        <w:t>cut_timestamp</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"timestamp"</w:t>
      </w:r>
      <w:r w:rsidRPr="00490333">
        <w:rPr>
          <w:color w:val="333333"/>
          <w:sz w:val="24"/>
          <w:szCs w:val="24"/>
        </w:rPr>
        <w:t>),</w:t>
      </w:r>
    </w:p>
    <w:p w14:paraId="24E1313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min</w:t>
      </w:r>
      <w:r w:rsidRPr="00490333">
        <w:rPr>
          <w:color w:val="333333"/>
          <w:sz w:val="24"/>
          <w:szCs w:val="24"/>
        </w:rPr>
        <w:t>(</w:t>
      </w:r>
      <w:r w:rsidRPr="00490333">
        <w:rPr>
          <w:color w:val="BA2121"/>
          <w:sz w:val="24"/>
          <w:szCs w:val="24"/>
        </w:rPr>
        <w:t>"</w:t>
      </w:r>
      <w:proofErr w:type="spellStart"/>
      <w:r w:rsidRPr="00490333">
        <w:rPr>
          <w:color w:val="BA2121"/>
          <w:sz w:val="24"/>
          <w:szCs w:val="24"/>
        </w:rPr>
        <w:t>cut_timestamp</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
    <w:p w14:paraId="6E2ACFA4" w14:textId="77777777" w:rsidR="00490333" w:rsidRPr="00490333" w:rsidRDefault="00490333" w:rsidP="00490333">
      <w:pPr>
        <w:pStyle w:val="HTML"/>
        <w:spacing w:line="244" w:lineRule="atLeast"/>
        <w:rPr>
          <w:color w:val="333333"/>
          <w:sz w:val="24"/>
          <w:szCs w:val="24"/>
        </w:rPr>
      </w:pPr>
    </w:p>
    <w:p w14:paraId="7B6CC8A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switchport_stats</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df</w:t>
      </w:r>
      <w:r w:rsidRPr="00490333">
        <w:rPr>
          <w:color w:val="666666"/>
          <w:sz w:val="24"/>
          <w:szCs w:val="24"/>
        </w:rPr>
        <w:t>.</w:t>
      </w:r>
      <w:r w:rsidRPr="00490333">
        <w:rPr>
          <w:color w:val="333333"/>
          <w:sz w:val="24"/>
          <w:szCs w:val="24"/>
        </w:rPr>
        <w:t>select</w:t>
      </w:r>
      <w:proofErr w:type="spellEnd"/>
      <w:proofErr w:type="gramEnd"/>
      <w:r w:rsidRPr="00490333">
        <w:rPr>
          <w:color w:val="333333"/>
          <w:sz w:val="24"/>
          <w:szCs w:val="24"/>
        </w:rPr>
        <w:t>(</w:t>
      </w:r>
      <w:r w:rsidRPr="00490333">
        <w:rPr>
          <w:color w:val="BA2121"/>
          <w:sz w:val="24"/>
          <w:szCs w:val="24"/>
        </w:rPr>
        <w:t>"*"</w:t>
      </w:r>
      <w:r w:rsidRPr="00490333">
        <w:rPr>
          <w:color w:val="333333"/>
          <w:sz w:val="24"/>
          <w:szCs w:val="24"/>
        </w:rPr>
        <w:t>,</w:t>
      </w:r>
    </w:p>
    <w:p w14:paraId="175A951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bytestt</w:t>
      </w:r>
      <w:proofErr w:type="spellEnd"/>
      <w:r w:rsidRPr="00490333">
        <w:rPr>
          <w:color w:val="BA2121"/>
          <w:sz w:val="24"/>
          <w:szCs w:val="24"/>
        </w:rPr>
        <w:t>"</w:t>
      </w:r>
      <w:r w:rsidRPr="00490333">
        <w:rPr>
          <w:color w:val="333333"/>
          <w:sz w:val="24"/>
          <w:szCs w:val="24"/>
        </w:rPr>
        <w:t>),</w:t>
      </w:r>
    </w:p>
    <w:p w14:paraId="09169F40" w14:textId="77777777" w:rsidR="00490333" w:rsidRPr="00490333" w:rsidRDefault="00490333" w:rsidP="00490333">
      <w:pPr>
        <w:pStyle w:val="HTML"/>
        <w:spacing w:line="244" w:lineRule="atLeast"/>
        <w:rPr>
          <w:color w:val="333333"/>
          <w:sz w:val="24"/>
          <w:szCs w:val="24"/>
        </w:rPr>
      </w:pPr>
      <w:r w:rsidRPr="00490333">
        <w:rPr>
          <w:color w:val="333333"/>
          <w:sz w:val="24"/>
          <w:szCs w:val="24"/>
        </w:rPr>
        <w:lastRenderedPageBreak/>
        <w:t xml:space="preserve">                                      (col(</w:t>
      </w:r>
      <w:r w:rsidRPr="00490333">
        <w:rPr>
          <w:color w:val="BA2121"/>
          <w:sz w:val="24"/>
          <w:szCs w:val="24"/>
        </w:rPr>
        <w:t>"</w:t>
      </w:r>
      <w:proofErr w:type="spellStart"/>
      <w:r w:rsidRPr="00490333">
        <w:rPr>
          <w:color w:val="BA2121"/>
          <w:sz w:val="24"/>
          <w:szCs w:val="24"/>
        </w:rPr>
        <w:t>bytesr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bytesrt</w:t>
      </w:r>
      <w:proofErr w:type="spellEnd"/>
      <w:r w:rsidRPr="00490333">
        <w:rPr>
          <w:color w:val="BA2121"/>
          <w:sz w:val="24"/>
          <w:szCs w:val="24"/>
        </w:rPr>
        <w:t>"</w:t>
      </w:r>
      <w:r w:rsidRPr="00490333">
        <w:rPr>
          <w:color w:val="333333"/>
          <w:sz w:val="24"/>
          <w:szCs w:val="24"/>
        </w:rPr>
        <w:t>),</w:t>
      </w:r>
    </w:p>
    <w:p w14:paraId="43E8127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packetstt</w:t>
      </w:r>
      <w:proofErr w:type="spellEnd"/>
      <w:r w:rsidRPr="00490333">
        <w:rPr>
          <w:color w:val="BA2121"/>
          <w:sz w:val="24"/>
          <w:szCs w:val="24"/>
        </w:rPr>
        <w:t>"</w:t>
      </w:r>
      <w:r w:rsidRPr="00490333">
        <w:rPr>
          <w:color w:val="333333"/>
          <w:sz w:val="24"/>
          <w:szCs w:val="24"/>
        </w:rPr>
        <w:t>),</w:t>
      </w:r>
    </w:p>
    <w:p w14:paraId="3918821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packetsrt</w:t>
      </w:r>
      <w:proofErr w:type="spellEnd"/>
      <w:r w:rsidRPr="00490333">
        <w:rPr>
          <w:color w:val="BA2121"/>
          <w:sz w:val="24"/>
          <w:szCs w:val="24"/>
        </w:rPr>
        <w:t>"</w:t>
      </w:r>
      <w:r w:rsidRPr="00490333">
        <w:rPr>
          <w:color w:val="333333"/>
          <w:sz w:val="24"/>
          <w:szCs w:val="24"/>
        </w:rPr>
        <w:t>),</w:t>
      </w:r>
    </w:p>
    <w:p w14:paraId="7C43B50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p>
    <w:p w14:paraId="4C848D0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bytestr</w:t>
      </w:r>
      <w:proofErr w:type="spellEnd"/>
      <w:r w:rsidRPr="00490333">
        <w:rPr>
          <w:color w:val="BA2121"/>
          <w:sz w:val="24"/>
          <w:szCs w:val="24"/>
        </w:rPr>
        <w:t>"</w:t>
      </w:r>
      <w:r w:rsidRPr="00490333">
        <w:rPr>
          <w:color w:val="333333"/>
          <w:sz w:val="24"/>
          <w:szCs w:val="24"/>
        </w:rPr>
        <w:t>),</w:t>
      </w:r>
    </w:p>
    <w:p w14:paraId="142259E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p>
    <w:p w14:paraId="04DE992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packetstr</w:t>
      </w:r>
      <w:proofErr w:type="spellEnd"/>
      <w:r w:rsidRPr="00490333">
        <w:rPr>
          <w:color w:val="BA2121"/>
          <w:sz w:val="24"/>
          <w:szCs w:val="24"/>
        </w:rPr>
        <w:t>"</w:t>
      </w:r>
      <w:r w:rsidRPr="00490333">
        <w:rPr>
          <w:color w:val="333333"/>
          <w:sz w:val="24"/>
          <w:szCs w:val="24"/>
        </w:rPr>
        <w:t>),</w:t>
      </w:r>
    </w:p>
    <w:p w14:paraId="6AA7330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w:t>
      </w:r>
      <w:r w:rsidRPr="00490333">
        <w:rPr>
          <w:color w:val="666666"/>
          <w:sz w:val="24"/>
          <w:szCs w:val="24"/>
        </w:rPr>
        <w:t>.</w:t>
      </w:r>
      <w:r w:rsidRPr="00490333">
        <w:rPr>
          <w:color w:val="333333"/>
          <w:sz w:val="24"/>
          <w:szCs w:val="24"/>
        </w:rPr>
        <w:t>drop</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"window"</w:t>
      </w:r>
      <w:r w:rsidRPr="00490333">
        <w:rPr>
          <w:color w:val="333333"/>
          <w:sz w:val="24"/>
          <w:szCs w:val="24"/>
        </w:rPr>
        <w:t>)</w:t>
      </w:r>
    </w:p>
    <w:p w14:paraId="2B5D920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r w:rsidRPr="00490333">
        <w:rPr>
          <w:color w:val="333333"/>
          <w:sz w:val="24"/>
          <w:szCs w:val="24"/>
        </w:rPr>
        <w:t>switchport_stats</w:t>
      </w:r>
      <w:proofErr w:type="spellEnd"/>
    </w:p>
    <w:p w14:paraId="3FB7BB09" w14:textId="77777777" w:rsidR="00490333" w:rsidRPr="00490333" w:rsidRDefault="00490333" w:rsidP="00490333">
      <w:pPr>
        <w:pStyle w:val="HTML"/>
        <w:spacing w:line="244" w:lineRule="atLeast"/>
        <w:rPr>
          <w:color w:val="333333"/>
          <w:sz w:val="24"/>
          <w:szCs w:val="24"/>
        </w:rPr>
      </w:pPr>
    </w:p>
    <w:p w14:paraId="068F0D5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w:t>
      </w:r>
      <w:proofErr w:type="spellStart"/>
      <w:r w:rsidRPr="00490333">
        <w:rPr>
          <w:color w:val="0000FF"/>
          <w:sz w:val="24"/>
          <w:szCs w:val="24"/>
        </w:rPr>
        <w:t>get_switch_</w:t>
      </w:r>
      <w:proofErr w:type="gramStart"/>
      <w:r w:rsidRPr="00490333">
        <w:rPr>
          <w:color w:val="0000FF"/>
          <w:sz w:val="24"/>
          <w:szCs w:val="24"/>
        </w:rPr>
        <w:t>stats</w:t>
      </w:r>
      <w:proofErr w:type="spellEnd"/>
      <w:r w:rsidRPr="00490333">
        <w:rPr>
          <w:color w:val="333333"/>
          <w:sz w:val="24"/>
          <w:szCs w:val="24"/>
        </w:rPr>
        <w:t>(</w:t>
      </w:r>
      <w:proofErr w:type="gramEnd"/>
      <w:r w:rsidRPr="00490333">
        <w:rPr>
          <w:color w:val="008000"/>
          <w:sz w:val="24"/>
          <w:szCs w:val="24"/>
        </w:rPr>
        <w:t>self</w:t>
      </w:r>
      <w:r w:rsidRPr="00490333">
        <w:rPr>
          <w:color w:val="333333"/>
          <w:sz w:val="24"/>
          <w:szCs w:val="24"/>
        </w:rPr>
        <w:t xml:space="preserve">, </w:t>
      </w:r>
      <w:proofErr w:type="spellStart"/>
      <w:r w:rsidRPr="00490333">
        <w:rPr>
          <w:color w:val="333333"/>
          <w:sz w:val="24"/>
          <w:szCs w:val="24"/>
        </w:rPr>
        <w:t>source_df</w:t>
      </w:r>
      <w:proofErr w:type="spellEnd"/>
      <w:r w:rsidRPr="00490333">
        <w:rPr>
          <w:color w:val="333333"/>
          <w:sz w:val="24"/>
          <w:szCs w:val="24"/>
        </w:rPr>
        <w:t>):</w:t>
      </w:r>
    </w:p>
    <w:p w14:paraId="390021A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df</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source_</w:t>
      </w:r>
      <w:proofErr w:type="gramStart"/>
      <w:r w:rsidRPr="00490333">
        <w:rPr>
          <w:color w:val="333333"/>
          <w:sz w:val="24"/>
          <w:szCs w:val="24"/>
        </w:rPr>
        <w:t>df</w:t>
      </w:r>
      <w:r w:rsidRPr="00490333">
        <w:rPr>
          <w:color w:val="666666"/>
          <w:sz w:val="24"/>
          <w:szCs w:val="24"/>
        </w:rPr>
        <w:t>.</w:t>
      </w:r>
      <w:r w:rsidRPr="00490333">
        <w:rPr>
          <w:color w:val="333333"/>
          <w:sz w:val="24"/>
          <w:szCs w:val="24"/>
        </w:rPr>
        <w:t>withWatermark</w:t>
      </w:r>
      <w:proofErr w:type="spellEnd"/>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"1 minute"</w:t>
      </w:r>
      <w:r w:rsidRPr="00490333">
        <w:rPr>
          <w:color w:val="333333"/>
          <w:sz w:val="24"/>
          <w:szCs w:val="24"/>
        </w:rPr>
        <w:t>) \</w:t>
      </w:r>
    </w:p>
    <w:p w14:paraId="55186D2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groupBy</w:t>
      </w:r>
      <w:proofErr w:type="spellEnd"/>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switchid</w:t>
      </w:r>
      <w:proofErr w:type="spellEnd"/>
      <w:r w:rsidRPr="00490333">
        <w:rPr>
          <w:color w:val="BA2121"/>
          <w:sz w:val="24"/>
          <w:szCs w:val="24"/>
        </w:rPr>
        <w:t>"</w:t>
      </w:r>
      <w:r w:rsidRPr="00490333">
        <w:rPr>
          <w:color w:val="333333"/>
          <w:sz w:val="24"/>
          <w:szCs w:val="24"/>
        </w:rPr>
        <w:t>, window(</w:t>
      </w:r>
      <w:r w:rsidRPr="00490333">
        <w:rPr>
          <w:color w:val="BA2121"/>
          <w:sz w:val="24"/>
          <w:szCs w:val="24"/>
        </w:rPr>
        <w:t>"</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"1 minute"</w:t>
      </w:r>
      <w:r w:rsidRPr="00490333">
        <w:rPr>
          <w:color w:val="333333"/>
          <w:sz w:val="24"/>
          <w:szCs w:val="24"/>
        </w:rPr>
        <w:t xml:space="preserve">, </w:t>
      </w:r>
      <w:r w:rsidRPr="00490333">
        <w:rPr>
          <w:color w:val="BA2121"/>
          <w:sz w:val="24"/>
          <w:szCs w:val="24"/>
        </w:rPr>
        <w:t>"30 seconds"</w:t>
      </w:r>
      <w:r w:rsidRPr="00490333">
        <w:rPr>
          <w:color w:val="333333"/>
          <w:sz w:val="24"/>
          <w:szCs w:val="24"/>
        </w:rPr>
        <w:t>)) \</w:t>
      </w:r>
    </w:p>
    <w:p w14:paraId="251FFDF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agg</w:t>
      </w:r>
      <w:proofErr w:type="spellEnd"/>
      <w:proofErr w:type="gramEnd"/>
      <w:r w:rsidRPr="00490333">
        <w:rPr>
          <w:color w:val="333333"/>
          <w:sz w:val="24"/>
          <w:szCs w:val="24"/>
        </w:rPr>
        <w:t>(</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bytetransmitted</w:t>
      </w:r>
      <w:proofErr w:type="spellEnd"/>
      <w:r w:rsidRPr="00490333">
        <w:rPr>
          <w:color w:val="BA2121"/>
          <w:sz w:val="24"/>
          <w:szCs w:val="24"/>
        </w:rPr>
        <w:t>"</w:t>
      </w:r>
      <w:r w:rsidRPr="00490333">
        <w:rPr>
          <w:color w:val="333333"/>
          <w:sz w:val="24"/>
          <w:szCs w:val="24"/>
        </w:rPr>
        <w:t>)</w:t>
      </w:r>
      <w:r w:rsidRPr="00490333">
        <w:rPr>
          <w:color w:val="666666"/>
          <w:sz w:val="24"/>
          <w:szCs w:val="24"/>
        </w:rPr>
        <w:t>.</w:t>
      </w:r>
      <w:r w:rsidRPr="00490333">
        <w:rPr>
          <w:color w:val="333333"/>
          <w:sz w:val="24"/>
          <w:szCs w:val="24"/>
        </w:rPr>
        <w:t>alias(</w:t>
      </w:r>
      <w:r w:rsidRPr="00490333">
        <w:rPr>
          <w:color w:val="BA2121"/>
          <w:sz w:val="24"/>
          <w:szCs w:val="24"/>
        </w:rPr>
        <w:t>"</w:t>
      </w:r>
      <w:proofErr w:type="spellStart"/>
      <w:r w:rsidRPr="00490333">
        <w:rPr>
          <w:color w:val="BA2121"/>
          <w:sz w:val="24"/>
          <w:szCs w:val="24"/>
        </w:rPr>
        <w:t>bytest</w:t>
      </w:r>
      <w:proofErr w:type="spellEnd"/>
      <w:r w:rsidRPr="00490333">
        <w:rPr>
          <w:color w:val="BA2121"/>
          <w:sz w:val="24"/>
          <w:szCs w:val="24"/>
        </w:rPr>
        <w:t>"</w:t>
      </w:r>
      <w:r w:rsidRPr="00490333">
        <w:rPr>
          <w:color w:val="333333"/>
          <w:sz w:val="24"/>
          <w:szCs w:val="24"/>
        </w:rPr>
        <w:t>),</w:t>
      </w:r>
    </w:p>
    <w:p w14:paraId="575F625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bytereceived</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bytesr</w:t>
      </w:r>
      <w:proofErr w:type="spellEnd"/>
      <w:r w:rsidRPr="00490333">
        <w:rPr>
          <w:color w:val="BA2121"/>
          <w:sz w:val="24"/>
          <w:szCs w:val="24"/>
        </w:rPr>
        <w:t>"</w:t>
      </w:r>
      <w:r w:rsidRPr="00490333">
        <w:rPr>
          <w:color w:val="333333"/>
          <w:sz w:val="24"/>
          <w:szCs w:val="24"/>
        </w:rPr>
        <w:t>),</w:t>
      </w:r>
    </w:p>
    <w:p w14:paraId="014CB3D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packetstransmitted</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packetst</w:t>
      </w:r>
      <w:proofErr w:type="spellEnd"/>
      <w:r w:rsidRPr="00490333">
        <w:rPr>
          <w:color w:val="BA2121"/>
          <w:sz w:val="24"/>
          <w:szCs w:val="24"/>
        </w:rPr>
        <w:t>"</w:t>
      </w:r>
      <w:r w:rsidRPr="00490333">
        <w:rPr>
          <w:color w:val="333333"/>
          <w:sz w:val="24"/>
          <w:szCs w:val="24"/>
        </w:rPr>
        <w:t>),</w:t>
      </w:r>
    </w:p>
    <w:p w14:paraId="769C323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packetsreceived</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packetsr</w:t>
      </w:r>
      <w:proofErr w:type="spellEnd"/>
      <w:r w:rsidRPr="00490333">
        <w:rPr>
          <w:color w:val="BA2121"/>
          <w:sz w:val="24"/>
          <w:szCs w:val="24"/>
        </w:rPr>
        <w:t>"</w:t>
      </w:r>
      <w:r w:rsidRPr="00490333">
        <w:rPr>
          <w:color w:val="333333"/>
          <w:sz w:val="24"/>
          <w:szCs w:val="24"/>
        </w:rPr>
        <w:t>),</w:t>
      </w:r>
    </w:p>
    <w:p w14:paraId="613E820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max</w:t>
      </w:r>
      <w:r w:rsidRPr="00490333">
        <w:rPr>
          <w:color w:val="333333"/>
          <w:sz w:val="24"/>
          <w:szCs w:val="24"/>
        </w:rPr>
        <w:t>(</w:t>
      </w:r>
      <w:r w:rsidRPr="00490333">
        <w:rPr>
          <w:color w:val="BA2121"/>
          <w:sz w:val="24"/>
          <w:szCs w:val="24"/>
        </w:rPr>
        <w:t>"</w:t>
      </w:r>
      <w:proofErr w:type="spellStart"/>
      <w:r w:rsidRPr="00490333">
        <w:rPr>
          <w:color w:val="BA2121"/>
          <w:sz w:val="24"/>
          <w:szCs w:val="24"/>
        </w:rPr>
        <w:t>cut_timestamp</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"timestamp"</w:t>
      </w:r>
      <w:r w:rsidRPr="00490333">
        <w:rPr>
          <w:color w:val="333333"/>
          <w:sz w:val="24"/>
          <w:szCs w:val="24"/>
        </w:rPr>
        <w:t>),</w:t>
      </w:r>
    </w:p>
    <w:p w14:paraId="360E3DA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min</w:t>
      </w:r>
      <w:r w:rsidRPr="00490333">
        <w:rPr>
          <w:color w:val="333333"/>
          <w:sz w:val="24"/>
          <w:szCs w:val="24"/>
        </w:rPr>
        <w:t>(</w:t>
      </w:r>
      <w:r w:rsidRPr="00490333">
        <w:rPr>
          <w:color w:val="BA2121"/>
          <w:sz w:val="24"/>
          <w:szCs w:val="24"/>
        </w:rPr>
        <w:t>"</w:t>
      </w:r>
      <w:proofErr w:type="spellStart"/>
      <w:r w:rsidRPr="00490333">
        <w:rPr>
          <w:color w:val="BA2121"/>
          <w:sz w:val="24"/>
          <w:szCs w:val="24"/>
        </w:rPr>
        <w:t>cut_timestamp</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
    <w:p w14:paraId="5B5FE89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switch_stats</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df</w:t>
      </w:r>
      <w:r w:rsidRPr="00490333">
        <w:rPr>
          <w:color w:val="666666"/>
          <w:sz w:val="24"/>
          <w:szCs w:val="24"/>
        </w:rPr>
        <w:t>.</w:t>
      </w:r>
      <w:r w:rsidRPr="00490333">
        <w:rPr>
          <w:color w:val="333333"/>
          <w:sz w:val="24"/>
          <w:szCs w:val="24"/>
        </w:rPr>
        <w:t>select</w:t>
      </w:r>
      <w:proofErr w:type="spellEnd"/>
      <w:proofErr w:type="gramEnd"/>
      <w:r w:rsidRPr="00490333">
        <w:rPr>
          <w:color w:val="333333"/>
          <w:sz w:val="24"/>
          <w:szCs w:val="24"/>
        </w:rPr>
        <w:t>(</w:t>
      </w:r>
      <w:r w:rsidRPr="00490333">
        <w:rPr>
          <w:color w:val="BA2121"/>
          <w:sz w:val="24"/>
          <w:szCs w:val="24"/>
        </w:rPr>
        <w:t>"*"</w:t>
      </w:r>
      <w:r w:rsidRPr="00490333">
        <w:rPr>
          <w:color w:val="333333"/>
          <w:sz w:val="24"/>
          <w:szCs w:val="24"/>
        </w:rPr>
        <w:t>,</w:t>
      </w:r>
    </w:p>
    <w:p w14:paraId="096BAAA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bytestt</w:t>
      </w:r>
      <w:proofErr w:type="spellEnd"/>
      <w:r w:rsidRPr="00490333">
        <w:rPr>
          <w:color w:val="BA2121"/>
          <w:sz w:val="24"/>
          <w:szCs w:val="24"/>
        </w:rPr>
        <w:t>"</w:t>
      </w:r>
      <w:r w:rsidRPr="00490333">
        <w:rPr>
          <w:color w:val="333333"/>
          <w:sz w:val="24"/>
          <w:szCs w:val="24"/>
        </w:rPr>
        <w:t>),</w:t>
      </w:r>
    </w:p>
    <w:p w14:paraId="027F67F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bytesrt</w:t>
      </w:r>
      <w:proofErr w:type="spellEnd"/>
      <w:r w:rsidRPr="00490333">
        <w:rPr>
          <w:color w:val="BA2121"/>
          <w:sz w:val="24"/>
          <w:szCs w:val="24"/>
        </w:rPr>
        <w:t>"</w:t>
      </w:r>
      <w:r w:rsidRPr="00490333">
        <w:rPr>
          <w:color w:val="333333"/>
          <w:sz w:val="24"/>
          <w:szCs w:val="24"/>
        </w:rPr>
        <w:t>),</w:t>
      </w:r>
    </w:p>
    <w:p w14:paraId="6CC3721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packetstt</w:t>
      </w:r>
      <w:proofErr w:type="spellEnd"/>
      <w:r w:rsidRPr="00490333">
        <w:rPr>
          <w:color w:val="BA2121"/>
          <w:sz w:val="24"/>
          <w:szCs w:val="24"/>
        </w:rPr>
        <w:t>"</w:t>
      </w:r>
      <w:r w:rsidRPr="00490333">
        <w:rPr>
          <w:color w:val="333333"/>
          <w:sz w:val="24"/>
          <w:szCs w:val="24"/>
        </w:rPr>
        <w:t>),</w:t>
      </w:r>
    </w:p>
    <w:p w14:paraId="20FE0CD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packetsrt</w:t>
      </w:r>
      <w:proofErr w:type="spellEnd"/>
      <w:r w:rsidRPr="00490333">
        <w:rPr>
          <w:color w:val="BA2121"/>
          <w:sz w:val="24"/>
          <w:szCs w:val="24"/>
        </w:rPr>
        <w:t>"</w:t>
      </w:r>
      <w:r w:rsidRPr="00490333">
        <w:rPr>
          <w:color w:val="333333"/>
          <w:sz w:val="24"/>
          <w:szCs w:val="24"/>
        </w:rPr>
        <w:t>),</w:t>
      </w:r>
    </w:p>
    <w:p w14:paraId="4D3F958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p>
    <w:p w14:paraId="1B576A4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bytestr</w:t>
      </w:r>
      <w:proofErr w:type="spellEnd"/>
      <w:r w:rsidRPr="00490333">
        <w:rPr>
          <w:color w:val="BA2121"/>
          <w:sz w:val="24"/>
          <w:szCs w:val="24"/>
        </w:rPr>
        <w:t>"</w:t>
      </w:r>
      <w:r w:rsidRPr="00490333">
        <w:rPr>
          <w:color w:val="333333"/>
          <w:sz w:val="24"/>
          <w:szCs w:val="24"/>
        </w:rPr>
        <w:t>),</w:t>
      </w:r>
    </w:p>
    <w:p w14:paraId="0395F02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p>
    <w:p w14:paraId="2A2ADC6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packetstr</w:t>
      </w:r>
      <w:proofErr w:type="spellEnd"/>
      <w:r w:rsidRPr="00490333">
        <w:rPr>
          <w:color w:val="BA2121"/>
          <w:sz w:val="24"/>
          <w:szCs w:val="24"/>
        </w:rPr>
        <w:t>"</w:t>
      </w:r>
      <w:r w:rsidRPr="00490333">
        <w:rPr>
          <w:color w:val="333333"/>
          <w:sz w:val="24"/>
          <w:szCs w:val="24"/>
        </w:rPr>
        <w:t>),</w:t>
      </w:r>
    </w:p>
    <w:p w14:paraId="4955A21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w:t>
      </w:r>
      <w:r w:rsidRPr="00490333">
        <w:rPr>
          <w:color w:val="666666"/>
          <w:sz w:val="24"/>
          <w:szCs w:val="24"/>
        </w:rPr>
        <w:t>.</w:t>
      </w:r>
      <w:r w:rsidRPr="00490333">
        <w:rPr>
          <w:color w:val="333333"/>
          <w:sz w:val="24"/>
          <w:szCs w:val="24"/>
        </w:rPr>
        <w:t>drop</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"window"</w:t>
      </w:r>
      <w:r w:rsidRPr="00490333">
        <w:rPr>
          <w:color w:val="333333"/>
          <w:sz w:val="24"/>
          <w:szCs w:val="24"/>
        </w:rPr>
        <w:t>)</w:t>
      </w:r>
    </w:p>
    <w:p w14:paraId="753874A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r w:rsidRPr="00490333">
        <w:rPr>
          <w:color w:val="333333"/>
          <w:sz w:val="24"/>
          <w:szCs w:val="24"/>
        </w:rPr>
        <w:t>switch_stats</w:t>
      </w:r>
      <w:proofErr w:type="spellEnd"/>
    </w:p>
    <w:p w14:paraId="11DFB66F" w14:textId="77777777" w:rsidR="00490333" w:rsidRPr="00490333" w:rsidRDefault="00490333" w:rsidP="00490333">
      <w:pPr>
        <w:pStyle w:val="HTML"/>
        <w:spacing w:line="244" w:lineRule="atLeast"/>
        <w:rPr>
          <w:color w:val="333333"/>
          <w:sz w:val="24"/>
          <w:szCs w:val="24"/>
        </w:rPr>
      </w:pPr>
    </w:p>
    <w:p w14:paraId="4E6687B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r w:rsidRPr="00490333">
        <w:rPr>
          <w:color w:val="0000FF"/>
          <w:sz w:val="24"/>
          <w:szCs w:val="24"/>
        </w:rPr>
        <w:t>_</w:t>
      </w:r>
      <w:proofErr w:type="spellStart"/>
      <w:r w:rsidRPr="00490333">
        <w:rPr>
          <w:color w:val="0000FF"/>
          <w:sz w:val="24"/>
          <w:szCs w:val="24"/>
        </w:rPr>
        <w:t>get_network_</w:t>
      </w:r>
      <w:proofErr w:type="gramStart"/>
      <w:r w:rsidRPr="00490333">
        <w:rPr>
          <w:color w:val="0000FF"/>
          <w:sz w:val="24"/>
          <w:szCs w:val="24"/>
        </w:rPr>
        <w:t>stats</w:t>
      </w:r>
      <w:proofErr w:type="spellEnd"/>
      <w:r w:rsidRPr="00490333">
        <w:rPr>
          <w:color w:val="333333"/>
          <w:sz w:val="24"/>
          <w:szCs w:val="24"/>
        </w:rPr>
        <w:t>(</w:t>
      </w:r>
      <w:proofErr w:type="gramEnd"/>
      <w:r w:rsidRPr="00490333">
        <w:rPr>
          <w:color w:val="008000"/>
          <w:sz w:val="24"/>
          <w:szCs w:val="24"/>
        </w:rPr>
        <w:t>self</w:t>
      </w:r>
      <w:r w:rsidRPr="00490333">
        <w:rPr>
          <w:color w:val="333333"/>
          <w:sz w:val="24"/>
          <w:szCs w:val="24"/>
        </w:rPr>
        <w:t xml:space="preserve">, </w:t>
      </w:r>
      <w:proofErr w:type="spellStart"/>
      <w:r w:rsidRPr="00490333">
        <w:rPr>
          <w:color w:val="333333"/>
          <w:sz w:val="24"/>
          <w:szCs w:val="24"/>
        </w:rPr>
        <w:t>source_df</w:t>
      </w:r>
      <w:proofErr w:type="spellEnd"/>
      <w:r w:rsidRPr="00490333">
        <w:rPr>
          <w:color w:val="333333"/>
          <w:sz w:val="24"/>
          <w:szCs w:val="24"/>
        </w:rPr>
        <w:t>):</w:t>
      </w:r>
    </w:p>
    <w:p w14:paraId="4E71EEB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df</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r w:rsidRPr="00490333">
        <w:rPr>
          <w:color w:val="333333"/>
          <w:sz w:val="24"/>
          <w:szCs w:val="24"/>
        </w:rPr>
        <w:t>source_</w:t>
      </w:r>
      <w:proofErr w:type="gramStart"/>
      <w:r w:rsidRPr="00490333">
        <w:rPr>
          <w:color w:val="333333"/>
          <w:sz w:val="24"/>
          <w:szCs w:val="24"/>
        </w:rPr>
        <w:t>df</w:t>
      </w:r>
      <w:r w:rsidRPr="00490333">
        <w:rPr>
          <w:color w:val="666666"/>
          <w:sz w:val="24"/>
          <w:szCs w:val="24"/>
        </w:rPr>
        <w:t>.</w:t>
      </w:r>
      <w:r w:rsidRPr="00490333">
        <w:rPr>
          <w:color w:val="333333"/>
          <w:sz w:val="24"/>
          <w:szCs w:val="24"/>
        </w:rPr>
        <w:t>withWatermark</w:t>
      </w:r>
      <w:proofErr w:type="spellEnd"/>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"1 minute"</w:t>
      </w:r>
      <w:r w:rsidRPr="00490333">
        <w:rPr>
          <w:color w:val="333333"/>
          <w:sz w:val="24"/>
          <w:szCs w:val="24"/>
        </w:rPr>
        <w:t>) \</w:t>
      </w:r>
    </w:p>
    <w:p w14:paraId="03E0D8C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groupBy</w:t>
      </w:r>
      <w:proofErr w:type="spellEnd"/>
      <w:proofErr w:type="gramEnd"/>
      <w:r w:rsidRPr="00490333">
        <w:rPr>
          <w:color w:val="333333"/>
          <w:sz w:val="24"/>
          <w:szCs w:val="24"/>
        </w:rPr>
        <w:t>(window(</w:t>
      </w:r>
      <w:r w:rsidRPr="00490333">
        <w:rPr>
          <w:color w:val="BA2121"/>
          <w:sz w:val="24"/>
          <w:szCs w:val="24"/>
        </w:rPr>
        <w:t>"</w:t>
      </w:r>
      <w:proofErr w:type="spellStart"/>
      <w:r w:rsidRPr="00490333">
        <w:rPr>
          <w:color w:val="BA2121"/>
          <w:sz w:val="24"/>
          <w:szCs w:val="24"/>
        </w:rPr>
        <w:t>handle_timestamp</w:t>
      </w:r>
      <w:proofErr w:type="spellEnd"/>
      <w:r w:rsidRPr="00490333">
        <w:rPr>
          <w:color w:val="BA2121"/>
          <w:sz w:val="24"/>
          <w:szCs w:val="24"/>
        </w:rPr>
        <w:t>"</w:t>
      </w:r>
      <w:r w:rsidRPr="00490333">
        <w:rPr>
          <w:color w:val="333333"/>
          <w:sz w:val="24"/>
          <w:szCs w:val="24"/>
        </w:rPr>
        <w:t xml:space="preserve">, </w:t>
      </w:r>
      <w:r w:rsidRPr="00490333">
        <w:rPr>
          <w:color w:val="BA2121"/>
          <w:sz w:val="24"/>
          <w:szCs w:val="24"/>
        </w:rPr>
        <w:t>"1 minute"</w:t>
      </w:r>
      <w:r w:rsidRPr="00490333">
        <w:rPr>
          <w:color w:val="333333"/>
          <w:sz w:val="24"/>
          <w:szCs w:val="24"/>
        </w:rPr>
        <w:t xml:space="preserve">, </w:t>
      </w:r>
      <w:r w:rsidRPr="00490333">
        <w:rPr>
          <w:color w:val="BA2121"/>
          <w:sz w:val="24"/>
          <w:szCs w:val="24"/>
        </w:rPr>
        <w:t>"30 seconds"</w:t>
      </w:r>
      <w:r w:rsidRPr="00490333">
        <w:rPr>
          <w:color w:val="333333"/>
          <w:sz w:val="24"/>
          <w:szCs w:val="24"/>
        </w:rPr>
        <w:t>)) \</w:t>
      </w:r>
    </w:p>
    <w:p w14:paraId="63E7FC8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agg</w:t>
      </w:r>
      <w:proofErr w:type="spellEnd"/>
      <w:proofErr w:type="gramEnd"/>
      <w:r w:rsidRPr="00490333">
        <w:rPr>
          <w:color w:val="333333"/>
          <w:sz w:val="24"/>
          <w:szCs w:val="24"/>
        </w:rPr>
        <w:t>(</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bytetransmitted</w:t>
      </w:r>
      <w:proofErr w:type="spellEnd"/>
      <w:r w:rsidRPr="00490333">
        <w:rPr>
          <w:color w:val="BA2121"/>
          <w:sz w:val="24"/>
          <w:szCs w:val="24"/>
        </w:rPr>
        <w:t>"</w:t>
      </w:r>
      <w:r w:rsidRPr="00490333">
        <w:rPr>
          <w:color w:val="333333"/>
          <w:sz w:val="24"/>
          <w:szCs w:val="24"/>
        </w:rPr>
        <w:t>)</w:t>
      </w:r>
      <w:r w:rsidRPr="00490333">
        <w:rPr>
          <w:color w:val="666666"/>
          <w:sz w:val="24"/>
          <w:szCs w:val="24"/>
        </w:rPr>
        <w:t>.</w:t>
      </w:r>
      <w:r w:rsidRPr="00490333">
        <w:rPr>
          <w:color w:val="333333"/>
          <w:sz w:val="24"/>
          <w:szCs w:val="24"/>
        </w:rPr>
        <w:t>alias(</w:t>
      </w:r>
      <w:r w:rsidRPr="00490333">
        <w:rPr>
          <w:color w:val="BA2121"/>
          <w:sz w:val="24"/>
          <w:szCs w:val="24"/>
        </w:rPr>
        <w:t>"</w:t>
      </w:r>
      <w:proofErr w:type="spellStart"/>
      <w:r w:rsidRPr="00490333">
        <w:rPr>
          <w:color w:val="BA2121"/>
          <w:sz w:val="24"/>
          <w:szCs w:val="24"/>
        </w:rPr>
        <w:t>bytest</w:t>
      </w:r>
      <w:proofErr w:type="spellEnd"/>
      <w:r w:rsidRPr="00490333">
        <w:rPr>
          <w:color w:val="BA2121"/>
          <w:sz w:val="24"/>
          <w:szCs w:val="24"/>
        </w:rPr>
        <w:t>"</w:t>
      </w:r>
      <w:r w:rsidRPr="00490333">
        <w:rPr>
          <w:color w:val="333333"/>
          <w:sz w:val="24"/>
          <w:szCs w:val="24"/>
        </w:rPr>
        <w:t>),</w:t>
      </w:r>
    </w:p>
    <w:p w14:paraId="55D01C3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bytereceived</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bytesr</w:t>
      </w:r>
      <w:proofErr w:type="spellEnd"/>
      <w:r w:rsidRPr="00490333">
        <w:rPr>
          <w:color w:val="BA2121"/>
          <w:sz w:val="24"/>
          <w:szCs w:val="24"/>
        </w:rPr>
        <w:t>"</w:t>
      </w:r>
      <w:r w:rsidRPr="00490333">
        <w:rPr>
          <w:color w:val="333333"/>
          <w:sz w:val="24"/>
          <w:szCs w:val="24"/>
        </w:rPr>
        <w:t>),</w:t>
      </w:r>
    </w:p>
    <w:p w14:paraId="2BD73AE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packetstransmitted</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packetst</w:t>
      </w:r>
      <w:proofErr w:type="spellEnd"/>
      <w:r w:rsidRPr="00490333">
        <w:rPr>
          <w:color w:val="BA2121"/>
          <w:sz w:val="24"/>
          <w:szCs w:val="24"/>
        </w:rPr>
        <w:t>"</w:t>
      </w:r>
      <w:r w:rsidRPr="00490333">
        <w:rPr>
          <w:color w:val="333333"/>
          <w:sz w:val="24"/>
          <w:szCs w:val="24"/>
        </w:rPr>
        <w:t>),</w:t>
      </w:r>
    </w:p>
    <w:p w14:paraId="7AFB9059" w14:textId="77777777" w:rsidR="00490333" w:rsidRPr="00490333" w:rsidRDefault="00490333" w:rsidP="00490333">
      <w:pPr>
        <w:pStyle w:val="HTML"/>
        <w:spacing w:line="244" w:lineRule="atLeast"/>
        <w:rPr>
          <w:color w:val="333333"/>
          <w:sz w:val="24"/>
          <w:szCs w:val="24"/>
        </w:rPr>
      </w:pPr>
      <w:r w:rsidRPr="00490333">
        <w:rPr>
          <w:color w:val="333333"/>
          <w:sz w:val="24"/>
          <w:szCs w:val="24"/>
        </w:rPr>
        <w:lastRenderedPageBreak/>
        <w:t xml:space="preserve">                 </w:t>
      </w:r>
      <w:r w:rsidRPr="00490333">
        <w:rPr>
          <w:color w:val="008000"/>
          <w:sz w:val="24"/>
          <w:szCs w:val="24"/>
        </w:rPr>
        <w:t>sum</w:t>
      </w:r>
      <w:r w:rsidRPr="00490333">
        <w:rPr>
          <w:color w:val="333333"/>
          <w:sz w:val="24"/>
          <w:szCs w:val="24"/>
        </w:rPr>
        <w:t>(</w:t>
      </w:r>
      <w:r w:rsidRPr="00490333">
        <w:rPr>
          <w:color w:val="BA2121"/>
          <w:sz w:val="24"/>
          <w:szCs w:val="24"/>
        </w:rPr>
        <w:t>"</w:t>
      </w:r>
      <w:proofErr w:type="spellStart"/>
      <w:r w:rsidRPr="00490333">
        <w:rPr>
          <w:color w:val="BA2121"/>
          <w:sz w:val="24"/>
          <w:szCs w:val="24"/>
        </w:rPr>
        <w:t>packetsreceived</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packetsr</w:t>
      </w:r>
      <w:proofErr w:type="spellEnd"/>
      <w:r w:rsidRPr="00490333">
        <w:rPr>
          <w:color w:val="BA2121"/>
          <w:sz w:val="24"/>
          <w:szCs w:val="24"/>
        </w:rPr>
        <w:t>"</w:t>
      </w:r>
      <w:r w:rsidRPr="00490333">
        <w:rPr>
          <w:color w:val="333333"/>
          <w:sz w:val="24"/>
          <w:szCs w:val="24"/>
        </w:rPr>
        <w:t>),</w:t>
      </w:r>
    </w:p>
    <w:p w14:paraId="1FDD9DC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max</w:t>
      </w:r>
      <w:r w:rsidRPr="00490333">
        <w:rPr>
          <w:color w:val="333333"/>
          <w:sz w:val="24"/>
          <w:szCs w:val="24"/>
        </w:rPr>
        <w:t>(</w:t>
      </w:r>
      <w:r w:rsidRPr="00490333">
        <w:rPr>
          <w:color w:val="BA2121"/>
          <w:sz w:val="24"/>
          <w:szCs w:val="24"/>
        </w:rPr>
        <w:t>"</w:t>
      </w:r>
      <w:proofErr w:type="spellStart"/>
      <w:r w:rsidRPr="00490333">
        <w:rPr>
          <w:color w:val="BA2121"/>
          <w:sz w:val="24"/>
          <w:szCs w:val="24"/>
        </w:rPr>
        <w:t>cut_timestamp</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"timestamp"</w:t>
      </w:r>
      <w:r w:rsidRPr="00490333">
        <w:rPr>
          <w:color w:val="333333"/>
          <w:sz w:val="24"/>
          <w:szCs w:val="24"/>
        </w:rPr>
        <w:t>),</w:t>
      </w:r>
    </w:p>
    <w:p w14:paraId="13FA56B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008000"/>
          <w:sz w:val="24"/>
          <w:szCs w:val="24"/>
        </w:rPr>
        <w:t>min</w:t>
      </w:r>
      <w:r w:rsidRPr="00490333">
        <w:rPr>
          <w:color w:val="333333"/>
          <w:sz w:val="24"/>
          <w:szCs w:val="24"/>
        </w:rPr>
        <w:t>(</w:t>
      </w:r>
      <w:r w:rsidRPr="00490333">
        <w:rPr>
          <w:color w:val="BA2121"/>
          <w:sz w:val="24"/>
          <w:szCs w:val="24"/>
        </w:rPr>
        <w:t>"</w:t>
      </w:r>
      <w:proofErr w:type="spellStart"/>
      <w:r w:rsidRPr="00490333">
        <w:rPr>
          <w:color w:val="BA2121"/>
          <w:sz w:val="24"/>
          <w:szCs w:val="24"/>
        </w:rPr>
        <w:t>cut_timestamp</w:t>
      </w:r>
      <w:proofErr w:type="spellEnd"/>
      <w:r w:rsidRPr="00490333">
        <w:rPr>
          <w:color w:val="BA2121"/>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
    <w:p w14:paraId="05DDCDF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network_stats</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df</w:t>
      </w:r>
      <w:r w:rsidRPr="00490333">
        <w:rPr>
          <w:color w:val="666666"/>
          <w:sz w:val="24"/>
          <w:szCs w:val="24"/>
        </w:rPr>
        <w:t>.</w:t>
      </w:r>
      <w:r w:rsidRPr="00490333">
        <w:rPr>
          <w:color w:val="333333"/>
          <w:sz w:val="24"/>
          <w:szCs w:val="24"/>
        </w:rPr>
        <w:t>select</w:t>
      </w:r>
      <w:proofErr w:type="spellEnd"/>
      <w:proofErr w:type="gramEnd"/>
      <w:r w:rsidRPr="00490333">
        <w:rPr>
          <w:color w:val="333333"/>
          <w:sz w:val="24"/>
          <w:szCs w:val="24"/>
        </w:rPr>
        <w:t>(</w:t>
      </w:r>
      <w:r w:rsidRPr="00490333">
        <w:rPr>
          <w:color w:val="BA2121"/>
          <w:sz w:val="24"/>
          <w:szCs w:val="24"/>
        </w:rPr>
        <w:t>"*"</w:t>
      </w:r>
      <w:r w:rsidRPr="00490333">
        <w:rPr>
          <w:color w:val="333333"/>
          <w:sz w:val="24"/>
          <w:szCs w:val="24"/>
        </w:rPr>
        <w:t>,</w:t>
      </w:r>
    </w:p>
    <w:p w14:paraId="2933B05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bytestt</w:t>
      </w:r>
      <w:proofErr w:type="spellEnd"/>
      <w:r w:rsidRPr="00490333">
        <w:rPr>
          <w:color w:val="BA2121"/>
          <w:sz w:val="24"/>
          <w:szCs w:val="24"/>
        </w:rPr>
        <w:t>"</w:t>
      </w:r>
      <w:r w:rsidRPr="00490333">
        <w:rPr>
          <w:color w:val="333333"/>
          <w:sz w:val="24"/>
          <w:szCs w:val="24"/>
        </w:rPr>
        <w:t>),</w:t>
      </w:r>
    </w:p>
    <w:p w14:paraId="3F0095C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bytesrt</w:t>
      </w:r>
      <w:proofErr w:type="spellEnd"/>
      <w:r w:rsidRPr="00490333">
        <w:rPr>
          <w:color w:val="BA2121"/>
          <w:sz w:val="24"/>
          <w:szCs w:val="24"/>
        </w:rPr>
        <w:t>"</w:t>
      </w:r>
      <w:r w:rsidRPr="00490333">
        <w:rPr>
          <w:color w:val="333333"/>
          <w:sz w:val="24"/>
          <w:szCs w:val="24"/>
        </w:rPr>
        <w:t>),</w:t>
      </w:r>
    </w:p>
    <w:p w14:paraId="147ED88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packetstt</w:t>
      </w:r>
      <w:proofErr w:type="spellEnd"/>
      <w:r w:rsidRPr="00490333">
        <w:rPr>
          <w:color w:val="BA2121"/>
          <w:sz w:val="24"/>
          <w:szCs w:val="24"/>
        </w:rPr>
        <w:t>"</w:t>
      </w:r>
      <w:r w:rsidRPr="00490333">
        <w:rPr>
          <w:color w:val="333333"/>
          <w:sz w:val="24"/>
          <w:szCs w:val="24"/>
        </w:rPr>
        <w:t>),</w:t>
      </w:r>
    </w:p>
    <w:p w14:paraId="61454F5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packetsrt</w:t>
      </w:r>
      <w:proofErr w:type="spellEnd"/>
      <w:r w:rsidRPr="00490333">
        <w:rPr>
          <w:color w:val="BA2121"/>
          <w:sz w:val="24"/>
          <w:szCs w:val="24"/>
        </w:rPr>
        <w:t>"</w:t>
      </w:r>
      <w:r w:rsidRPr="00490333">
        <w:rPr>
          <w:color w:val="333333"/>
          <w:sz w:val="24"/>
          <w:szCs w:val="24"/>
        </w:rPr>
        <w:t>),</w:t>
      </w:r>
    </w:p>
    <w:p w14:paraId="3B0295F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bytesr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p>
    <w:p w14:paraId="6D3F6C15"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bytestr</w:t>
      </w:r>
      <w:proofErr w:type="spellEnd"/>
      <w:r w:rsidRPr="00490333">
        <w:rPr>
          <w:color w:val="BA2121"/>
          <w:sz w:val="24"/>
          <w:szCs w:val="24"/>
        </w:rPr>
        <w:t>"</w:t>
      </w:r>
      <w:r w:rsidRPr="00490333">
        <w:rPr>
          <w:color w:val="333333"/>
          <w:sz w:val="24"/>
          <w:szCs w:val="24"/>
        </w:rPr>
        <w:t>),</w:t>
      </w:r>
    </w:p>
    <w:p w14:paraId="3522558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packetst</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packetsr</w:t>
      </w:r>
      <w:proofErr w:type="spell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"timestamp"</w:t>
      </w:r>
      <w:r w:rsidRPr="00490333">
        <w:rPr>
          <w:color w:val="333333"/>
          <w:sz w:val="24"/>
          <w:szCs w:val="24"/>
        </w:rPr>
        <w:t xml:space="preserve">) </w:t>
      </w:r>
      <w:r w:rsidRPr="00490333">
        <w:rPr>
          <w:color w:val="666666"/>
          <w:sz w:val="24"/>
          <w:szCs w:val="24"/>
        </w:rPr>
        <w:t>-</w:t>
      </w:r>
      <w:r w:rsidRPr="00490333">
        <w:rPr>
          <w:color w:val="333333"/>
          <w:sz w:val="24"/>
          <w:szCs w:val="24"/>
        </w:rPr>
        <w:t xml:space="preserve"> col(</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proofErr w:type="gramStart"/>
      <w:r w:rsidRPr="00490333">
        <w:rPr>
          <w:color w:val="333333"/>
          <w:sz w:val="24"/>
          <w:szCs w:val="24"/>
        </w:rPr>
        <w:t>)</w:t>
      </w:r>
      <w:r w:rsidRPr="00490333">
        <w:rPr>
          <w:color w:val="666666"/>
          <w:sz w:val="24"/>
          <w:szCs w:val="24"/>
        </w:rPr>
        <w:t>.</w:t>
      </w:r>
      <w:r w:rsidRPr="00490333">
        <w:rPr>
          <w:color w:val="333333"/>
          <w:sz w:val="24"/>
          <w:szCs w:val="24"/>
        </w:rPr>
        <w:t>alias</w:t>
      </w:r>
      <w:proofErr w:type="gramEnd"/>
      <w:r w:rsidRPr="00490333">
        <w:rPr>
          <w:color w:val="333333"/>
          <w:sz w:val="24"/>
          <w:szCs w:val="24"/>
        </w:rPr>
        <w:t>(</w:t>
      </w:r>
    </w:p>
    <w:p w14:paraId="01388F5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packetstr</w:t>
      </w:r>
      <w:proofErr w:type="spellEnd"/>
      <w:r w:rsidRPr="00490333">
        <w:rPr>
          <w:color w:val="BA2121"/>
          <w:sz w:val="24"/>
          <w:szCs w:val="24"/>
        </w:rPr>
        <w:t>"</w:t>
      </w:r>
      <w:r w:rsidRPr="00490333">
        <w:rPr>
          <w:color w:val="333333"/>
          <w:sz w:val="24"/>
          <w:szCs w:val="24"/>
        </w:rPr>
        <w:t>),</w:t>
      </w:r>
    </w:p>
    <w:p w14:paraId="71DFA7E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w:t>
      </w:r>
      <w:r w:rsidRPr="00490333">
        <w:rPr>
          <w:color w:val="666666"/>
          <w:sz w:val="24"/>
          <w:szCs w:val="24"/>
        </w:rPr>
        <w:t>.</w:t>
      </w:r>
      <w:r w:rsidRPr="00490333">
        <w:rPr>
          <w:color w:val="333333"/>
          <w:sz w:val="24"/>
          <w:szCs w:val="24"/>
        </w:rPr>
        <w:t>drop</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MinT</w:t>
      </w:r>
      <w:proofErr w:type="spellEnd"/>
      <w:r w:rsidRPr="00490333">
        <w:rPr>
          <w:color w:val="BA2121"/>
          <w:sz w:val="24"/>
          <w:szCs w:val="24"/>
        </w:rPr>
        <w:t>"</w:t>
      </w:r>
      <w:r w:rsidRPr="00490333">
        <w:rPr>
          <w:color w:val="333333"/>
          <w:sz w:val="24"/>
          <w:szCs w:val="24"/>
        </w:rPr>
        <w:t>,</w:t>
      </w:r>
      <w:r w:rsidRPr="00490333">
        <w:rPr>
          <w:color w:val="BA2121"/>
          <w:sz w:val="24"/>
          <w:szCs w:val="24"/>
        </w:rPr>
        <w:t>"window"</w:t>
      </w:r>
      <w:r w:rsidRPr="00490333">
        <w:rPr>
          <w:color w:val="333333"/>
          <w:sz w:val="24"/>
          <w:szCs w:val="24"/>
        </w:rPr>
        <w:t>)</w:t>
      </w:r>
    </w:p>
    <w:p w14:paraId="2C39956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t>
      </w:r>
      <w:proofErr w:type="spellStart"/>
      <w:r w:rsidRPr="00490333">
        <w:rPr>
          <w:color w:val="333333"/>
          <w:sz w:val="24"/>
          <w:szCs w:val="24"/>
        </w:rPr>
        <w:t>network_stats</w:t>
      </w:r>
      <w:proofErr w:type="spellEnd"/>
    </w:p>
    <w:p w14:paraId="382543E5" w14:textId="77777777" w:rsidR="00490333" w:rsidRPr="00490333" w:rsidRDefault="00490333" w:rsidP="00490333">
      <w:pPr>
        <w:pStyle w:val="HTML"/>
        <w:spacing w:line="244" w:lineRule="atLeast"/>
        <w:rPr>
          <w:color w:val="333333"/>
          <w:sz w:val="24"/>
          <w:szCs w:val="24"/>
        </w:rPr>
      </w:pPr>
    </w:p>
    <w:p w14:paraId="08AA79D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proofErr w:type="spellStart"/>
      <w:r w:rsidRPr="00490333">
        <w:rPr>
          <w:color w:val="0000FF"/>
          <w:sz w:val="24"/>
          <w:szCs w:val="24"/>
        </w:rPr>
        <w:t>write_to_</w:t>
      </w:r>
      <w:proofErr w:type="gramStart"/>
      <w:r w:rsidRPr="00490333">
        <w:rPr>
          <w:color w:val="0000FF"/>
          <w:sz w:val="24"/>
          <w:szCs w:val="24"/>
        </w:rPr>
        <w:t>console</w:t>
      </w:r>
      <w:proofErr w:type="spellEnd"/>
      <w:r w:rsidRPr="00490333">
        <w:rPr>
          <w:color w:val="333333"/>
          <w:sz w:val="24"/>
          <w:szCs w:val="24"/>
        </w:rPr>
        <w:t>(</w:t>
      </w:r>
      <w:proofErr w:type="gramEnd"/>
      <w:r w:rsidRPr="00490333">
        <w:rPr>
          <w:color w:val="008000"/>
          <w:sz w:val="24"/>
          <w:szCs w:val="24"/>
        </w:rPr>
        <w:t>self</w:t>
      </w:r>
      <w:r w:rsidRPr="00490333">
        <w:rPr>
          <w:color w:val="333333"/>
          <w:sz w:val="24"/>
          <w:szCs w:val="24"/>
        </w:rPr>
        <w:t xml:space="preserve">, </w:t>
      </w:r>
      <w:proofErr w:type="spellStart"/>
      <w:r w:rsidRPr="00490333">
        <w:rPr>
          <w:color w:val="333333"/>
          <w:sz w:val="24"/>
          <w:szCs w:val="24"/>
        </w:rPr>
        <w:t>df</w:t>
      </w:r>
      <w:proofErr w:type="spellEnd"/>
      <w:r w:rsidRPr="00490333">
        <w:rPr>
          <w:color w:val="333333"/>
          <w:sz w:val="24"/>
          <w:szCs w:val="24"/>
        </w:rPr>
        <w:t>):</w:t>
      </w:r>
    </w:p>
    <w:p w14:paraId="0F11ECA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writer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df</w:t>
      </w:r>
      <w:r w:rsidRPr="00490333">
        <w:rPr>
          <w:color w:val="666666"/>
          <w:sz w:val="24"/>
          <w:szCs w:val="24"/>
        </w:rPr>
        <w:t>.</w:t>
      </w:r>
      <w:r w:rsidRPr="00490333">
        <w:rPr>
          <w:color w:val="333333"/>
          <w:sz w:val="24"/>
          <w:szCs w:val="24"/>
        </w:rPr>
        <w:t>writeStream</w:t>
      </w:r>
      <w:proofErr w:type="spellEnd"/>
      <w:proofErr w:type="gramEnd"/>
      <w:r w:rsidRPr="00490333">
        <w:rPr>
          <w:color w:val="333333"/>
          <w:sz w:val="24"/>
          <w:szCs w:val="24"/>
        </w:rPr>
        <w:t xml:space="preserve"> \</w:t>
      </w:r>
    </w:p>
    <w:p w14:paraId="3DB1771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trigger</w:t>
      </w:r>
      <w:proofErr w:type="gramEnd"/>
      <w:r w:rsidRPr="00490333">
        <w:rPr>
          <w:color w:val="333333"/>
          <w:sz w:val="24"/>
          <w:szCs w:val="24"/>
        </w:rPr>
        <w:t>(</w:t>
      </w:r>
      <w:proofErr w:type="spellStart"/>
      <w:r w:rsidRPr="00490333">
        <w:rPr>
          <w:color w:val="333333"/>
          <w:sz w:val="24"/>
          <w:szCs w:val="24"/>
        </w:rPr>
        <w:t>processingTime</w:t>
      </w:r>
      <w:proofErr w:type="spellEnd"/>
      <w:r w:rsidRPr="00490333">
        <w:rPr>
          <w:color w:val="666666"/>
          <w:sz w:val="24"/>
          <w:szCs w:val="24"/>
        </w:rPr>
        <w:t>=</w:t>
      </w:r>
      <w:r w:rsidRPr="00490333">
        <w:rPr>
          <w:color w:val="BA2121"/>
          <w:sz w:val="24"/>
          <w:szCs w:val="24"/>
        </w:rPr>
        <w:t>"5 seconds"</w:t>
      </w:r>
      <w:r w:rsidRPr="00490333">
        <w:rPr>
          <w:color w:val="333333"/>
          <w:sz w:val="24"/>
          <w:szCs w:val="24"/>
        </w:rPr>
        <w:t>) \</w:t>
      </w:r>
    </w:p>
    <w:p w14:paraId="5C31DFA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format</w:t>
      </w:r>
      <w:proofErr w:type="gramEnd"/>
      <w:r w:rsidRPr="00490333">
        <w:rPr>
          <w:color w:val="333333"/>
          <w:sz w:val="24"/>
          <w:szCs w:val="24"/>
        </w:rPr>
        <w:t>(</w:t>
      </w:r>
      <w:r w:rsidRPr="00490333">
        <w:rPr>
          <w:color w:val="BA2121"/>
          <w:sz w:val="24"/>
          <w:szCs w:val="24"/>
        </w:rPr>
        <w:t>"console"</w:t>
      </w:r>
      <w:r w:rsidRPr="00490333">
        <w:rPr>
          <w:color w:val="333333"/>
          <w:sz w:val="24"/>
          <w:szCs w:val="24"/>
        </w:rPr>
        <w:t>) \</w:t>
      </w:r>
    </w:p>
    <w:p w14:paraId="005DFC0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outputMode</w:t>
      </w:r>
      <w:proofErr w:type="spellEnd"/>
      <w:proofErr w:type="gramEnd"/>
      <w:r w:rsidRPr="00490333">
        <w:rPr>
          <w:color w:val="333333"/>
          <w:sz w:val="24"/>
          <w:szCs w:val="24"/>
        </w:rPr>
        <w:t>(</w:t>
      </w:r>
      <w:r w:rsidRPr="00490333">
        <w:rPr>
          <w:color w:val="BA2121"/>
          <w:sz w:val="24"/>
          <w:szCs w:val="24"/>
        </w:rPr>
        <w:t>"update"</w:t>
      </w:r>
      <w:r w:rsidRPr="00490333">
        <w:rPr>
          <w:color w:val="333333"/>
          <w:sz w:val="24"/>
          <w:szCs w:val="24"/>
        </w:rPr>
        <w:t>) \</w:t>
      </w:r>
    </w:p>
    <w:p w14:paraId="3099B99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start</w:t>
      </w:r>
      <w:proofErr w:type="gramEnd"/>
      <w:r w:rsidRPr="00490333">
        <w:rPr>
          <w:color w:val="333333"/>
          <w:sz w:val="24"/>
          <w:szCs w:val="24"/>
        </w:rPr>
        <w:t>()</w:t>
      </w:r>
    </w:p>
    <w:p w14:paraId="14726A3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writer</w:t>
      </w:r>
    </w:p>
    <w:p w14:paraId="0460BDD6" w14:textId="77777777" w:rsidR="00490333" w:rsidRPr="00490333" w:rsidRDefault="00490333" w:rsidP="00490333">
      <w:pPr>
        <w:pStyle w:val="HTML"/>
        <w:spacing w:line="244" w:lineRule="atLeast"/>
        <w:rPr>
          <w:color w:val="333333"/>
          <w:sz w:val="24"/>
          <w:szCs w:val="24"/>
        </w:rPr>
      </w:pPr>
    </w:p>
    <w:p w14:paraId="0E5F5AA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proofErr w:type="spellStart"/>
      <w:r w:rsidRPr="00490333">
        <w:rPr>
          <w:color w:val="0000FF"/>
          <w:sz w:val="24"/>
          <w:szCs w:val="24"/>
        </w:rPr>
        <w:t>write_to_</w:t>
      </w:r>
      <w:proofErr w:type="gramStart"/>
      <w:r w:rsidRPr="00490333">
        <w:rPr>
          <w:color w:val="0000FF"/>
          <w:sz w:val="24"/>
          <w:szCs w:val="24"/>
        </w:rPr>
        <w:t>cassandra</w:t>
      </w:r>
      <w:proofErr w:type="spellEnd"/>
      <w:r w:rsidRPr="00490333">
        <w:rPr>
          <w:color w:val="333333"/>
          <w:sz w:val="24"/>
          <w:szCs w:val="24"/>
        </w:rPr>
        <w:t>(</w:t>
      </w:r>
      <w:proofErr w:type="gramEnd"/>
      <w:r w:rsidRPr="00490333">
        <w:rPr>
          <w:color w:val="008000"/>
          <w:sz w:val="24"/>
          <w:szCs w:val="24"/>
        </w:rPr>
        <w:t>self</w:t>
      </w:r>
      <w:r w:rsidRPr="00490333">
        <w:rPr>
          <w:color w:val="333333"/>
          <w:sz w:val="24"/>
          <w:szCs w:val="24"/>
        </w:rPr>
        <w:t xml:space="preserve">, </w:t>
      </w:r>
      <w:proofErr w:type="spellStart"/>
      <w:r w:rsidRPr="00490333">
        <w:rPr>
          <w:color w:val="333333"/>
          <w:sz w:val="24"/>
          <w:szCs w:val="24"/>
        </w:rPr>
        <w:t>df</w:t>
      </w:r>
      <w:proofErr w:type="spellEnd"/>
      <w:r w:rsidRPr="00490333">
        <w:rPr>
          <w:color w:val="333333"/>
          <w:sz w:val="24"/>
          <w:szCs w:val="24"/>
        </w:rPr>
        <w:t xml:space="preserve">, </w:t>
      </w:r>
      <w:proofErr w:type="spellStart"/>
      <w:r w:rsidRPr="00490333">
        <w:rPr>
          <w:color w:val="333333"/>
          <w:sz w:val="24"/>
          <w:szCs w:val="24"/>
        </w:rPr>
        <w:t>keyspace</w:t>
      </w:r>
      <w:proofErr w:type="spellEnd"/>
      <w:r w:rsidRPr="00490333">
        <w:rPr>
          <w:color w:val="333333"/>
          <w:sz w:val="24"/>
          <w:szCs w:val="24"/>
        </w:rPr>
        <w:t>, table):</w:t>
      </w:r>
    </w:p>
    <w:p w14:paraId="7B25EDC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writer </w:t>
      </w:r>
      <w:r w:rsidRPr="00490333">
        <w:rPr>
          <w:color w:val="666666"/>
          <w:sz w:val="24"/>
          <w:szCs w:val="24"/>
        </w:rPr>
        <w:t>=</w:t>
      </w:r>
      <w:r w:rsidRPr="00490333">
        <w:rPr>
          <w:color w:val="333333"/>
          <w:sz w:val="24"/>
          <w:szCs w:val="24"/>
        </w:rPr>
        <w:t xml:space="preserve"> </w:t>
      </w:r>
      <w:proofErr w:type="spellStart"/>
      <w:proofErr w:type="gramStart"/>
      <w:r w:rsidRPr="00490333">
        <w:rPr>
          <w:color w:val="333333"/>
          <w:sz w:val="24"/>
          <w:szCs w:val="24"/>
        </w:rPr>
        <w:t>df</w:t>
      </w:r>
      <w:r w:rsidRPr="00490333">
        <w:rPr>
          <w:color w:val="666666"/>
          <w:sz w:val="24"/>
          <w:szCs w:val="24"/>
        </w:rPr>
        <w:t>.</w:t>
      </w:r>
      <w:r w:rsidRPr="00490333">
        <w:rPr>
          <w:color w:val="333333"/>
          <w:sz w:val="24"/>
          <w:szCs w:val="24"/>
        </w:rPr>
        <w:t>select</w:t>
      </w:r>
      <w:proofErr w:type="spellEnd"/>
      <w:proofErr w:type="gramEnd"/>
      <w:r w:rsidRPr="00490333">
        <w:rPr>
          <w:color w:val="333333"/>
          <w:sz w:val="24"/>
          <w:szCs w:val="24"/>
        </w:rPr>
        <w:t>(</w:t>
      </w:r>
      <w:r w:rsidRPr="00490333">
        <w:rPr>
          <w:color w:val="BA2121"/>
          <w:sz w:val="24"/>
          <w:szCs w:val="24"/>
        </w:rPr>
        <w:t>"*"</w:t>
      </w:r>
      <w:r w:rsidRPr="00490333">
        <w:rPr>
          <w:color w:val="333333"/>
          <w:sz w:val="24"/>
          <w:szCs w:val="24"/>
        </w:rPr>
        <w:t>)</w:t>
      </w:r>
      <w:r w:rsidRPr="00490333">
        <w:rPr>
          <w:color w:val="666666"/>
          <w:sz w:val="24"/>
          <w:szCs w:val="24"/>
        </w:rPr>
        <w:t>.</w:t>
      </w:r>
      <w:proofErr w:type="spellStart"/>
      <w:r w:rsidRPr="00490333">
        <w:rPr>
          <w:color w:val="333333"/>
          <w:sz w:val="24"/>
          <w:szCs w:val="24"/>
        </w:rPr>
        <w:t>writeStream</w:t>
      </w:r>
      <w:proofErr w:type="spellEnd"/>
      <w:r w:rsidRPr="00490333">
        <w:rPr>
          <w:color w:val="333333"/>
          <w:sz w:val="24"/>
          <w:szCs w:val="24"/>
        </w:rPr>
        <w:t xml:space="preserve"> \</w:t>
      </w:r>
    </w:p>
    <w:p w14:paraId="791F796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trigger</w:t>
      </w:r>
      <w:proofErr w:type="gramEnd"/>
      <w:r w:rsidRPr="00490333">
        <w:rPr>
          <w:color w:val="333333"/>
          <w:sz w:val="24"/>
          <w:szCs w:val="24"/>
        </w:rPr>
        <w:t>(</w:t>
      </w:r>
      <w:proofErr w:type="spellStart"/>
      <w:r w:rsidRPr="00490333">
        <w:rPr>
          <w:color w:val="333333"/>
          <w:sz w:val="24"/>
          <w:szCs w:val="24"/>
        </w:rPr>
        <w:t>processingTime</w:t>
      </w:r>
      <w:proofErr w:type="spellEnd"/>
      <w:r w:rsidRPr="00490333">
        <w:rPr>
          <w:color w:val="666666"/>
          <w:sz w:val="24"/>
          <w:szCs w:val="24"/>
        </w:rPr>
        <w:t>=</w:t>
      </w:r>
      <w:r w:rsidRPr="00490333">
        <w:rPr>
          <w:color w:val="BA2121"/>
          <w:sz w:val="24"/>
          <w:szCs w:val="24"/>
        </w:rPr>
        <w:t>"30 seconds"</w:t>
      </w:r>
      <w:r w:rsidRPr="00490333">
        <w:rPr>
          <w:color w:val="333333"/>
          <w:sz w:val="24"/>
          <w:szCs w:val="24"/>
        </w:rPr>
        <w:t>) \</w:t>
      </w:r>
    </w:p>
    <w:p w14:paraId="47805DC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format</w:t>
      </w:r>
      <w:proofErr w:type="gramEnd"/>
      <w:r w:rsidRPr="00490333">
        <w:rPr>
          <w:color w:val="333333"/>
          <w:sz w:val="24"/>
          <w:szCs w:val="24"/>
        </w:rPr>
        <w:t>(</w:t>
      </w:r>
      <w:r w:rsidRPr="00490333">
        <w:rPr>
          <w:color w:val="BA2121"/>
          <w:sz w:val="24"/>
          <w:szCs w:val="24"/>
        </w:rPr>
        <w:t>"</w:t>
      </w:r>
      <w:proofErr w:type="spellStart"/>
      <w:r w:rsidRPr="00490333">
        <w:rPr>
          <w:color w:val="BA2121"/>
          <w:sz w:val="24"/>
          <w:szCs w:val="24"/>
        </w:rPr>
        <w:t>org.apache.spark.sql.cassandra</w:t>
      </w:r>
      <w:proofErr w:type="spellEnd"/>
      <w:r w:rsidRPr="00490333">
        <w:rPr>
          <w:color w:val="BA2121"/>
          <w:sz w:val="24"/>
          <w:szCs w:val="24"/>
        </w:rPr>
        <w:t>"</w:t>
      </w:r>
      <w:r w:rsidRPr="00490333">
        <w:rPr>
          <w:color w:val="333333"/>
          <w:sz w:val="24"/>
          <w:szCs w:val="24"/>
        </w:rPr>
        <w:t>) \</w:t>
      </w:r>
    </w:p>
    <w:p w14:paraId="229A3F3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proofErr w:type="spellStart"/>
      <w:r w:rsidRPr="00490333">
        <w:rPr>
          <w:color w:val="333333"/>
          <w:sz w:val="24"/>
          <w:szCs w:val="24"/>
        </w:rPr>
        <w:t>outputMode</w:t>
      </w:r>
      <w:proofErr w:type="spellEnd"/>
      <w:proofErr w:type="gramEnd"/>
      <w:r w:rsidRPr="00490333">
        <w:rPr>
          <w:color w:val="333333"/>
          <w:sz w:val="24"/>
          <w:szCs w:val="24"/>
        </w:rPr>
        <w:t>(</w:t>
      </w:r>
      <w:r w:rsidRPr="00490333">
        <w:rPr>
          <w:color w:val="BA2121"/>
          <w:sz w:val="24"/>
          <w:szCs w:val="24"/>
        </w:rPr>
        <w:t>"append"</w:t>
      </w:r>
      <w:r w:rsidRPr="00490333">
        <w:rPr>
          <w:color w:val="333333"/>
          <w:sz w:val="24"/>
          <w:szCs w:val="24"/>
        </w:rPr>
        <w:t>) \</w:t>
      </w:r>
    </w:p>
    <w:p w14:paraId="1276C82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options</w:t>
      </w:r>
      <w:proofErr w:type="gramEnd"/>
      <w:r w:rsidRPr="00490333">
        <w:rPr>
          <w:color w:val="333333"/>
          <w:sz w:val="24"/>
          <w:szCs w:val="24"/>
        </w:rPr>
        <w:t>(table</w:t>
      </w:r>
      <w:r w:rsidRPr="00490333">
        <w:rPr>
          <w:color w:val="666666"/>
          <w:sz w:val="24"/>
          <w:szCs w:val="24"/>
        </w:rPr>
        <w:t>=</w:t>
      </w:r>
      <w:r w:rsidRPr="00490333">
        <w:rPr>
          <w:color w:val="333333"/>
          <w:sz w:val="24"/>
          <w:szCs w:val="24"/>
        </w:rPr>
        <w:t xml:space="preserve">table, </w:t>
      </w:r>
      <w:proofErr w:type="spellStart"/>
      <w:r w:rsidRPr="00490333">
        <w:rPr>
          <w:color w:val="333333"/>
          <w:sz w:val="24"/>
          <w:szCs w:val="24"/>
        </w:rPr>
        <w:t>keyspace</w:t>
      </w:r>
      <w:proofErr w:type="spellEnd"/>
      <w:r w:rsidRPr="00490333">
        <w:rPr>
          <w:color w:val="666666"/>
          <w:sz w:val="24"/>
          <w:szCs w:val="24"/>
        </w:rPr>
        <w:t>=</w:t>
      </w:r>
      <w:proofErr w:type="spellStart"/>
      <w:r w:rsidRPr="00490333">
        <w:rPr>
          <w:color w:val="333333"/>
          <w:sz w:val="24"/>
          <w:szCs w:val="24"/>
        </w:rPr>
        <w:t>keyspace</w:t>
      </w:r>
      <w:proofErr w:type="spellEnd"/>
      <w:r w:rsidRPr="00490333">
        <w:rPr>
          <w:color w:val="333333"/>
          <w:sz w:val="24"/>
          <w:szCs w:val="24"/>
        </w:rPr>
        <w:t>) \</w:t>
      </w:r>
    </w:p>
    <w:p w14:paraId="71E8CD4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666666"/>
          <w:sz w:val="24"/>
          <w:szCs w:val="24"/>
        </w:rPr>
        <w:t>.</w:t>
      </w:r>
      <w:r w:rsidRPr="00490333">
        <w:rPr>
          <w:color w:val="333333"/>
          <w:sz w:val="24"/>
          <w:szCs w:val="24"/>
        </w:rPr>
        <w:t>start</w:t>
      </w:r>
      <w:proofErr w:type="gramEnd"/>
      <w:r w:rsidRPr="00490333">
        <w:rPr>
          <w:color w:val="333333"/>
          <w:sz w:val="24"/>
          <w:szCs w:val="24"/>
        </w:rPr>
        <w:t>()</w:t>
      </w:r>
    </w:p>
    <w:p w14:paraId="0B18834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return</w:t>
      </w:r>
      <w:r w:rsidRPr="00490333">
        <w:rPr>
          <w:color w:val="333333"/>
          <w:sz w:val="24"/>
          <w:szCs w:val="24"/>
        </w:rPr>
        <w:t xml:space="preserve"> writer</w:t>
      </w:r>
    </w:p>
    <w:p w14:paraId="4670E3C7" w14:textId="77777777" w:rsidR="00490333" w:rsidRPr="00490333" w:rsidRDefault="00490333" w:rsidP="00490333">
      <w:pPr>
        <w:pStyle w:val="HTML"/>
        <w:spacing w:line="244" w:lineRule="atLeast"/>
        <w:rPr>
          <w:color w:val="333333"/>
          <w:sz w:val="24"/>
          <w:szCs w:val="24"/>
        </w:rPr>
      </w:pPr>
    </w:p>
    <w:p w14:paraId="73DF30D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def</w:t>
      </w:r>
      <w:r w:rsidRPr="00490333">
        <w:rPr>
          <w:color w:val="333333"/>
          <w:sz w:val="24"/>
          <w:szCs w:val="24"/>
        </w:rPr>
        <w:t xml:space="preserve"> </w:t>
      </w:r>
      <w:proofErr w:type="gramStart"/>
      <w:r w:rsidRPr="00490333">
        <w:rPr>
          <w:color w:val="0000FF"/>
          <w:sz w:val="24"/>
          <w:szCs w:val="24"/>
        </w:rPr>
        <w:t>start</w:t>
      </w:r>
      <w:r w:rsidRPr="00490333">
        <w:rPr>
          <w:color w:val="333333"/>
          <w:sz w:val="24"/>
          <w:szCs w:val="24"/>
        </w:rPr>
        <w:t>(</w:t>
      </w:r>
      <w:proofErr w:type="gramEnd"/>
      <w:r w:rsidRPr="00490333">
        <w:rPr>
          <w:color w:val="008000"/>
          <w:sz w:val="24"/>
          <w:szCs w:val="24"/>
        </w:rPr>
        <w:t>self</w:t>
      </w:r>
      <w:r w:rsidRPr="00490333">
        <w:rPr>
          <w:color w:val="333333"/>
          <w:sz w:val="24"/>
          <w:szCs w:val="24"/>
        </w:rPr>
        <w:t>, logger, verbose</w:t>
      </w:r>
      <w:r w:rsidRPr="00490333">
        <w:rPr>
          <w:color w:val="666666"/>
          <w:sz w:val="24"/>
          <w:szCs w:val="24"/>
        </w:rPr>
        <w:t>=5</w:t>
      </w:r>
      <w:r w:rsidRPr="00490333">
        <w:rPr>
          <w:color w:val="333333"/>
          <w:sz w:val="24"/>
          <w:szCs w:val="24"/>
        </w:rPr>
        <w:t>):</w:t>
      </w:r>
    </w:p>
    <w:p w14:paraId="5461A95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41AAEEA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"Creating or getting session..."</w:t>
      </w:r>
      <w:r w:rsidRPr="00490333">
        <w:rPr>
          <w:color w:val="333333"/>
          <w:sz w:val="24"/>
          <w:szCs w:val="24"/>
        </w:rPr>
        <w:t>)</w:t>
      </w:r>
    </w:p>
    <w:p w14:paraId="5591B03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512309DF" w14:textId="77777777" w:rsidR="00490333" w:rsidRPr="00490333" w:rsidRDefault="00490333" w:rsidP="00490333">
      <w:pPr>
        <w:pStyle w:val="HTML"/>
        <w:spacing w:line="244" w:lineRule="atLeast"/>
        <w:rPr>
          <w:color w:val="333333"/>
          <w:sz w:val="24"/>
          <w:szCs w:val="24"/>
        </w:rPr>
      </w:pPr>
    </w:p>
    <w:p w14:paraId="483E979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session </w:t>
      </w:r>
      <w:r w:rsidRPr="00490333">
        <w:rPr>
          <w:color w:val="666666"/>
          <w:sz w:val="24"/>
          <w:szCs w:val="24"/>
        </w:rPr>
        <w:t>=</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create_session</w:t>
      </w:r>
      <w:proofErr w:type="spellEnd"/>
      <w:r w:rsidRPr="00490333">
        <w:rPr>
          <w:color w:val="333333"/>
          <w:sz w:val="24"/>
          <w:szCs w:val="24"/>
        </w:rPr>
        <w:t>(</w:t>
      </w:r>
      <w:r w:rsidRPr="00490333">
        <w:rPr>
          <w:color w:val="666666"/>
          <w:sz w:val="24"/>
          <w:szCs w:val="24"/>
        </w:rPr>
        <w:t>*</w:t>
      </w:r>
      <w:r w:rsidRPr="00490333">
        <w:rPr>
          <w:color w:val="008000"/>
          <w:sz w:val="24"/>
          <w:szCs w:val="24"/>
        </w:rPr>
        <w:t>self</w:t>
      </w:r>
      <w:r w:rsidRPr="00490333">
        <w:rPr>
          <w:color w:val="666666"/>
          <w:sz w:val="24"/>
          <w:szCs w:val="24"/>
        </w:rPr>
        <w:t>.</w:t>
      </w:r>
      <w:r w:rsidRPr="00490333">
        <w:rPr>
          <w:color w:val="333333"/>
          <w:sz w:val="24"/>
          <w:szCs w:val="24"/>
        </w:rPr>
        <w:t>_</w:t>
      </w:r>
      <w:proofErr w:type="spellStart"/>
      <w:r w:rsidRPr="00490333">
        <w:rPr>
          <w:color w:val="333333"/>
          <w:sz w:val="24"/>
          <w:szCs w:val="24"/>
        </w:rPr>
        <w:t>read_spark_config</w:t>
      </w:r>
      <w:proofErr w:type="spellEnd"/>
      <w:r w:rsidRPr="00490333">
        <w:rPr>
          <w:color w:val="333333"/>
          <w:sz w:val="24"/>
          <w:szCs w:val="24"/>
        </w:rPr>
        <w:t>(</w:t>
      </w:r>
      <w:proofErr w:type="spellStart"/>
      <w:r w:rsidRPr="00490333">
        <w:rPr>
          <w:color w:val="008000"/>
          <w:sz w:val="24"/>
          <w:szCs w:val="24"/>
        </w:rPr>
        <w:t>self</w:t>
      </w:r>
      <w:r w:rsidRPr="00490333">
        <w:rPr>
          <w:color w:val="666666"/>
          <w:sz w:val="24"/>
          <w:szCs w:val="24"/>
        </w:rPr>
        <w:t>.</w:t>
      </w:r>
      <w:r w:rsidRPr="00490333">
        <w:rPr>
          <w:color w:val="333333"/>
          <w:sz w:val="24"/>
          <w:szCs w:val="24"/>
        </w:rPr>
        <w:t>_config</w:t>
      </w:r>
      <w:proofErr w:type="spellEnd"/>
      <w:r w:rsidRPr="00490333">
        <w:rPr>
          <w:color w:val="333333"/>
          <w:sz w:val="24"/>
          <w:szCs w:val="24"/>
        </w:rPr>
        <w:t>),</w:t>
      </w:r>
    </w:p>
    <w:p w14:paraId="24494A3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666666"/>
          <w:sz w:val="24"/>
          <w:szCs w:val="24"/>
        </w:rPr>
        <w:t>*</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read_cassandra_config</w:t>
      </w:r>
      <w:proofErr w:type="spellEnd"/>
      <w:r w:rsidRPr="00490333">
        <w:rPr>
          <w:color w:val="333333"/>
          <w:sz w:val="24"/>
          <w:szCs w:val="24"/>
        </w:rPr>
        <w:t>(</w:t>
      </w:r>
      <w:proofErr w:type="spellStart"/>
      <w:r w:rsidRPr="00490333">
        <w:rPr>
          <w:color w:val="008000"/>
          <w:sz w:val="24"/>
          <w:szCs w:val="24"/>
        </w:rPr>
        <w:t>self</w:t>
      </w:r>
      <w:r w:rsidRPr="00490333">
        <w:rPr>
          <w:color w:val="666666"/>
          <w:sz w:val="24"/>
          <w:szCs w:val="24"/>
        </w:rPr>
        <w:t>.</w:t>
      </w:r>
      <w:r w:rsidRPr="00490333">
        <w:rPr>
          <w:color w:val="333333"/>
          <w:sz w:val="24"/>
          <w:szCs w:val="24"/>
        </w:rPr>
        <w:t>_config</w:t>
      </w:r>
      <w:proofErr w:type="spellEnd"/>
      <w:r w:rsidRPr="00490333">
        <w:rPr>
          <w:color w:val="333333"/>
          <w:sz w:val="24"/>
          <w:szCs w:val="24"/>
        </w:rPr>
        <w:t>))</w:t>
      </w:r>
    </w:p>
    <w:p w14:paraId="2AB06D08" w14:textId="77777777" w:rsidR="00490333" w:rsidRPr="00490333" w:rsidRDefault="00490333" w:rsidP="00490333">
      <w:pPr>
        <w:pStyle w:val="HTML"/>
        <w:spacing w:line="244" w:lineRule="atLeast"/>
        <w:rPr>
          <w:color w:val="333333"/>
          <w:sz w:val="24"/>
          <w:szCs w:val="24"/>
        </w:rPr>
      </w:pPr>
    </w:p>
    <w:p w14:paraId="4D5391F7" w14:textId="77777777" w:rsidR="00490333" w:rsidRPr="00490333" w:rsidRDefault="00490333" w:rsidP="00490333">
      <w:pPr>
        <w:pStyle w:val="HTML"/>
        <w:spacing w:line="244" w:lineRule="atLeast"/>
        <w:rPr>
          <w:color w:val="333333"/>
          <w:sz w:val="24"/>
          <w:szCs w:val="24"/>
        </w:rPr>
      </w:pPr>
    </w:p>
    <w:p w14:paraId="1A13843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666666"/>
          <w:sz w:val="24"/>
          <w:szCs w:val="24"/>
        </w:rPr>
        <w:t>*60</w:t>
      </w:r>
      <w:r w:rsidRPr="00490333">
        <w:rPr>
          <w:color w:val="333333"/>
          <w:sz w:val="24"/>
          <w:szCs w:val="24"/>
        </w:rPr>
        <w:t>)</w:t>
      </w:r>
    </w:p>
    <w:p w14:paraId="79C37FB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"Start Stream Processing..."</w:t>
      </w:r>
      <w:r w:rsidRPr="00490333">
        <w:rPr>
          <w:color w:val="333333"/>
          <w:sz w:val="24"/>
          <w:szCs w:val="24"/>
        </w:rPr>
        <w:t>)</w:t>
      </w:r>
    </w:p>
    <w:p w14:paraId="5C06FAC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666666"/>
          <w:sz w:val="24"/>
          <w:szCs w:val="24"/>
        </w:rPr>
        <w:t>*60</w:t>
      </w:r>
      <w:r w:rsidRPr="00490333">
        <w:rPr>
          <w:color w:val="333333"/>
          <w:sz w:val="24"/>
          <w:szCs w:val="24"/>
        </w:rPr>
        <w:t>)</w:t>
      </w:r>
    </w:p>
    <w:p w14:paraId="12D05F38" w14:textId="77777777" w:rsidR="00490333" w:rsidRPr="00490333" w:rsidRDefault="00490333" w:rsidP="00490333">
      <w:pPr>
        <w:pStyle w:val="HTML"/>
        <w:spacing w:line="244" w:lineRule="atLeast"/>
        <w:rPr>
          <w:color w:val="333333"/>
          <w:sz w:val="24"/>
          <w:szCs w:val="24"/>
        </w:rPr>
      </w:pPr>
    </w:p>
    <w:p w14:paraId="5EE1AB8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Start consuming Kafka topic</w:t>
      </w:r>
    </w:p>
    <w:p w14:paraId="127E3F20" w14:textId="77777777" w:rsidR="00490333" w:rsidRPr="00490333" w:rsidRDefault="00490333" w:rsidP="00490333">
      <w:pPr>
        <w:pStyle w:val="HTML"/>
        <w:spacing w:line="244" w:lineRule="atLeast"/>
        <w:rPr>
          <w:color w:val="333333"/>
          <w:sz w:val="24"/>
          <w:szCs w:val="24"/>
        </w:rPr>
      </w:pPr>
      <w:r w:rsidRPr="00490333">
        <w:rPr>
          <w:color w:val="333333"/>
          <w:sz w:val="24"/>
          <w:szCs w:val="24"/>
        </w:rPr>
        <w:lastRenderedPageBreak/>
        <w:t xml:space="preserve">        </w:t>
      </w:r>
      <w:proofErr w:type="spellStart"/>
      <w:r w:rsidRPr="00490333">
        <w:rPr>
          <w:color w:val="333333"/>
          <w:sz w:val="24"/>
          <w:szCs w:val="24"/>
        </w:rPr>
        <w:t>kafka_df</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consume_kafka</w:t>
      </w:r>
      <w:proofErr w:type="spellEnd"/>
      <w:r w:rsidRPr="00490333">
        <w:rPr>
          <w:color w:val="333333"/>
          <w:sz w:val="24"/>
          <w:szCs w:val="24"/>
        </w:rPr>
        <w:t xml:space="preserve">(session, </w:t>
      </w:r>
      <w:r w:rsidRPr="00490333">
        <w:rPr>
          <w:color w:val="666666"/>
          <w:sz w:val="24"/>
          <w:szCs w:val="24"/>
        </w:rPr>
        <w:t>*</w:t>
      </w:r>
      <w:r w:rsidRPr="00490333">
        <w:rPr>
          <w:color w:val="008000"/>
          <w:sz w:val="24"/>
          <w:szCs w:val="24"/>
        </w:rPr>
        <w:t>self</w:t>
      </w:r>
      <w:r w:rsidRPr="00490333">
        <w:rPr>
          <w:color w:val="666666"/>
          <w:sz w:val="24"/>
          <w:szCs w:val="24"/>
        </w:rPr>
        <w:t>.</w:t>
      </w:r>
      <w:r w:rsidRPr="00490333">
        <w:rPr>
          <w:color w:val="333333"/>
          <w:sz w:val="24"/>
          <w:szCs w:val="24"/>
        </w:rPr>
        <w:t>_</w:t>
      </w:r>
      <w:proofErr w:type="spellStart"/>
      <w:r w:rsidRPr="00490333">
        <w:rPr>
          <w:color w:val="333333"/>
          <w:sz w:val="24"/>
          <w:szCs w:val="24"/>
        </w:rPr>
        <w:t>read_kafka_config</w:t>
      </w:r>
      <w:proofErr w:type="spellEnd"/>
      <w:r w:rsidRPr="00490333">
        <w:rPr>
          <w:color w:val="333333"/>
          <w:sz w:val="24"/>
          <w:szCs w:val="24"/>
        </w:rPr>
        <w:t>(</w:t>
      </w:r>
      <w:proofErr w:type="spellStart"/>
      <w:r w:rsidRPr="00490333">
        <w:rPr>
          <w:color w:val="008000"/>
          <w:sz w:val="24"/>
          <w:szCs w:val="24"/>
        </w:rPr>
        <w:t>self</w:t>
      </w:r>
      <w:r w:rsidRPr="00490333">
        <w:rPr>
          <w:color w:val="666666"/>
          <w:sz w:val="24"/>
          <w:szCs w:val="24"/>
        </w:rPr>
        <w:t>.</w:t>
      </w:r>
      <w:r w:rsidRPr="00490333">
        <w:rPr>
          <w:color w:val="333333"/>
          <w:sz w:val="24"/>
          <w:szCs w:val="24"/>
        </w:rPr>
        <w:t>_config</w:t>
      </w:r>
      <w:proofErr w:type="spellEnd"/>
      <w:r w:rsidRPr="00490333">
        <w:rPr>
          <w:color w:val="333333"/>
          <w:sz w:val="24"/>
          <w:szCs w:val="24"/>
        </w:rPr>
        <w:t>))</w:t>
      </w:r>
    </w:p>
    <w:p w14:paraId="10486361" w14:textId="77777777" w:rsidR="00490333" w:rsidRPr="00490333" w:rsidRDefault="00490333" w:rsidP="00490333">
      <w:pPr>
        <w:pStyle w:val="HTML"/>
        <w:spacing w:line="244" w:lineRule="atLeast"/>
        <w:rPr>
          <w:color w:val="333333"/>
          <w:sz w:val="24"/>
          <w:szCs w:val="24"/>
        </w:rPr>
      </w:pPr>
    </w:p>
    <w:p w14:paraId="44192EE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Process Kafka values to target schema</w:t>
      </w:r>
    </w:p>
    <w:p w14:paraId="1529CD6F"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df</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process_kafka_df</w:t>
      </w:r>
      <w:proofErr w:type="spellEnd"/>
      <w:r w:rsidRPr="00490333">
        <w:rPr>
          <w:color w:val="333333"/>
          <w:sz w:val="24"/>
          <w:szCs w:val="24"/>
        </w:rPr>
        <w:t>(</w:t>
      </w:r>
      <w:proofErr w:type="spellStart"/>
      <w:r w:rsidRPr="00490333">
        <w:rPr>
          <w:color w:val="333333"/>
          <w:sz w:val="24"/>
          <w:szCs w:val="24"/>
        </w:rPr>
        <w:t>kafka_df</w:t>
      </w:r>
      <w:proofErr w:type="spellEnd"/>
      <w:r w:rsidRPr="00490333">
        <w:rPr>
          <w:color w:val="333333"/>
          <w:sz w:val="24"/>
          <w:szCs w:val="24"/>
        </w:rPr>
        <w:t>)</w:t>
      </w:r>
    </w:p>
    <w:p w14:paraId="7FBAC98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if</w:t>
      </w:r>
      <w:r w:rsidRPr="00490333">
        <w:rPr>
          <w:color w:val="333333"/>
          <w:sz w:val="24"/>
          <w:szCs w:val="24"/>
        </w:rPr>
        <w:t xml:space="preserve"> verbose:</w:t>
      </w:r>
    </w:p>
    <w:p w14:paraId="3BD3293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2EE0507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 xml:space="preserve">"Processed </w:t>
      </w:r>
      <w:proofErr w:type="spellStart"/>
      <w:r w:rsidRPr="00490333">
        <w:rPr>
          <w:color w:val="BA2121"/>
          <w:sz w:val="24"/>
          <w:szCs w:val="24"/>
        </w:rPr>
        <w:t>DataFrame</w:t>
      </w:r>
      <w:proofErr w:type="spellEnd"/>
      <w:r w:rsidRPr="00490333">
        <w:rPr>
          <w:color w:val="BA2121"/>
          <w:sz w:val="24"/>
          <w:szCs w:val="24"/>
        </w:rPr>
        <w:t xml:space="preserve"> schema:"</w:t>
      </w:r>
      <w:r w:rsidRPr="00490333">
        <w:rPr>
          <w:color w:val="333333"/>
          <w:sz w:val="24"/>
          <w:szCs w:val="24"/>
        </w:rPr>
        <w:t>)</w:t>
      </w:r>
    </w:p>
    <w:p w14:paraId="6E7C7F6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proofErr w:type="gramStart"/>
      <w:r w:rsidRPr="00490333">
        <w:rPr>
          <w:color w:val="333333"/>
          <w:sz w:val="24"/>
          <w:szCs w:val="24"/>
        </w:rPr>
        <w:t>df</w:t>
      </w:r>
      <w:r w:rsidRPr="00490333">
        <w:rPr>
          <w:color w:val="666666"/>
          <w:sz w:val="24"/>
          <w:szCs w:val="24"/>
        </w:rPr>
        <w:t>.</w:t>
      </w:r>
      <w:r w:rsidRPr="00490333">
        <w:rPr>
          <w:color w:val="333333"/>
          <w:sz w:val="24"/>
          <w:szCs w:val="24"/>
        </w:rPr>
        <w:t>printSchema</w:t>
      </w:r>
      <w:proofErr w:type="spellEnd"/>
      <w:proofErr w:type="gramEnd"/>
      <w:r w:rsidRPr="00490333">
        <w:rPr>
          <w:color w:val="333333"/>
          <w:sz w:val="24"/>
          <w:szCs w:val="24"/>
        </w:rPr>
        <w:t>()</w:t>
      </w:r>
    </w:p>
    <w:p w14:paraId="3930BB3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1D8BA96B" w14:textId="77777777" w:rsidR="00490333" w:rsidRPr="00490333" w:rsidRDefault="00490333" w:rsidP="00490333">
      <w:pPr>
        <w:pStyle w:val="HTML"/>
        <w:spacing w:line="244" w:lineRule="atLeast"/>
        <w:rPr>
          <w:color w:val="333333"/>
          <w:sz w:val="24"/>
          <w:szCs w:val="24"/>
        </w:rPr>
      </w:pPr>
    </w:p>
    <w:p w14:paraId="11EF1F5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Switchport stats</w:t>
      </w:r>
    </w:p>
    <w:p w14:paraId="1D91888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switchport_stats</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get_switchport_stats</w:t>
      </w:r>
      <w:proofErr w:type="spellEnd"/>
      <w:r w:rsidRPr="00490333">
        <w:rPr>
          <w:color w:val="333333"/>
          <w:sz w:val="24"/>
          <w:szCs w:val="24"/>
        </w:rPr>
        <w:t>(</w:t>
      </w:r>
      <w:proofErr w:type="spellStart"/>
      <w:r w:rsidRPr="00490333">
        <w:rPr>
          <w:color w:val="333333"/>
          <w:sz w:val="24"/>
          <w:szCs w:val="24"/>
        </w:rPr>
        <w:t>df</w:t>
      </w:r>
      <w:proofErr w:type="spellEnd"/>
      <w:r w:rsidRPr="00490333">
        <w:rPr>
          <w:color w:val="333333"/>
          <w:sz w:val="24"/>
          <w:szCs w:val="24"/>
        </w:rPr>
        <w:t>)</w:t>
      </w:r>
    </w:p>
    <w:p w14:paraId="732E45B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if</w:t>
      </w:r>
      <w:r w:rsidRPr="00490333">
        <w:rPr>
          <w:color w:val="333333"/>
          <w:sz w:val="24"/>
          <w:szCs w:val="24"/>
        </w:rPr>
        <w:t xml:space="preserve"> verbose:</w:t>
      </w:r>
    </w:p>
    <w:p w14:paraId="5134F4D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77A2A07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proofErr w:type="spellStart"/>
      <w:r w:rsidRPr="00490333">
        <w:rPr>
          <w:color w:val="BA2121"/>
          <w:sz w:val="24"/>
          <w:szCs w:val="24"/>
        </w:rPr>
        <w:t>SwitchPort</w:t>
      </w:r>
      <w:proofErr w:type="spellEnd"/>
      <w:r w:rsidRPr="00490333">
        <w:rPr>
          <w:color w:val="BA2121"/>
          <w:sz w:val="24"/>
          <w:szCs w:val="24"/>
        </w:rPr>
        <w:t xml:space="preserve"> stats schema:"</w:t>
      </w:r>
      <w:r w:rsidRPr="00490333">
        <w:rPr>
          <w:color w:val="333333"/>
          <w:sz w:val="24"/>
          <w:szCs w:val="24"/>
        </w:rPr>
        <w:t>)</w:t>
      </w:r>
    </w:p>
    <w:p w14:paraId="34F301C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switchport_</w:t>
      </w:r>
      <w:proofErr w:type="gramStart"/>
      <w:r w:rsidRPr="00490333">
        <w:rPr>
          <w:color w:val="333333"/>
          <w:sz w:val="24"/>
          <w:szCs w:val="24"/>
        </w:rPr>
        <w:t>stats</w:t>
      </w:r>
      <w:r w:rsidRPr="00490333">
        <w:rPr>
          <w:color w:val="666666"/>
          <w:sz w:val="24"/>
          <w:szCs w:val="24"/>
        </w:rPr>
        <w:t>.</w:t>
      </w:r>
      <w:r w:rsidRPr="00490333">
        <w:rPr>
          <w:color w:val="333333"/>
          <w:sz w:val="24"/>
          <w:szCs w:val="24"/>
        </w:rPr>
        <w:t>printSchema</w:t>
      </w:r>
      <w:proofErr w:type="spellEnd"/>
      <w:proofErr w:type="gramEnd"/>
      <w:r w:rsidRPr="00490333">
        <w:rPr>
          <w:color w:val="333333"/>
          <w:sz w:val="24"/>
          <w:szCs w:val="24"/>
        </w:rPr>
        <w:t>()</w:t>
      </w:r>
    </w:p>
    <w:p w14:paraId="6998BFA8"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23FD73FD" w14:textId="77777777" w:rsidR="00490333" w:rsidRPr="00490333" w:rsidRDefault="00490333" w:rsidP="00490333">
      <w:pPr>
        <w:pStyle w:val="HTML"/>
        <w:spacing w:line="244" w:lineRule="atLeast"/>
        <w:rPr>
          <w:color w:val="333333"/>
          <w:sz w:val="24"/>
          <w:szCs w:val="24"/>
        </w:rPr>
      </w:pPr>
    </w:p>
    <w:p w14:paraId="4D57703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xml:space="preserve"># def </w:t>
      </w:r>
      <w:proofErr w:type="spellStart"/>
      <w:r w:rsidRPr="00490333">
        <w:rPr>
          <w:i/>
          <w:iCs/>
          <w:color w:val="408080"/>
          <w:sz w:val="24"/>
          <w:szCs w:val="24"/>
        </w:rPr>
        <w:t>lp_map_fill</w:t>
      </w:r>
      <w:proofErr w:type="spellEnd"/>
      <w:r w:rsidRPr="00490333">
        <w:rPr>
          <w:i/>
          <w:iCs/>
          <w:color w:val="408080"/>
          <w:sz w:val="24"/>
          <w:szCs w:val="24"/>
        </w:rPr>
        <w:t>(</w:t>
      </w:r>
      <w:proofErr w:type="spellStart"/>
      <w:r w:rsidRPr="00490333">
        <w:rPr>
          <w:i/>
          <w:iCs/>
          <w:color w:val="408080"/>
          <w:sz w:val="24"/>
          <w:szCs w:val="24"/>
        </w:rPr>
        <w:t>df</w:t>
      </w:r>
      <w:proofErr w:type="spellEnd"/>
      <w:r w:rsidRPr="00490333">
        <w:rPr>
          <w:i/>
          <w:iCs/>
          <w:color w:val="408080"/>
          <w:sz w:val="24"/>
          <w:szCs w:val="24"/>
        </w:rPr>
        <w:t>):</w:t>
      </w:r>
    </w:p>
    <w:p w14:paraId="2E792734"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xml:space="preserve">#     with </w:t>
      </w:r>
      <w:proofErr w:type="gramStart"/>
      <w:r w:rsidRPr="00490333">
        <w:rPr>
          <w:i/>
          <w:iCs/>
          <w:color w:val="408080"/>
          <w:sz w:val="24"/>
          <w:szCs w:val="24"/>
        </w:rPr>
        <w:t>open(</w:t>
      </w:r>
      <w:proofErr w:type="gramEnd"/>
      <w:r w:rsidRPr="00490333">
        <w:rPr>
          <w:i/>
          <w:iCs/>
          <w:color w:val="408080"/>
          <w:sz w:val="24"/>
          <w:szCs w:val="24"/>
        </w:rPr>
        <w:t>"</w:t>
      </w:r>
      <w:proofErr w:type="spellStart"/>
      <w:r w:rsidRPr="00490333">
        <w:rPr>
          <w:i/>
          <w:iCs/>
          <w:color w:val="408080"/>
          <w:sz w:val="24"/>
          <w:szCs w:val="24"/>
        </w:rPr>
        <w:t>network_paths.json</w:t>
      </w:r>
      <w:proofErr w:type="spellEnd"/>
      <w:r w:rsidRPr="00490333">
        <w:rPr>
          <w:i/>
          <w:iCs/>
          <w:color w:val="408080"/>
          <w:sz w:val="24"/>
          <w:szCs w:val="24"/>
        </w:rPr>
        <w:t>", "r") as f:</w:t>
      </w:r>
    </w:p>
    <w:p w14:paraId="78E1D05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i/>
          <w:iCs/>
          <w:color w:val="408080"/>
          <w:sz w:val="24"/>
          <w:szCs w:val="24"/>
        </w:rPr>
        <w:t xml:space="preserve">#         </w:t>
      </w:r>
      <w:proofErr w:type="spellStart"/>
      <w:r w:rsidRPr="00490333">
        <w:rPr>
          <w:i/>
          <w:iCs/>
          <w:color w:val="408080"/>
          <w:sz w:val="24"/>
          <w:szCs w:val="24"/>
        </w:rPr>
        <w:t>lp_map</w:t>
      </w:r>
      <w:proofErr w:type="spellEnd"/>
      <w:r w:rsidRPr="00490333">
        <w:rPr>
          <w:i/>
          <w:iCs/>
          <w:color w:val="408080"/>
          <w:sz w:val="24"/>
          <w:szCs w:val="24"/>
        </w:rPr>
        <w:t xml:space="preserve"> = load(f)</w:t>
      </w:r>
    </w:p>
    <w:p w14:paraId="0A020993" w14:textId="77777777" w:rsidR="00490333" w:rsidRPr="00490333" w:rsidRDefault="00490333" w:rsidP="00490333">
      <w:pPr>
        <w:pStyle w:val="HTML"/>
        <w:spacing w:line="244" w:lineRule="atLeast"/>
        <w:rPr>
          <w:color w:val="333333"/>
          <w:sz w:val="24"/>
          <w:szCs w:val="24"/>
        </w:rPr>
      </w:pPr>
    </w:p>
    <w:p w14:paraId="0B3604FA" w14:textId="77777777" w:rsidR="00490333" w:rsidRPr="00490333" w:rsidRDefault="00490333" w:rsidP="00490333">
      <w:pPr>
        <w:pStyle w:val="HTML"/>
        <w:spacing w:line="244" w:lineRule="atLeast"/>
        <w:rPr>
          <w:color w:val="333333"/>
          <w:sz w:val="24"/>
          <w:szCs w:val="24"/>
        </w:rPr>
      </w:pPr>
    </w:p>
    <w:p w14:paraId="3269A39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if</w:t>
      </w:r>
      <w:r w:rsidRPr="00490333">
        <w:rPr>
          <w:color w:val="333333"/>
          <w:sz w:val="24"/>
          <w:szCs w:val="24"/>
        </w:rPr>
        <w:t xml:space="preserve"> verbose:</w:t>
      </w:r>
    </w:p>
    <w:p w14:paraId="19B6B21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10DB50C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"Switch stats schema:"</w:t>
      </w:r>
      <w:r w:rsidRPr="00490333">
        <w:rPr>
          <w:color w:val="333333"/>
          <w:sz w:val="24"/>
          <w:szCs w:val="24"/>
        </w:rPr>
        <w:t>)</w:t>
      </w:r>
    </w:p>
    <w:p w14:paraId="48B6F17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logger</w:t>
      </w:r>
      <w:r w:rsidRPr="00490333">
        <w:rPr>
          <w:color w:val="666666"/>
          <w:sz w:val="24"/>
          <w:szCs w:val="24"/>
        </w:rPr>
        <w:t>.</w:t>
      </w:r>
      <w:r w:rsidRPr="00490333">
        <w:rPr>
          <w:color w:val="333333"/>
          <w:sz w:val="24"/>
          <w:szCs w:val="24"/>
        </w:rPr>
        <w:t>info(</w:t>
      </w:r>
      <w:proofErr w:type="spellStart"/>
      <w:proofErr w:type="gramStart"/>
      <w:r w:rsidRPr="00490333">
        <w:rPr>
          <w:color w:val="333333"/>
          <w:sz w:val="24"/>
          <w:szCs w:val="24"/>
        </w:rPr>
        <w:t>switchport_stats</w:t>
      </w:r>
      <w:r w:rsidRPr="00490333">
        <w:rPr>
          <w:color w:val="666666"/>
          <w:sz w:val="24"/>
          <w:szCs w:val="24"/>
        </w:rPr>
        <w:t>.</w:t>
      </w:r>
      <w:r w:rsidRPr="00490333">
        <w:rPr>
          <w:color w:val="333333"/>
          <w:sz w:val="24"/>
          <w:szCs w:val="24"/>
        </w:rPr>
        <w:t>rdd</w:t>
      </w:r>
      <w:r w:rsidRPr="00490333">
        <w:rPr>
          <w:color w:val="666666"/>
          <w:sz w:val="24"/>
          <w:szCs w:val="24"/>
        </w:rPr>
        <w:t>.</w:t>
      </w:r>
      <w:r w:rsidRPr="00490333">
        <w:rPr>
          <w:color w:val="333333"/>
          <w:sz w:val="24"/>
          <w:szCs w:val="24"/>
        </w:rPr>
        <w:t>keys</w:t>
      </w:r>
      <w:proofErr w:type="spellEnd"/>
      <w:proofErr w:type="gramEnd"/>
      <w:r w:rsidRPr="00490333">
        <w:rPr>
          <w:color w:val="333333"/>
          <w:sz w:val="24"/>
          <w:szCs w:val="24"/>
        </w:rPr>
        <w:t>())</w:t>
      </w:r>
    </w:p>
    <w:p w14:paraId="2D5AD9F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1167DFB9" w14:textId="77777777" w:rsidR="00490333" w:rsidRPr="00490333" w:rsidRDefault="00490333" w:rsidP="00490333">
      <w:pPr>
        <w:pStyle w:val="HTML"/>
        <w:spacing w:line="244" w:lineRule="atLeast"/>
        <w:rPr>
          <w:color w:val="333333"/>
          <w:sz w:val="24"/>
          <w:szCs w:val="24"/>
        </w:rPr>
      </w:pPr>
    </w:p>
    <w:p w14:paraId="58FE88A2" w14:textId="77777777" w:rsidR="00490333" w:rsidRPr="00490333" w:rsidRDefault="00490333" w:rsidP="00490333">
      <w:pPr>
        <w:pStyle w:val="HTML"/>
        <w:spacing w:line="244" w:lineRule="atLeast"/>
        <w:rPr>
          <w:color w:val="333333"/>
          <w:sz w:val="24"/>
          <w:szCs w:val="24"/>
        </w:rPr>
      </w:pPr>
    </w:p>
    <w:p w14:paraId="37CC932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switch_stats</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get_switch_stats</w:t>
      </w:r>
      <w:proofErr w:type="spellEnd"/>
      <w:r w:rsidRPr="00490333">
        <w:rPr>
          <w:color w:val="333333"/>
          <w:sz w:val="24"/>
          <w:szCs w:val="24"/>
        </w:rPr>
        <w:t>(</w:t>
      </w:r>
      <w:proofErr w:type="spellStart"/>
      <w:r w:rsidRPr="00490333">
        <w:rPr>
          <w:color w:val="333333"/>
          <w:sz w:val="24"/>
          <w:szCs w:val="24"/>
        </w:rPr>
        <w:t>df</w:t>
      </w:r>
      <w:proofErr w:type="spellEnd"/>
      <w:r w:rsidRPr="00490333">
        <w:rPr>
          <w:color w:val="333333"/>
          <w:sz w:val="24"/>
          <w:szCs w:val="24"/>
        </w:rPr>
        <w:t>)</w:t>
      </w:r>
    </w:p>
    <w:p w14:paraId="3E372DD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if</w:t>
      </w:r>
      <w:r w:rsidRPr="00490333">
        <w:rPr>
          <w:color w:val="333333"/>
          <w:sz w:val="24"/>
          <w:szCs w:val="24"/>
        </w:rPr>
        <w:t xml:space="preserve"> verbose:</w:t>
      </w:r>
    </w:p>
    <w:p w14:paraId="65E7758A"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7B950B7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"Switch stats schema:"</w:t>
      </w:r>
      <w:r w:rsidRPr="00490333">
        <w:rPr>
          <w:color w:val="333333"/>
          <w:sz w:val="24"/>
          <w:szCs w:val="24"/>
        </w:rPr>
        <w:t>)</w:t>
      </w:r>
    </w:p>
    <w:p w14:paraId="1FE4E5D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switch_</w:t>
      </w:r>
      <w:proofErr w:type="gramStart"/>
      <w:r w:rsidRPr="00490333">
        <w:rPr>
          <w:color w:val="333333"/>
          <w:sz w:val="24"/>
          <w:szCs w:val="24"/>
        </w:rPr>
        <w:t>stats</w:t>
      </w:r>
      <w:r w:rsidRPr="00490333">
        <w:rPr>
          <w:color w:val="666666"/>
          <w:sz w:val="24"/>
          <w:szCs w:val="24"/>
        </w:rPr>
        <w:t>.</w:t>
      </w:r>
      <w:r w:rsidRPr="00490333">
        <w:rPr>
          <w:color w:val="333333"/>
          <w:sz w:val="24"/>
          <w:szCs w:val="24"/>
        </w:rPr>
        <w:t>printSchema</w:t>
      </w:r>
      <w:proofErr w:type="spellEnd"/>
      <w:proofErr w:type="gramEnd"/>
      <w:r w:rsidRPr="00490333">
        <w:rPr>
          <w:color w:val="333333"/>
          <w:sz w:val="24"/>
          <w:szCs w:val="24"/>
        </w:rPr>
        <w:t>()</w:t>
      </w:r>
    </w:p>
    <w:p w14:paraId="2B5313D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2D2D2707" w14:textId="77777777" w:rsidR="00490333" w:rsidRPr="00490333" w:rsidRDefault="00490333" w:rsidP="00490333">
      <w:pPr>
        <w:pStyle w:val="HTML"/>
        <w:spacing w:line="244" w:lineRule="atLeast"/>
        <w:rPr>
          <w:color w:val="333333"/>
          <w:sz w:val="24"/>
          <w:szCs w:val="24"/>
        </w:rPr>
      </w:pPr>
    </w:p>
    <w:p w14:paraId="383EFE0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network_stats</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gramStart"/>
      <w:r w:rsidRPr="00490333">
        <w:rPr>
          <w:color w:val="008000"/>
          <w:sz w:val="24"/>
          <w:szCs w:val="24"/>
        </w:rPr>
        <w:t>self</w:t>
      </w:r>
      <w:r w:rsidRPr="00490333">
        <w:rPr>
          <w:color w:val="666666"/>
          <w:sz w:val="24"/>
          <w:szCs w:val="24"/>
        </w:rPr>
        <w:t>.</w:t>
      </w:r>
      <w:r w:rsidRPr="00490333">
        <w:rPr>
          <w:color w:val="333333"/>
          <w:sz w:val="24"/>
          <w:szCs w:val="24"/>
        </w:rPr>
        <w:t>_</w:t>
      </w:r>
      <w:proofErr w:type="spellStart"/>
      <w:proofErr w:type="gramEnd"/>
      <w:r w:rsidRPr="00490333">
        <w:rPr>
          <w:color w:val="333333"/>
          <w:sz w:val="24"/>
          <w:szCs w:val="24"/>
        </w:rPr>
        <w:t>get_network_stats</w:t>
      </w:r>
      <w:proofErr w:type="spellEnd"/>
      <w:r w:rsidRPr="00490333">
        <w:rPr>
          <w:color w:val="333333"/>
          <w:sz w:val="24"/>
          <w:szCs w:val="24"/>
        </w:rPr>
        <w:t>(</w:t>
      </w:r>
      <w:proofErr w:type="spellStart"/>
      <w:r w:rsidRPr="00490333">
        <w:rPr>
          <w:color w:val="333333"/>
          <w:sz w:val="24"/>
          <w:szCs w:val="24"/>
        </w:rPr>
        <w:t>df</w:t>
      </w:r>
      <w:proofErr w:type="spellEnd"/>
      <w:r w:rsidRPr="00490333">
        <w:rPr>
          <w:color w:val="333333"/>
          <w:sz w:val="24"/>
          <w:szCs w:val="24"/>
        </w:rPr>
        <w:t>)</w:t>
      </w:r>
    </w:p>
    <w:p w14:paraId="63A50FA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b/>
          <w:bCs/>
          <w:color w:val="008000"/>
          <w:sz w:val="24"/>
          <w:szCs w:val="24"/>
        </w:rPr>
        <w:t>if</w:t>
      </w:r>
      <w:r w:rsidRPr="00490333">
        <w:rPr>
          <w:color w:val="333333"/>
          <w:sz w:val="24"/>
          <w:szCs w:val="24"/>
        </w:rPr>
        <w:t xml:space="preserve"> verbose:</w:t>
      </w:r>
    </w:p>
    <w:p w14:paraId="4E55D507"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4DDA4E33"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"Network stats schema:"</w:t>
      </w:r>
      <w:r w:rsidRPr="00490333">
        <w:rPr>
          <w:color w:val="333333"/>
          <w:sz w:val="24"/>
          <w:szCs w:val="24"/>
        </w:rPr>
        <w:t>)</w:t>
      </w:r>
    </w:p>
    <w:p w14:paraId="4AF6E08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network_</w:t>
      </w:r>
      <w:proofErr w:type="gramStart"/>
      <w:r w:rsidRPr="00490333">
        <w:rPr>
          <w:color w:val="333333"/>
          <w:sz w:val="24"/>
          <w:szCs w:val="24"/>
        </w:rPr>
        <w:t>stats</w:t>
      </w:r>
      <w:r w:rsidRPr="00490333">
        <w:rPr>
          <w:color w:val="666666"/>
          <w:sz w:val="24"/>
          <w:szCs w:val="24"/>
        </w:rPr>
        <w:t>.</w:t>
      </w:r>
      <w:r w:rsidRPr="00490333">
        <w:rPr>
          <w:color w:val="333333"/>
          <w:sz w:val="24"/>
          <w:szCs w:val="24"/>
        </w:rPr>
        <w:t>printSchema</w:t>
      </w:r>
      <w:proofErr w:type="spellEnd"/>
      <w:proofErr w:type="gramEnd"/>
      <w:r w:rsidRPr="00490333">
        <w:rPr>
          <w:color w:val="333333"/>
          <w:sz w:val="24"/>
          <w:szCs w:val="24"/>
        </w:rPr>
        <w:t>()</w:t>
      </w:r>
    </w:p>
    <w:p w14:paraId="7C0F96D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gramStart"/>
      <w:r w:rsidRPr="00490333">
        <w:rPr>
          <w:color w:val="333333"/>
          <w:sz w:val="24"/>
          <w:szCs w:val="24"/>
        </w:rPr>
        <w:t>logger</w:t>
      </w:r>
      <w:r w:rsidRPr="00490333">
        <w:rPr>
          <w:color w:val="666666"/>
          <w:sz w:val="24"/>
          <w:szCs w:val="24"/>
        </w:rPr>
        <w:t>.</w:t>
      </w:r>
      <w:r w:rsidRPr="00490333">
        <w:rPr>
          <w:color w:val="333333"/>
          <w:sz w:val="24"/>
          <w:szCs w:val="24"/>
        </w:rPr>
        <w:t>info(</w:t>
      </w:r>
      <w:proofErr w:type="gramEnd"/>
      <w:r w:rsidRPr="00490333">
        <w:rPr>
          <w:color w:val="BA2121"/>
          <w:sz w:val="24"/>
          <w:szCs w:val="24"/>
        </w:rPr>
        <w:t>"-"</w:t>
      </w:r>
      <w:r w:rsidRPr="00490333">
        <w:rPr>
          <w:color w:val="333333"/>
          <w:sz w:val="24"/>
          <w:szCs w:val="24"/>
        </w:rPr>
        <w:t xml:space="preserve"> </w:t>
      </w:r>
      <w:r w:rsidRPr="00490333">
        <w:rPr>
          <w:color w:val="666666"/>
          <w:sz w:val="24"/>
          <w:szCs w:val="24"/>
        </w:rPr>
        <w:t>*</w:t>
      </w:r>
      <w:r w:rsidRPr="00490333">
        <w:rPr>
          <w:color w:val="333333"/>
          <w:sz w:val="24"/>
          <w:szCs w:val="24"/>
        </w:rPr>
        <w:t xml:space="preserve"> </w:t>
      </w:r>
      <w:r w:rsidRPr="00490333">
        <w:rPr>
          <w:color w:val="666666"/>
          <w:sz w:val="24"/>
          <w:szCs w:val="24"/>
        </w:rPr>
        <w:t>60</w:t>
      </w:r>
      <w:r w:rsidRPr="00490333">
        <w:rPr>
          <w:color w:val="333333"/>
          <w:sz w:val="24"/>
          <w:szCs w:val="24"/>
        </w:rPr>
        <w:t>)</w:t>
      </w:r>
    </w:p>
    <w:p w14:paraId="7D1BB2F6" w14:textId="77777777" w:rsidR="00490333" w:rsidRPr="00490333" w:rsidRDefault="00490333" w:rsidP="00490333">
      <w:pPr>
        <w:pStyle w:val="HTML"/>
        <w:spacing w:line="244" w:lineRule="atLeast"/>
        <w:rPr>
          <w:color w:val="333333"/>
          <w:sz w:val="24"/>
          <w:szCs w:val="24"/>
        </w:rPr>
      </w:pPr>
    </w:p>
    <w:p w14:paraId="2AAD925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switchport_cassandra_writer</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write</w:t>
      </w:r>
      <w:proofErr w:type="gramEnd"/>
      <w:r w:rsidRPr="00490333">
        <w:rPr>
          <w:color w:val="333333"/>
          <w:sz w:val="24"/>
          <w:szCs w:val="24"/>
        </w:rPr>
        <w:t>_to_cassandra</w:t>
      </w:r>
      <w:proofErr w:type="spellEnd"/>
      <w:r w:rsidRPr="00490333">
        <w:rPr>
          <w:color w:val="333333"/>
          <w:sz w:val="24"/>
          <w:szCs w:val="24"/>
        </w:rPr>
        <w:t>(</w:t>
      </w:r>
    </w:p>
    <w:p w14:paraId="5FD4AB29"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switchport_stats</w:t>
      </w:r>
      <w:proofErr w:type="spellEnd"/>
      <w:r w:rsidRPr="00490333">
        <w:rPr>
          <w:color w:val="333333"/>
          <w:sz w:val="24"/>
          <w:szCs w:val="24"/>
        </w:rPr>
        <w:t>,</w:t>
      </w:r>
    </w:p>
    <w:p w14:paraId="7CB738A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traffickeyspace</w:t>
      </w:r>
      <w:proofErr w:type="spellEnd"/>
      <w:r w:rsidRPr="00490333">
        <w:rPr>
          <w:color w:val="BA2121"/>
          <w:sz w:val="24"/>
          <w:szCs w:val="24"/>
        </w:rPr>
        <w:t>"</w:t>
      </w:r>
      <w:r w:rsidRPr="00490333">
        <w:rPr>
          <w:color w:val="333333"/>
          <w:sz w:val="24"/>
          <w:szCs w:val="24"/>
        </w:rPr>
        <w:t>,</w:t>
      </w:r>
    </w:p>
    <w:p w14:paraId="1C04788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proofErr w:type="gramStart"/>
      <w:r w:rsidRPr="00490333">
        <w:rPr>
          <w:color w:val="BA2121"/>
          <w:sz w:val="24"/>
          <w:szCs w:val="24"/>
        </w:rPr>
        <w:t>switch</w:t>
      </w:r>
      <w:proofErr w:type="gramEnd"/>
      <w:r w:rsidRPr="00490333">
        <w:rPr>
          <w:color w:val="BA2121"/>
          <w:sz w:val="24"/>
          <w:szCs w:val="24"/>
        </w:rPr>
        <w:t>_port_statistics</w:t>
      </w:r>
      <w:proofErr w:type="spellEnd"/>
      <w:r w:rsidRPr="00490333">
        <w:rPr>
          <w:color w:val="BA2121"/>
          <w:sz w:val="24"/>
          <w:szCs w:val="24"/>
        </w:rPr>
        <w:t>"</w:t>
      </w:r>
      <w:r w:rsidRPr="00490333">
        <w:rPr>
          <w:color w:val="333333"/>
          <w:sz w:val="24"/>
          <w:szCs w:val="24"/>
        </w:rPr>
        <w:t>,</w:t>
      </w:r>
    </w:p>
    <w:p w14:paraId="7291304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
    <w:p w14:paraId="46F708F0"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switch_cassandra_writer</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write</w:t>
      </w:r>
      <w:proofErr w:type="gramEnd"/>
      <w:r w:rsidRPr="00490333">
        <w:rPr>
          <w:color w:val="333333"/>
          <w:sz w:val="24"/>
          <w:szCs w:val="24"/>
        </w:rPr>
        <w:t>_to_cassandra</w:t>
      </w:r>
      <w:proofErr w:type="spellEnd"/>
      <w:r w:rsidRPr="00490333">
        <w:rPr>
          <w:color w:val="333333"/>
          <w:sz w:val="24"/>
          <w:szCs w:val="24"/>
        </w:rPr>
        <w:t>(</w:t>
      </w:r>
    </w:p>
    <w:p w14:paraId="0E1EA88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switch_stats</w:t>
      </w:r>
      <w:proofErr w:type="spellEnd"/>
      <w:r w:rsidRPr="00490333">
        <w:rPr>
          <w:color w:val="333333"/>
          <w:sz w:val="24"/>
          <w:szCs w:val="24"/>
        </w:rPr>
        <w:t>,</w:t>
      </w:r>
    </w:p>
    <w:p w14:paraId="4934AFAB"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traffickeyspace</w:t>
      </w:r>
      <w:proofErr w:type="spellEnd"/>
      <w:r w:rsidRPr="00490333">
        <w:rPr>
          <w:color w:val="BA2121"/>
          <w:sz w:val="24"/>
          <w:szCs w:val="24"/>
        </w:rPr>
        <w:t>"</w:t>
      </w:r>
      <w:r w:rsidRPr="00490333">
        <w:rPr>
          <w:color w:val="333333"/>
          <w:sz w:val="24"/>
          <w:szCs w:val="24"/>
        </w:rPr>
        <w:t>,</w:t>
      </w:r>
    </w:p>
    <w:p w14:paraId="0543FE6E"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proofErr w:type="gramStart"/>
      <w:r w:rsidRPr="00490333">
        <w:rPr>
          <w:color w:val="BA2121"/>
          <w:sz w:val="24"/>
          <w:szCs w:val="24"/>
        </w:rPr>
        <w:t>switch</w:t>
      </w:r>
      <w:proofErr w:type="gramEnd"/>
      <w:r w:rsidRPr="00490333">
        <w:rPr>
          <w:color w:val="BA2121"/>
          <w:sz w:val="24"/>
          <w:szCs w:val="24"/>
        </w:rPr>
        <w:t>_statistics</w:t>
      </w:r>
      <w:proofErr w:type="spellEnd"/>
      <w:r w:rsidRPr="00490333">
        <w:rPr>
          <w:color w:val="BA2121"/>
          <w:sz w:val="24"/>
          <w:szCs w:val="24"/>
        </w:rPr>
        <w:t>"</w:t>
      </w:r>
      <w:r w:rsidRPr="00490333">
        <w:rPr>
          <w:color w:val="333333"/>
          <w:sz w:val="24"/>
          <w:szCs w:val="24"/>
        </w:rPr>
        <w:t>,</w:t>
      </w:r>
    </w:p>
    <w:p w14:paraId="1C846421" w14:textId="77777777" w:rsidR="00490333" w:rsidRPr="00490333" w:rsidRDefault="00490333" w:rsidP="00490333">
      <w:pPr>
        <w:pStyle w:val="HTML"/>
        <w:spacing w:line="244" w:lineRule="atLeast"/>
        <w:rPr>
          <w:color w:val="333333"/>
          <w:sz w:val="24"/>
          <w:szCs w:val="24"/>
        </w:rPr>
      </w:pPr>
      <w:r w:rsidRPr="00490333">
        <w:rPr>
          <w:color w:val="333333"/>
          <w:sz w:val="24"/>
          <w:szCs w:val="24"/>
        </w:rPr>
        <w:lastRenderedPageBreak/>
        <w:t xml:space="preserve">        )</w:t>
      </w:r>
    </w:p>
    <w:p w14:paraId="1E02193C"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network_cassandra_writer</w:t>
      </w:r>
      <w:proofErr w:type="spellEnd"/>
      <w:r w:rsidRPr="00490333">
        <w:rPr>
          <w:color w:val="333333"/>
          <w:sz w:val="24"/>
          <w:szCs w:val="24"/>
        </w:rPr>
        <w:t xml:space="preserve"> </w:t>
      </w:r>
      <w:r w:rsidRPr="00490333">
        <w:rPr>
          <w:color w:val="666666"/>
          <w:sz w:val="24"/>
          <w:szCs w:val="24"/>
        </w:rPr>
        <w:t>=</w:t>
      </w:r>
      <w:r w:rsidRPr="00490333">
        <w:rPr>
          <w:color w:val="333333"/>
          <w:sz w:val="24"/>
          <w:szCs w:val="24"/>
        </w:rPr>
        <w:t xml:space="preserve"> </w:t>
      </w:r>
      <w:proofErr w:type="spellStart"/>
      <w:proofErr w:type="gramStart"/>
      <w:r w:rsidRPr="00490333">
        <w:rPr>
          <w:color w:val="008000"/>
          <w:sz w:val="24"/>
          <w:szCs w:val="24"/>
        </w:rPr>
        <w:t>self</w:t>
      </w:r>
      <w:r w:rsidRPr="00490333">
        <w:rPr>
          <w:color w:val="666666"/>
          <w:sz w:val="24"/>
          <w:szCs w:val="24"/>
        </w:rPr>
        <w:t>.</w:t>
      </w:r>
      <w:r w:rsidRPr="00490333">
        <w:rPr>
          <w:color w:val="333333"/>
          <w:sz w:val="24"/>
          <w:szCs w:val="24"/>
        </w:rPr>
        <w:t>write</w:t>
      </w:r>
      <w:proofErr w:type="gramEnd"/>
      <w:r w:rsidRPr="00490333">
        <w:rPr>
          <w:color w:val="333333"/>
          <w:sz w:val="24"/>
          <w:szCs w:val="24"/>
        </w:rPr>
        <w:t>_to_cassandra</w:t>
      </w:r>
      <w:proofErr w:type="spellEnd"/>
      <w:r w:rsidRPr="00490333">
        <w:rPr>
          <w:color w:val="333333"/>
          <w:sz w:val="24"/>
          <w:szCs w:val="24"/>
        </w:rPr>
        <w:t>(</w:t>
      </w:r>
    </w:p>
    <w:p w14:paraId="518EE51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network_stats</w:t>
      </w:r>
      <w:proofErr w:type="spellEnd"/>
      <w:r w:rsidRPr="00490333">
        <w:rPr>
          <w:color w:val="333333"/>
          <w:sz w:val="24"/>
          <w:szCs w:val="24"/>
        </w:rPr>
        <w:t>,</w:t>
      </w:r>
    </w:p>
    <w:p w14:paraId="71F6A7F2"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r w:rsidRPr="00490333">
        <w:rPr>
          <w:color w:val="BA2121"/>
          <w:sz w:val="24"/>
          <w:szCs w:val="24"/>
        </w:rPr>
        <w:t>traffickeyspace</w:t>
      </w:r>
      <w:proofErr w:type="spellEnd"/>
      <w:r w:rsidRPr="00490333">
        <w:rPr>
          <w:color w:val="BA2121"/>
          <w:sz w:val="24"/>
          <w:szCs w:val="24"/>
        </w:rPr>
        <w:t>"</w:t>
      </w:r>
      <w:r w:rsidRPr="00490333">
        <w:rPr>
          <w:color w:val="333333"/>
          <w:sz w:val="24"/>
          <w:szCs w:val="24"/>
        </w:rPr>
        <w:t>,</w:t>
      </w:r>
    </w:p>
    <w:p w14:paraId="1E95E8E6"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r w:rsidRPr="00490333">
        <w:rPr>
          <w:color w:val="BA2121"/>
          <w:sz w:val="24"/>
          <w:szCs w:val="24"/>
        </w:rPr>
        <w:t>"</w:t>
      </w:r>
      <w:proofErr w:type="spellStart"/>
      <w:proofErr w:type="gramStart"/>
      <w:r w:rsidRPr="00490333">
        <w:rPr>
          <w:color w:val="BA2121"/>
          <w:sz w:val="24"/>
          <w:szCs w:val="24"/>
        </w:rPr>
        <w:t>network</w:t>
      </w:r>
      <w:proofErr w:type="gramEnd"/>
      <w:r w:rsidRPr="00490333">
        <w:rPr>
          <w:color w:val="BA2121"/>
          <w:sz w:val="24"/>
          <w:szCs w:val="24"/>
        </w:rPr>
        <w:t>_statistics</w:t>
      </w:r>
      <w:proofErr w:type="spellEnd"/>
      <w:r w:rsidRPr="00490333">
        <w:rPr>
          <w:color w:val="BA2121"/>
          <w:sz w:val="24"/>
          <w:szCs w:val="24"/>
        </w:rPr>
        <w:t>"</w:t>
      </w:r>
      <w:r w:rsidRPr="00490333">
        <w:rPr>
          <w:color w:val="333333"/>
          <w:sz w:val="24"/>
          <w:szCs w:val="24"/>
        </w:rPr>
        <w:t>,</w:t>
      </w:r>
    </w:p>
    <w:p w14:paraId="78148E4D"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
    <w:p w14:paraId="47A41C81" w14:textId="77777777" w:rsidR="00490333" w:rsidRPr="00490333" w:rsidRDefault="00490333" w:rsidP="00490333">
      <w:pPr>
        <w:pStyle w:val="HTML"/>
        <w:spacing w:line="244" w:lineRule="atLeast"/>
        <w:rPr>
          <w:color w:val="333333"/>
          <w:sz w:val="24"/>
          <w:szCs w:val="24"/>
        </w:rPr>
      </w:pPr>
      <w:r w:rsidRPr="00490333">
        <w:rPr>
          <w:color w:val="333333"/>
          <w:sz w:val="24"/>
          <w:szCs w:val="24"/>
        </w:rPr>
        <w:t xml:space="preserve">        </w:t>
      </w:r>
      <w:proofErr w:type="spellStart"/>
      <w:r w:rsidRPr="00490333">
        <w:rPr>
          <w:color w:val="333333"/>
          <w:sz w:val="24"/>
          <w:szCs w:val="24"/>
        </w:rPr>
        <w:t>network_cassandra_</w:t>
      </w:r>
      <w:proofErr w:type="gramStart"/>
      <w:r w:rsidRPr="00490333">
        <w:rPr>
          <w:color w:val="333333"/>
          <w:sz w:val="24"/>
          <w:szCs w:val="24"/>
        </w:rPr>
        <w:t>writer</w:t>
      </w:r>
      <w:r w:rsidRPr="00490333">
        <w:rPr>
          <w:color w:val="666666"/>
          <w:sz w:val="24"/>
          <w:szCs w:val="24"/>
        </w:rPr>
        <w:t>.</w:t>
      </w:r>
      <w:r w:rsidRPr="00490333">
        <w:rPr>
          <w:color w:val="333333"/>
          <w:sz w:val="24"/>
          <w:szCs w:val="24"/>
        </w:rPr>
        <w:t>awaitTermination</w:t>
      </w:r>
      <w:proofErr w:type="spellEnd"/>
      <w:proofErr w:type="gramEnd"/>
      <w:r w:rsidRPr="00490333">
        <w:rPr>
          <w:color w:val="333333"/>
          <w:sz w:val="24"/>
          <w:szCs w:val="24"/>
        </w:rPr>
        <w:t>()</w:t>
      </w:r>
    </w:p>
    <w:p w14:paraId="7DE65681" w14:textId="77777777" w:rsidR="00490333" w:rsidRDefault="00490333" w:rsidP="00490333">
      <w:pPr>
        <w:pStyle w:val="HTML"/>
        <w:spacing w:line="244" w:lineRule="atLeast"/>
        <w:rPr>
          <w:color w:val="333333"/>
        </w:rPr>
      </w:pPr>
    </w:p>
    <w:p w14:paraId="0891844F" w14:textId="77777777" w:rsidR="00490333" w:rsidRDefault="00490333" w:rsidP="00490333">
      <w:pPr>
        <w:pStyle w:val="HTML"/>
        <w:spacing w:line="244" w:lineRule="atLeast"/>
        <w:rPr>
          <w:color w:val="333333"/>
        </w:rPr>
      </w:pPr>
    </w:p>
    <w:p w14:paraId="518D7E79" w14:textId="77777777" w:rsidR="00490333" w:rsidRPr="00490333" w:rsidRDefault="00490333" w:rsidP="00490333">
      <w:pPr>
        <w:pStyle w:val="HTML"/>
        <w:spacing w:line="244" w:lineRule="atLeast"/>
        <w:rPr>
          <w:color w:val="333333"/>
          <w:sz w:val="24"/>
        </w:rPr>
      </w:pPr>
      <w:r w:rsidRPr="00490333">
        <w:rPr>
          <w:b/>
          <w:bCs/>
          <w:color w:val="008000"/>
          <w:sz w:val="24"/>
        </w:rPr>
        <w:t>from</w:t>
      </w:r>
      <w:r w:rsidRPr="00490333">
        <w:rPr>
          <w:color w:val="333333"/>
          <w:sz w:val="24"/>
        </w:rPr>
        <w:t xml:space="preserve"> </w:t>
      </w:r>
      <w:proofErr w:type="spellStart"/>
      <w:proofErr w:type="gramStart"/>
      <w:r w:rsidRPr="00490333">
        <w:rPr>
          <w:b/>
          <w:bCs/>
          <w:color w:val="0000FF"/>
          <w:sz w:val="24"/>
        </w:rPr>
        <w:t>pyspark.sql.session</w:t>
      </w:r>
      <w:proofErr w:type="spellEnd"/>
      <w:proofErr w:type="gramEnd"/>
      <w:r w:rsidRPr="00490333">
        <w:rPr>
          <w:color w:val="333333"/>
          <w:sz w:val="24"/>
        </w:rPr>
        <w:t xml:space="preserve"> </w:t>
      </w:r>
      <w:r w:rsidRPr="00490333">
        <w:rPr>
          <w:b/>
          <w:bCs/>
          <w:color w:val="008000"/>
          <w:sz w:val="24"/>
        </w:rPr>
        <w:t>import</w:t>
      </w:r>
      <w:r w:rsidRPr="00490333">
        <w:rPr>
          <w:color w:val="333333"/>
          <w:sz w:val="24"/>
        </w:rPr>
        <w:t xml:space="preserve"> </w:t>
      </w:r>
      <w:proofErr w:type="spellStart"/>
      <w:r w:rsidRPr="00490333">
        <w:rPr>
          <w:color w:val="333333"/>
          <w:sz w:val="24"/>
        </w:rPr>
        <w:t>SparkSession</w:t>
      </w:r>
      <w:proofErr w:type="spellEnd"/>
    </w:p>
    <w:p w14:paraId="3C39D581" w14:textId="77777777" w:rsidR="00490333" w:rsidRPr="00490333" w:rsidRDefault="00490333" w:rsidP="00490333">
      <w:pPr>
        <w:pStyle w:val="HTML"/>
        <w:spacing w:line="244" w:lineRule="atLeast"/>
        <w:rPr>
          <w:color w:val="333333"/>
          <w:sz w:val="24"/>
        </w:rPr>
      </w:pPr>
      <w:r w:rsidRPr="00490333">
        <w:rPr>
          <w:b/>
          <w:bCs/>
          <w:color w:val="008000"/>
          <w:sz w:val="24"/>
        </w:rPr>
        <w:t>from</w:t>
      </w:r>
      <w:r w:rsidRPr="00490333">
        <w:rPr>
          <w:color w:val="333333"/>
          <w:sz w:val="24"/>
        </w:rPr>
        <w:t xml:space="preserve"> </w:t>
      </w:r>
      <w:proofErr w:type="spellStart"/>
      <w:proofErr w:type="gramStart"/>
      <w:r w:rsidRPr="00490333">
        <w:rPr>
          <w:b/>
          <w:bCs/>
          <w:color w:val="0000FF"/>
          <w:sz w:val="24"/>
        </w:rPr>
        <w:t>pyspark.sql.functions</w:t>
      </w:r>
      <w:proofErr w:type="spellEnd"/>
      <w:proofErr w:type="gramEnd"/>
      <w:r w:rsidRPr="00490333">
        <w:rPr>
          <w:color w:val="333333"/>
          <w:sz w:val="24"/>
        </w:rPr>
        <w:t xml:space="preserve"> </w:t>
      </w:r>
      <w:r w:rsidRPr="00490333">
        <w:rPr>
          <w:b/>
          <w:bCs/>
          <w:color w:val="008000"/>
          <w:sz w:val="24"/>
        </w:rPr>
        <w:t>import</w:t>
      </w:r>
      <w:r w:rsidRPr="00490333">
        <w:rPr>
          <w:color w:val="333333"/>
          <w:sz w:val="24"/>
        </w:rPr>
        <w:t xml:space="preserve"> </w:t>
      </w:r>
      <w:r w:rsidRPr="00490333">
        <w:rPr>
          <w:color w:val="666666"/>
          <w:sz w:val="24"/>
        </w:rPr>
        <w:t>*</w:t>
      </w:r>
    </w:p>
    <w:p w14:paraId="11C07EC6" w14:textId="77777777" w:rsidR="00490333" w:rsidRPr="00490333" w:rsidRDefault="00490333" w:rsidP="00490333">
      <w:pPr>
        <w:pStyle w:val="HTML"/>
        <w:spacing w:line="244" w:lineRule="atLeast"/>
        <w:rPr>
          <w:color w:val="333333"/>
          <w:sz w:val="24"/>
        </w:rPr>
      </w:pPr>
      <w:r w:rsidRPr="00490333">
        <w:rPr>
          <w:b/>
          <w:bCs/>
          <w:color w:val="008000"/>
          <w:sz w:val="24"/>
        </w:rPr>
        <w:t>from</w:t>
      </w:r>
      <w:r w:rsidRPr="00490333">
        <w:rPr>
          <w:color w:val="333333"/>
          <w:sz w:val="24"/>
        </w:rPr>
        <w:t xml:space="preserve"> </w:t>
      </w:r>
      <w:proofErr w:type="spellStart"/>
      <w:proofErr w:type="gramStart"/>
      <w:r w:rsidRPr="00490333">
        <w:rPr>
          <w:b/>
          <w:bCs/>
          <w:color w:val="0000FF"/>
          <w:sz w:val="24"/>
        </w:rPr>
        <w:t>pyspark.sql.types</w:t>
      </w:r>
      <w:proofErr w:type="spellEnd"/>
      <w:proofErr w:type="gramEnd"/>
      <w:r w:rsidRPr="00490333">
        <w:rPr>
          <w:color w:val="333333"/>
          <w:sz w:val="24"/>
        </w:rPr>
        <w:t xml:space="preserve"> </w:t>
      </w:r>
      <w:r w:rsidRPr="00490333">
        <w:rPr>
          <w:b/>
          <w:bCs/>
          <w:color w:val="008000"/>
          <w:sz w:val="24"/>
        </w:rPr>
        <w:t>import</w:t>
      </w:r>
      <w:r w:rsidRPr="00490333">
        <w:rPr>
          <w:color w:val="333333"/>
          <w:sz w:val="24"/>
        </w:rPr>
        <w:t xml:space="preserve"> </w:t>
      </w:r>
      <w:r w:rsidRPr="00490333">
        <w:rPr>
          <w:color w:val="666666"/>
          <w:sz w:val="24"/>
        </w:rPr>
        <w:t>*</w:t>
      </w:r>
    </w:p>
    <w:p w14:paraId="20CC1B4B" w14:textId="77777777" w:rsidR="00490333" w:rsidRPr="00490333" w:rsidRDefault="00490333" w:rsidP="00490333">
      <w:pPr>
        <w:pStyle w:val="HTML"/>
        <w:spacing w:line="244" w:lineRule="atLeast"/>
        <w:rPr>
          <w:color w:val="333333"/>
          <w:sz w:val="24"/>
        </w:rPr>
      </w:pPr>
      <w:r w:rsidRPr="00490333">
        <w:rPr>
          <w:b/>
          <w:bCs/>
          <w:color w:val="008000"/>
          <w:sz w:val="24"/>
        </w:rPr>
        <w:t>import</w:t>
      </w:r>
      <w:r w:rsidRPr="00490333">
        <w:rPr>
          <w:color w:val="333333"/>
          <w:sz w:val="24"/>
        </w:rPr>
        <w:t xml:space="preserve"> </w:t>
      </w:r>
      <w:proofErr w:type="spellStart"/>
      <w:r w:rsidRPr="00490333">
        <w:rPr>
          <w:b/>
          <w:bCs/>
          <w:color w:val="0000FF"/>
          <w:sz w:val="24"/>
        </w:rPr>
        <w:t>configparser</w:t>
      </w:r>
      <w:proofErr w:type="spellEnd"/>
    </w:p>
    <w:p w14:paraId="513FC9E9" w14:textId="77777777" w:rsidR="00490333" w:rsidRPr="00490333" w:rsidRDefault="00490333" w:rsidP="00490333">
      <w:pPr>
        <w:pStyle w:val="HTML"/>
        <w:spacing w:line="244" w:lineRule="atLeast"/>
        <w:rPr>
          <w:color w:val="333333"/>
          <w:sz w:val="24"/>
        </w:rPr>
      </w:pPr>
      <w:r w:rsidRPr="00490333">
        <w:rPr>
          <w:b/>
          <w:bCs/>
          <w:color w:val="008000"/>
          <w:sz w:val="24"/>
        </w:rPr>
        <w:t>import</w:t>
      </w:r>
      <w:r w:rsidRPr="00490333">
        <w:rPr>
          <w:color w:val="333333"/>
          <w:sz w:val="24"/>
        </w:rPr>
        <w:t xml:space="preserve"> </w:t>
      </w:r>
      <w:r w:rsidRPr="00490333">
        <w:rPr>
          <w:b/>
          <w:bCs/>
          <w:color w:val="0000FF"/>
          <w:sz w:val="24"/>
        </w:rPr>
        <w:t>logging</w:t>
      </w:r>
    </w:p>
    <w:p w14:paraId="1731DC4B" w14:textId="77777777" w:rsidR="00490333" w:rsidRPr="00490333" w:rsidRDefault="00490333" w:rsidP="00490333">
      <w:pPr>
        <w:pStyle w:val="HTML"/>
        <w:spacing w:line="244" w:lineRule="atLeast"/>
        <w:rPr>
          <w:color w:val="333333"/>
          <w:sz w:val="24"/>
        </w:rPr>
      </w:pPr>
      <w:r w:rsidRPr="00490333">
        <w:rPr>
          <w:b/>
          <w:bCs/>
          <w:color w:val="008000"/>
          <w:sz w:val="24"/>
        </w:rPr>
        <w:t>import</w:t>
      </w:r>
      <w:r w:rsidRPr="00490333">
        <w:rPr>
          <w:color w:val="333333"/>
          <w:sz w:val="24"/>
        </w:rPr>
        <w:t xml:space="preserve"> </w:t>
      </w:r>
      <w:r w:rsidRPr="00490333">
        <w:rPr>
          <w:b/>
          <w:bCs/>
          <w:color w:val="0000FF"/>
          <w:sz w:val="24"/>
        </w:rPr>
        <w:t>sys</w:t>
      </w:r>
    </w:p>
    <w:p w14:paraId="6EDCEB41" w14:textId="77777777" w:rsidR="00490333" w:rsidRPr="00490333" w:rsidRDefault="00490333" w:rsidP="00490333">
      <w:pPr>
        <w:pStyle w:val="HTML"/>
        <w:spacing w:line="244" w:lineRule="atLeast"/>
        <w:rPr>
          <w:color w:val="333333"/>
          <w:sz w:val="24"/>
        </w:rPr>
      </w:pPr>
      <w:r w:rsidRPr="00490333">
        <w:rPr>
          <w:b/>
          <w:bCs/>
          <w:color w:val="008000"/>
          <w:sz w:val="24"/>
        </w:rPr>
        <w:t>import</w:t>
      </w:r>
      <w:r w:rsidRPr="00490333">
        <w:rPr>
          <w:color w:val="333333"/>
          <w:sz w:val="24"/>
        </w:rPr>
        <w:t xml:space="preserve"> </w:t>
      </w:r>
      <w:proofErr w:type="spellStart"/>
      <w:r w:rsidRPr="00490333">
        <w:rPr>
          <w:b/>
          <w:bCs/>
          <w:color w:val="0000FF"/>
          <w:sz w:val="24"/>
        </w:rPr>
        <w:t>os</w:t>
      </w:r>
      <w:proofErr w:type="spellEnd"/>
    </w:p>
    <w:p w14:paraId="2C3A1DCB" w14:textId="77777777" w:rsidR="00490333" w:rsidRPr="00490333" w:rsidRDefault="00490333" w:rsidP="00490333">
      <w:pPr>
        <w:pStyle w:val="HTML"/>
        <w:spacing w:line="244" w:lineRule="atLeast"/>
        <w:rPr>
          <w:color w:val="333333"/>
          <w:sz w:val="24"/>
        </w:rPr>
      </w:pPr>
    </w:p>
    <w:p w14:paraId="4C95ADEA" w14:textId="77777777" w:rsidR="00490333" w:rsidRPr="00490333" w:rsidRDefault="00490333" w:rsidP="00490333">
      <w:pPr>
        <w:pStyle w:val="HTML"/>
        <w:spacing w:line="244" w:lineRule="atLeast"/>
        <w:rPr>
          <w:color w:val="333333"/>
          <w:sz w:val="24"/>
        </w:rPr>
      </w:pPr>
      <w:r w:rsidRPr="00490333">
        <w:rPr>
          <w:b/>
          <w:bCs/>
          <w:color w:val="008000"/>
          <w:sz w:val="24"/>
        </w:rPr>
        <w:t>from</w:t>
      </w:r>
      <w:r w:rsidRPr="00490333">
        <w:rPr>
          <w:color w:val="333333"/>
          <w:sz w:val="24"/>
        </w:rPr>
        <w:t xml:space="preserve"> </w:t>
      </w:r>
      <w:proofErr w:type="spellStart"/>
      <w:r w:rsidRPr="00490333">
        <w:rPr>
          <w:b/>
          <w:bCs/>
          <w:color w:val="0000FF"/>
          <w:sz w:val="24"/>
        </w:rPr>
        <w:t>stream_processor</w:t>
      </w:r>
      <w:proofErr w:type="spellEnd"/>
      <w:r w:rsidRPr="00490333">
        <w:rPr>
          <w:color w:val="333333"/>
          <w:sz w:val="24"/>
        </w:rPr>
        <w:t xml:space="preserve"> </w:t>
      </w:r>
      <w:r w:rsidRPr="00490333">
        <w:rPr>
          <w:b/>
          <w:bCs/>
          <w:color w:val="008000"/>
          <w:sz w:val="24"/>
        </w:rPr>
        <w:t>import</w:t>
      </w:r>
      <w:r w:rsidRPr="00490333">
        <w:rPr>
          <w:color w:val="333333"/>
          <w:sz w:val="24"/>
        </w:rPr>
        <w:t xml:space="preserve"> </w:t>
      </w:r>
      <w:proofErr w:type="spellStart"/>
      <w:r w:rsidRPr="00490333">
        <w:rPr>
          <w:color w:val="333333"/>
          <w:sz w:val="24"/>
        </w:rPr>
        <w:t>StreamProcessor</w:t>
      </w:r>
      <w:proofErr w:type="spellEnd"/>
    </w:p>
    <w:p w14:paraId="253DDA8D" w14:textId="77777777" w:rsidR="00490333" w:rsidRPr="00490333" w:rsidRDefault="00490333" w:rsidP="00490333">
      <w:pPr>
        <w:pStyle w:val="HTML"/>
        <w:spacing w:line="244" w:lineRule="atLeast"/>
        <w:rPr>
          <w:color w:val="333333"/>
          <w:sz w:val="24"/>
        </w:rPr>
      </w:pPr>
    </w:p>
    <w:p w14:paraId="50F62651" w14:textId="77777777" w:rsidR="00490333" w:rsidRPr="00490333" w:rsidRDefault="00490333" w:rsidP="00490333">
      <w:pPr>
        <w:pStyle w:val="HTML"/>
        <w:spacing w:line="244" w:lineRule="atLeast"/>
        <w:rPr>
          <w:color w:val="333333"/>
          <w:sz w:val="24"/>
        </w:rPr>
      </w:pPr>
      <w:r w:rsidRPr="00490333">
        <w:rPr>
          <w:color w:val="333333"/>
          <w:sz w:val="24"/>
        </w:rPr>
        <w:t xml:space="preserve">config </w:t>
      </w:r>
      <w:r w:rsidRPr="00490333">
        <w:rPr>
          <w:color w:val="666666"/>
          <w:sz w:val="24"/>
        </w:rPr>
        <w:t>=</w:t>
      </w:r>
      <w:r w:rsidRPr="00490333">
        <w:rPr>
          <w:color w:val="333333"/>
          <w:sz w:val="24"/>
        </w:rPr>
        <w:t xml:space="preserve"> </w:t>
      </w:r>
      <w:proofErr w:type="spellStart"/>
      <w:proofErr w:type="gramStart"/>
      <w:r w:rsidRPr="00490333">
        <w:rPr>
          <w:color w:val="333333"/>
          <w:sz w:val="24"/>
        </w:rPr>
        <w:t>configparser</w:t>
      </w:r>
      <w:r w:rsidRPr="00490333">
        <w:rPr>
          <w:color w:val="666666"/>
          <w:sz w:val="24"/>
        </w:rPr>
        <w:t>.</w:t>
      </w:r>
      <w:r w:rsidRPr="00490333">
        <w:rPr>
          <w:color w:val="333333"/>
          <w:sz w:val="24"/>
        </w:rPr>
        <w:t>RawConfigParser</w:t>
      </w:r>
      <w:proofErr w:type="spellEnd"/>
      <w:proofErr w:type="gramEnd"/>
      <w:r w:rsidRPr="00490333">
        <w:rPr>
          <w:color w:val="333333"/>
          <w:sz w:val="24"/>
        </w:rPr>
        <w:t>()</w:t>
      </w:r>
    </w:p>
    <w:p w14:paraId="0E28DC21" w14:textId="77777777" w:rsidR="00490333" w:rsidRPr="00490333" w:rsidRDefault="00490333" w:rsidP="00490333">
      <w:pPr>
        <w:pStyle w:val="HTML"/>
        <w:spacing w:line="244" w:lineRule="atLeast"/>
        <w:rPr>
          <w:color w:val="333333"/>
          <w:sz w:val="24"/>
        </w:rPr>
      </w:pPr>
      <w:r w:rsidRPr="00490333">
        <w:rPr>
          <w:color w:val="333333"/>
          <w:sz w:val="24"/>
        </w:rPr>
        <w:t xml:space="preserve">CONFIG_PATH </w:t>
      </w:r>
      <w:r w:rsidRPr="00490333">
        <w:rPr>
          <w:color w:val="666666"/>
          <w:sz w:val="24"/>
        </w:rPr>
        <w:t>=</w:t>
      </w:r>
      <w:r w:rsidRPr="00490333">
        <w:rPr>
          <w:color w:val="333333"/>
          <w:sz w:val="24"/>
        </w:rPr>
        <w:t xml:space="preserve"> </w:t>
      </w:r>
      <w:proofErr w:type="spellStart"/>
      <w:proofErr w:type="gramStart"/>
      <w:r w:rsidRPr="00490333">
        <w:rPr>
          <w:color w:val="333333"/>
          <w:sz w:val="24"/>
        </w:rPr>
        <w:t>os</w:t>
      </w:r>
      <w:r w:rsidRPr="00490333">
        <w:rPr>
          <w:color w:val="666666"/>
          <w:sz w:val="24"/>
        </w:rPr>
        <w:t>.</w:t>
      </w:r>
      <w:r w:rsidRPr="00490333">
        <w:rPr>
          <w:color w:val="333333"/>
          <w:sz w:val="24"/>
        </w:rPr>
        <w:t>getenv</w:t>
      </w:r>
      <w:proofErr w:type="spellEnd"/>
      <w:proofErr w:type="gramEnd"/>
      <w:r w:rsidRPr="00490333">
        <w:rPr>
          <w:color w:val="333333"/>
          <w:sz w:val="24"/>
        </w:rPr>
        <w:t>(</w:t>
      </w:r>
      <w:r w:rsidRPr="00490333">
        <w:rPr>
          <w:color w:val="BA2121"/>
          <w:sz w:val="24"/>
        </w:rPr>
        <w:t>"SPARK_PROPERTIES"</w:t>
      </w:r>
      <w:r w:rsidRPr="00490333">
        <w:rPr>
          <w:color w:val="333333"/>
          <w:sz w:val="24"/>
        </w:rPr>
        <w:t>)</w:t>
      </w:r>
    </w:p>
    <w:p w14:paraId="50918447" w14:textId="77777777" w:rsidR="00490333" w:rsidRPr="00490333" w:rsidRDefault="00490333" w:rsidP="00490333">
      <w:pPr>
        <w:pStyle w:val="HTML"/>
        <w:spacing w:line="244" w:lineRule="atLeast"/>
        <w:rPr>
          <w:color w:val="333333"/>
          <w:sz w:val="24"/>
        </w:rPr>
      </w:pPr>
      <w:proofErr w:type="spellStart"/>
      <w:proofErr w:type="gramStart"/>
      <w:r w:rsidRPr="00490333">
        <w:rPr>
          <w:color w:val="333333"/>
          <w:sz w:val="24"/>
        </w:rPr>
        <w:t>config</w:t>
      </w:r>
      <w:r w:rsidRPr="00490333">
        <w:rPr>
          <w:color w:val="666666"/>
          <w:sz w:val="24"/>
        </w:rPr>
        <w:t>.</w:t>
      </w:r>
      <w:r w:rsidRPr="00490333">
        <w:rPr>
          <w:color w:val="333333"/>
          <w:sz w:val="24"/>
        </w:rPr>
        <w:t>read</w:t>
      </w:r>
      <w:proofErr w:type="spellEnd"/>
      <w:proofErr w:type="gramEnd"/>
      <w:r w:rsidRPr="00490333">
        <w:rPr>
          <w:color w:val="333333"/>
          <w:sz w:val="24"/>
        </w:rPr>
        <w:t>(CONFIG_PATH)</w:t>
      </w:r>
    </w:p>
    <w:p w14:paraId="798C6AA9" w14:textId="77777777" w:rsidR="00490333" w:rsidRPr="00490333" w:rsidRDefault="00490333" w:rsidP="00490333">
      <w:pPr>
        <w:pStyle w:val="HTML"/>
        <w:spacing w:line="244" w:lineRule="atLeast"/>
        <w:rPr>
          <w:color w:val="333333"/>
          <w:sz w:val="24"/>
        </w:rPr>
      </w:pPr>
      <w:r w:rsidRPr="00490333">
        <w:rPr>
          <w:color w:val="333333"/>
          <w:sz w:val="24"/>
        </w:rPr>
        <w:t xml:space="preserve">APP_NAME </w:t>
      </w:r>
      <w:r w:rsidRPr="00490333">
        <w:rPr>
          <w:color w:val="666666"/>
          <w:sz w:val="24"/>
        </w:rPr>
        <w:t>=</w:t>
      </w:r>
      <w:r w:rsidRPr="00490333">
        <w:rPr>
          <w:color w:val="333333"/>
          <w:sz w:val="24"/>
        </w:rPr>
        <w:t xml:space="preserve"> </w:t>
      </w:r>
      <w:proofErr w:type="spellStart"/>
      <w:proofErr w:type="gramStart"/>
      <w:r w:rsidRPr="00490333">
        <w:rPr>
          <w:color w:val="333333"/>
          <w:sz w:val="24"/>
        </w:rPr>
        <w:t>config</w:t>
      </w:r>
      <w:r w:rsidRPr="00490333">
        <w:rPr>
          <w:color w:val="666666"/>
          <w:sz w:val="24"/>
        </w:rPr>
        <w:t>.</w:t>
      </w:r>
      <w:r w:rsidRPr="00490333">
        <w:rPr>
          <w:color w:val="333333"/>
          <w:sz w:val="24"/>
        </w:rPr>
        <w:t>get</w:t>
      </w:r>
      <w:proofErr w:type="spellEnd"/>
      <w:r w:rsidRPr="00490333">
        <w:rPr>
          <w:color w:val="333333"/>
          <w:sz w:val="24"/>
        </w:rPr>
        <w:t>(</w:t>
      </w:r>
      <w:proofErr w:type="gramEnd"/>
      <w:r w:rsidRPr="00490333">
        <w:rPr>
          <w:color w:val="BA2121"/>
          <w:sz w:val="24"/>
        </w:rPr>
        <w:t>'Spark'</w:t>
      </w:r>
      <w:r w:rsidRPr="00490333">
        <w:rPr>
          <w:color w:val="333333"/>
          <w:sz w:val="24"/>
        </w:rPr>
        <w:t xml:space="preserve">, </w:t>
      </w:r>
      <w:r w:rsidRPr="00490333">
        <w:rPr>
          <w:color w:val="BA2121"/>
          <w:sz w:val="24"/>
        </w:rPr>
        <w:t>'app.name'</w:t>
      </w:r>
      <w:r w:rsidRPr="00490333">
        <w:rPr>
          <w:color w:val="333333"/>
          <w:sz w:val="24"/>
        </w:rPr>
        <w:t>)</w:t>
      </w:r>
    </w:p>
    <w:p w14:paraId="1AE4D18E" w14:textId="77777777" w:rsidR="00490333" w:rsidRPr="00490333" w:rsidRDefault="00490333" w:rsidP="00490333">
      <w:pPr>
        <w:pStyle w:val="HTML"/>
        <w:spacing w:line="244" w:lineRule="atLeast"/>
        <w:rPr>
          <w:color w:val="333333"/>
          <w:sz w:val="24"/>
        </w:rPr>
      </w:pPr>
      <w:r w:rsidRPr="00490333">
        <w:rPr>
          <w:color w:val="333333"/>
          <w:sz w:val="24"/>
        </w:rPr>
        <w:t xml:space="preserve">MASTER </w:t>
      </w:r>
      <w:r w:rsidRPr="00490333">
        <w:rPr>
          <w:color w:val="666666"/>
          <w:sz w:val="24"/>
        </w:rPr>
        <w:t>=</w:t>
      </w:r>
      <w:r w:rsidRPr="00490333">
        <w:rPr>
          <w:color w:val="333333"/>
          <w:sz w:val="24"/>
        </w:rPr>
        <w:t xml:space="preserve"> </w:t>
      </w:r>
      <w:proofErr w:type="spellStart"/>
      <w:proofErr w:type="gramStart"/>
      <w:r w:rsidRPr="00490333">
        <w:rPr>
          <w:color w:val="333333"/>
          <w:sz w:val="24"/>
        </w:rPr>
        <w:t>config</w:t>
      </w:r>
      <w:r w:rsidRPr="00490333">
        <w:rPr>
          <w:color w:val="666666"/>
          <w:sz w:val="24"/>
        </w:rPr>
        <w:t>.</w:t>
      </w:r>
      <w:r w:rsidRPr="00490333">
        <w:rPr>
          <w:color w:val="333333"/>
          <w:sz w:val="24"/>
        </w:rPr>
        <w:t>get</w:t>
      </w:r>
      <w:proofErr w:type="spellEnd"/>
      <w:r w:rsidRPr="00490333">
        <w:rPr>
          <w:color w:val="333333"/>
          <w:sz w:val="24"/>
        </w:rPr>
        <w:t>(</w:t>
      </w:r>
      <w:proofErr w:type="gramEnd"/>
      <w:r w:rsidRPr="00490333">
        <w:rPr>
          <w:color w:val="BA2121"/>
          <w:sz w:val="24"/>
        </w:rPr>
        <w:t>'Spark'</w:t>
      </w:r>
      <w:r w:rsidRPr="00490333">
        <w:rPr>
          <w:color w:val="333333"/>
          <w:sz w:val="24"/>
        </w:rPr>
        <w:t xml:space="preserve">, </w:t>
      </w:r>
      <w:r w:rsidRPr="00490333">
        <w:rPr>
          <w:color w:val="BA2121"/>
          <w:sz w:val="24"/>
        </w:rPr>
        <w:t>'master'</w:t>
      </w:r>
      <w:r w:rsidRPr="00490333">
        <w:rPr>
          <w:color w:val="333333"/>
          <w:sz w:val="24"/>
        </w:rPr>
        <w:t>)</w:t>
      </w:r>
    </w:p>
    <w:p w14:paraId="5747E750" w14:textId="77777777" w:rsidR="00490333" w:rsidRPr="00490333" w:rsidRDefault="00490333" w:rsidP="00490333">
      <w:pPr>
        <w:pStyle w:val="HTML"/>
        <w:spacing w:line="244" w:lineRule="atLeast"/>
        <w:rPr>
          <w:color w:val="333333"/>
          <w:sz w:val="24"/>
        </w:rPr>
      </w:pPr>
      <w:r w:rsidRPr="00490333">
        <w:rPr>
          <w:color w:val="333333"/>
          <w:sz w:val="24"/>
        </w:rPr>
        <w:t xml:space="preserve">BROKERLIST </w:t>
      </w:r>
      <w:r w:rsidRPr="00490333">
        <w:rPr>
          <w:color w:val="666666"/>
          <w:sz w:val="24"/>
        </w:rPr>
        <w:t>=</w:t>
      </w:r>
      <w:r w:rsidRPr="00490333">
        <w:rPr>
          <w:color w:val="333333"/>
          <w:sz w:val="24"/>
        </w:rPr>
        <w:t xml:space="preserve"> </w:t>
      </w:r>
      <w:proofErr w:type="spellStart"/>
      <w:proofErr w:type="gramStart"/>
      <w:r w:rsidRPr="00490333">
        <w:rPr>
          <w:color w:val="333333"/>
          <w:sz w:val="24"/>
        </w:rPr>
        <w:t>config</w:t>
      </w:r>
      <w:r w:rsidRPr="00490333">
        <w:rPr>
          <w:color w:val="666666"/>
          <w:sz w:val="24"/>
        </w:rPr>
        <w:t>.</w:t>
      </w:r>
      <w:r w:rsidRPr="00490333">
        <w:rPr>
          <w:color w:val="333333"/>
          <w:sz w:val="24"/>
        </w:rPr>
        <w:t>get</w:t>
      </w:r>
      <w:proofErr w:type="spellEnd"/>
      <w:r w:rsidRPr="00490333">
        <w:rPr>
          <w:color w:val="333333"/>
          <w:sz w:val="24"/>
        </w:rPr>
        <w:t>(</w:t>
      </w:r>
      <w:proofErr w:type="gramEnd"/>
      <w:r w:rsidRPr="00490333">
        <w:rPr>
          <w:color w:val="BA2121"/>
          <w:sz w:val="24"/>
        </w:rPr>
        <w:t>'Kafka'</w:t>
      </w:r>
      <w:r w:rsidRPr="00490333">
        <w:rPr>
          <w:color w:val="333333"/>
          <w:sz w:val="24"/>
        </w:rPr>
        <w:t xml:space="preserve">, </w:t>
      </w:r>
      <w:r w:rsidRPr="00490333">
        <w:rPr>
          <w:color w:val="BA2121"/>
          <w:sz w:val="24"/>
        </w:rPr>
        <w:t>'</w:t>
      </w:r>
      <w:proofErr w:type="spellStart"/>
      <w:r w:rsidRPr="00490333">
        <w:rPr>
          <w:color w:val="BA2121"/>
          <w:sz w:val="24"/>
        </w:rPr>
        <w:t>brokerlist</w:t>
      </w:r>
      <w:proofErr w:type="spellEnd"/>
      <w:r w:rsidRPr="00490333">
        <w:rPr>
          <w:color w:val="BA2121"/>
          <w:sz w:val="24"/>
        </w:rPr>
        <w:t>'</w:t>
      </w:r>
      <w:r w:rsidRPr="00490333">
        <w:rPr>
          <w:color w:val="333333"/>
          <w:sz w:val="24"/>
        </w:rPr>
        <w:t>)</w:t>
      </w:r>
    </w:p>
    <w:p w14:paraId="7C81C0C6" w14:textId="77777777" w:rsidR="00490333" w:rsidRPr="00490333" w:rsidRDefault="00490333" w:rsidP="00490333">
      <w:pPr>
        <w:pStyle w:val="HTML"/>
        <w:spacing w:line="244" w:lineRule="atLeast"/>
        <w:rPr>
          <w:color w:val="333333"/>
          <w:sz w:val="24"/>
        </w:rPr>
      </w:pPr>
      <w:r w:rsidRPr="00490333">
        <w:rPr>
          <w:color w:val="333333"/>
          <w:sz w:val="24"/>
        </w:rPr>
        <w:t xml:space="preserve">TOPIC </w:t>
      </w:r>
      <w:r w:rsidRPr="00490333">
        <w:rPr>
          <w:color w:val="666666"/>
          <w:sz w:val="24"/>
        </w:rPr>
        <w:t>=</w:t>
      </w:r>
      <w:r w:rsidRPr="00490333">
        <w:rPr>
          <w:color w:val="333333"/>
          <w:sz w:val="24"/>
        </w:rPr>
        <w:t xml:space="preserve"> </w:t>
      </w:r>
      <w:proofErr w:type="spellStart"/>
      <w:proofErr w:type="gramStart"/>
      <w:r w:rsidRPr="00490333">
        <w:rPr>
          <w:color w:val="333333"/>
          <w:sz w:val="24"/>
        </w:rPr>
        <w:t>config</w:t>
      </w:r>
      <w:r w:rsidRPr="00490333">
        <w:rPr>
          <w:color w:val="666666"/>
          <w:sz w:val="24"/>
        </w:rPr>
        <w:t>.</w:t>
      </w:r>
      <w:r w:rsidRPr="00490333">
        <w:rPr>
          <w:color w:val="333333"/>
          <w:sz w:val="24"/>
        </w:rPr>
        <w:t>get</w:t>
      </w:r>
      <w:proofErr w:type="spellEnd"/>
      <w:r w:rsidRPr="00490333">
        <w:rPr>
          <w:color w:val="333333"/>
          <w:sz w:val="24"/>
        </w:rPr>
        <w:t>(</w:t>
      </w:r>
      <w:proofErr w:type="gramEnd"/>
      <w:r w:rsidRPr="00490333">
        <w:rPr>
          <w:color w:val="BA2121"/>
          <w:sz w:val="24"/>
        </w:rPr>
        <w:t>'Kafka'</w:t>
      </w:r>
      <w:r w:rsidRPr="00490333">
        <w:rPr>
          <w:color w:val="333333"/>
          <w:sz w:val="24"/>
        </w:rPr>
        <w:t xml:space="preserve">, </w:t>
      </w:r>
      <w:r w:rsidRPr="00490333">
        <w:rPr>
          <w:color w:val="BA2121"/>
          <w:sz w:val="24"/>
        </w:rPr>
        <w:t>'topic'</w:t>
      </w:r>
      <w:r w:rsidRPr="00490333">
        <w:rPr>
          <w:color w:val="333333"/>
          <w:sz w:val="24"/>
        </w:rPr>
        <w:t>)</w:t>
      </w:r>
    </w:p>
    <w:p w14:paraId="18CD6E88" w14:textId="77777777" w:rsidR="00490333" w:rsidRPr="00490333" w:rsidRDefault="00490333" w:rsidP="00490333">
      <w:pPr>
        <w:pStyle w:val="HTML"/>
        <w:spacing w:line="244" w:lineRule="atLeast"/>
        <w:rPr>
          <w:color w:val="333333"/>
          <w:sz w:val="24"/>
        </w:rPr>
      </w:pPr>
      <w:r w:rsidRPr="00490333">
        <w:rPr>
          <w:color w:val="333333"/>
          <w:sz w:val="24"/>
        </w:rPr>
        <w:t xml:space="preserve">RESET_TYPE </w:t>
      </w:r>
      <w:r w:rsidRPr="00490333">
        <w:rPr>
          <w:color w:val="666666"/>
          <w:sz w:val="24"/>
        </w:rPr>
        <w:t>=</w:t>
      </w:r>
      <w:r w:rsidRPr="00490333">
        <w:rPr>
          <w:color w:val="333333"/>
          <w:sz w:val="24"/>
        </w:rPr>
        <w:t xml:space="preserve"> </w:t>
      </w:r>
      <w:proofErr w:type="spellStart"/>
      <w:proofErr w:type="gramStart"/>
      <w:r w:rsidRPr="00490333">
        <w:rPr>
          <w:color w:val="333333"/>
          <w:sz w:val="24"/>
        </w:rPr>
        <w:t>config</w:t>
      </w:r>
      <w:r w:rsidRPr="00490333">
        <w:rPr>
          <w:color w:val="666666"/>
          <w:sz w:val="24"/>
        </w:rPr>
        <w:t>.</w:t>
      </w:r>
      <w:r w:rsidRPr="00490333">
        <w:rPr>
          <w:color w:val="333333"/>
          <w:sz w:val="24"/>
        </w:rPr>
        <w:t>get</w:t>
      </w:r>
      <w:proofErr w:type="spellEnd"/>
      <w:r w:rsidRPr="00490333">
        <w:rPr>
          <w:color w:val="333333"/>
          <w:sz w:val="24"/>
        </w:rPr>
        <w:t>(</w:t>
      </w:r>
      <w:proofErr w:type="gramEnd"/>
      <w:r w:rsidRPr="00490333">
        <w:rPr>
          <w:color w:val="BA2121"/>
          <w:sz w:val="24"/>
        </w:rPr>
        <w:t>'Kafka'</w:t>
      </w:r>
      <w:r w:rsidRPr="00490333">
        <w:rPr>
          <w:color w:val="333333"/>
          <w:sz w:val="24"/>
        </w:rPr>
        <w:t xml:space="preserve">, </w:t>
      </w:r>
      <w:r w:rsidRPr="00490333">
        <w:rPr>
          <w:color w:val="BA2121"/>
          <w:sz w:val="24"/>
        </w:rPr>
        <w:t>'</w:t>
      </w:r>
      <w:proofErr w:type="spellStart"/>
      <w:r w:rsidRPr="00490333">
        <w:rPr>
          <w:color w:val="BA2121"/>
          <w:sz w:val="24"/>
        </w:rPr>
        <w:t>resetType</w:t>
      </w:r>
      <w:proofErr w:type="spellEnd"/>
      <w:r w:rsidRPr="00490333">
        <w:rPr>
          <w:color w:val="BA2121"/>
          <w:sz w:val="24"/>
        </w:rPr>
        <w:t>'</w:t>
      </w:r>
      <w:r w:rsidRPr="00490333">
        <w:rPr>
          <w:color w:val="333333"/>
          <w:sz w:val="24"/>
        </w:rPr>
        <w:t>)</w:t>
      </w:r>
    </w:p>
    <w:p w14:paraId="1C1621F6" w14:textId="77777777" w:rsidR="00490333" w:rsidRPr="00490333" w:rsidRDefault="00490333" w:rsidP="00490333">
      <w:pPr>
        <w:pStyle w:val="HTML"/>
        <w:spacing w:line="244" w:lineRule="atLeast"/>
        <w:rPr>
          <w:color w:val="333333"/>
          <w:sz w:val="24"/>
        </w:rPr>
      </w:pPr>
    </w:p>
    <w:p w14:paraId="1821A9F2" w14:textId="77777777" w:rsidR="00490333" w:rsidRPr="00490333" w:rsidRDefault="00490333" w:rsidP="00490333">
      <w:pPr>
        <w:pStyle w:val="HTML"/>
        <w:spacing w:line="244" w:lineRule="atLeast"/>
        <w:rPr>
          <w:color w:val="333333"/>
          <w:sz w:val="24"/>
        </w:rPr>
      </w:pPr>
      <w:r w:rsidRPr="00490333">
        <w:rPr>
          <w:b/>
          <w:bCs/>
          <w:color w:val="008000"/>
          <w:sz w:val="24"/>
        </w:rPr>
        <w:t>if</w:t>
      </w:r>
      <w:r w:rsidRPr="00490333">
        <w:rPr>
          <w:color w:val="333333"/>
          <w:sz w:val="24"/>
        </w:rPr>
        <w:t xml:space="preserve"> __name__ </w:t>
      </w:r>
      <w:r w:rsidRPr="00490333">
        <w:rPr>
          <w:color w:val="666666"/>
          <w:sz w:val="24"/>
        </w:rPr>
        <w:t>==</w:t>
      </w:r>
      <w:r w:rsidRPr="00490333">
        <w:rPr>
          <w:color w:val="333333"/>
          <w:sz w:val="24"/>
        </w:rPr>
        <w:t xml:space="preserve"> </w:t>
      </w:r>
      <w:r w:rsidRPr="00490333">
        <w:rPr>
          <w:color w:val="BA2121"/>
          <w:sz w:val="24"/>
        </w:rPr>
        <w:t>'__main__'</w:t>
      </w:r>
      <w:r w:rsidRPr="00490333">
        <w:rPr>
          <w:color w:val="333333"/>
          <w:sz w:val="24"/>
        </w:rPr>
        <w:t>:</w:t>
      </w:r>
    </w:p>
    <w:p w14:paraId="5E8158A4" w14:textId="77777777" w:rsidR="00490333" w:rsidRPr="00490333" w:rsidRDefault="00490333" w:rsidP="00490333">
      <w:pPr>
        <w:pStyle w:val="HTML"/>
        <w:spacing w:line="244" w:lineRule="atLeast"/>
        <w:rPr>
          <w:color w:val="333333"/>
          <w:sz w:val="24"/>
        </w:rPr>
      </w:pPr>
      <w:r w:rsidRPr="00490333">
        <w:rPr>
          <w:color w:val="333333"/>
          <w:sz w:val="24"/>
        </w:rPr>
        <w:t xml:space="preserve">    </w:t>
      </w:r>
      <w:r w:rsidRPr="00490333">
        <w:rPr>
          <w:i/>
          <w:iCs/>
          <w:color w:val="408080"/>
          <w:sz w:val="24"/>
        </w:rPr>
        <w:t xml:space="preserve"># conf = </w:t>
      </w:r>
      <w:proofErr w:type="spellStart"/>
      <w:r w:rsidRPr="00490333">
        <w:rPr>
          <w:i/>
          <w:iCs/>
          <w:color w:val="408080"/>
          <w:sz w:val="24"/>
        </w:rPr>
        <w:t>SparkConf</w:t>
      </w:r>
      <w:proofErr w:type="spellEnd"/>
      <w:r w:rsidRPr="00490333">
        <w:rPr>
          <w:i/>
          <w:iCs/>
          <w:color w:val="408080"/>
          <w:sz w:val="24"/>
        </w:rPr>
        <w:t>(</w:t>
      </w:r>
      <w:proofErr w:type="gramStart"/>
      <w:r w:rsidRPr="00490333">
        <w:rPr>
          <w:i/>
          <w:iCs/>
          <w:color w:val="408080"/>
          <w:sz w:val="24"/>
        </w:rPr>
        <w:t>).</w:t>
      </w:r>
      <w:proofErr w:type="spellStart"/>
      <w:r w:rsidRPr="00490333">
        <w:rPr>
          <w:i/>
          <w:iCs/>
          <w:color w:val="408080"/>
          <w:sz w:val="24"/>
        </w:rPr>
        <w:t>setAppName</w:t>
      </w:r>
      <w:proofErr w:type="spellEnd"/>
      <w:proofErr w:type="gramEnd"/>
      <w:r w:rsidRPr="00490333">
        <w:rPr>
          <w:i/>
          <w:iCs/>
          <w:color w:val="408080"/>
          <w:sz w:val="24"/>
        </w:rPr>
        <w:t>(</w:t>
      </w:r>
      <w:proofErr w:type="spellStart"/>
      <w:r w:rsidRPr="00490333">
        <w:rPr>
          <w:i/>
          <w:iCs/>
          <w:color w:val="408080"/>
          <w:sz w:val="24"/>
        </w:rPr>
        <w:t>app_name</w:t>
      </w:r>
      <w:proofErr w:type="spellEnd"/>
      <w:r w:rsidRPr="00490333">
        <w:rPr>
          <w:i/>
          <w:iCs/>
          <w:color w:val="408080"/>
          <w:sz w:val="24"/>
        </w:rPr>
        <w:t>).</w:t>
      </w:r>
      <w:proofErr w:type="spellStart"/>
      <w:r w:rsidRPr="00490333">
        <w:rPr>
          <w:i/>
          <w:iCs/>
          <w:color w:val="408080"/>
          <w:sz w:val="24"/>
        </w:rPr>
        <w:t>setMaster</w:t>
      </w:r>
      <w:proofErr w:type="spellEnd"/>
      <w:r w:rsidRPr="00490333">
        <w:rPr>
          <w:i/>
          <w:iCs/>
          <w:color w:val="408080"/>
          <w:sz w:val="24"/>
        </w:rPr>
        <w:t>(master)</w:t>
      </w:r>
    </w:p>
    <w:p w14:paraId="23328078" w14:textId="77777777" w:rsidR="00490333" w:rsidRPr="00490333" w:rsidRDefault="00490333" w:rsidP="00490333">
      <w:pPr>
        <w:pStyle w:val="HTML"/>
        <w:spacing w:line="244" w:lineRule="atLeast"/>
        <w:rPr>
          <w:color w:val="333333"/>
          <w:sz w:val="24"/>
        </w:rPr>
      </w:pPr>
      <w:r w:rsidRPr="00490333">
        <w:rPr>
          <w:color w:val="333333"/>
          <w:sz w:val="24"/>
        </w:rPr>
        <w:t xml:space="preserve">    </w:t>
      </w:r>
      <w:r w:rsidRPr="00490333">
        <w:rPr>
          <w:i/>
          <w:iCs/>
          <w:color w:val="408080"/>
          <w:sz w:val="24"/>
        </w:rPr>
        <w:t xml:space="preserve"># </w:t>
      </w:r>
      <w:proofErr w:type="spellStart"/>
      <w:r w:rsidRPr="00490333">
        <w:rPr>
          <w:i/>
          <w:iCs/>
          <w:color w:val="408080"/>
          <w:sz w:val="24"/>
        </w:rPr>
        <w:t>sc</w:t>
      </w:r>
      <w:proofErr w:type="spellEnd"/>
      <w:r w:rsidRPr="00490333">
        <w:rPr>
          <w:i/>
          <w:iCs/>
          <w:color w:val="408080"/>
          <w:sz w:val="24"/>
        </w:rPr>
        <w:t xml:space="preserve"> = </w:t>
      </w:r>
      <w:proofErr w:type="spellStart"/>
      <w:r w:rsidRPr="00490333">
        <w:rPr>
          <w:i/>
          <w:iCs/>
          <w:color w:val="408080"/>
          <w:sz w:val="24"/>
        </w:rPr>
        <w:t>SparkContext</w:t>
      </w:r>
      <w:proofErr w:type="spellEnd"/>
      <w:r w:rsidRPr="00490333">
        <w:rPr>
          <w:i/>
          <w:iCs/>
          <w:color w:val="408080"/>
          <w:sz w:val="24"/>
        </w:rPr>
        <w:t>(conf=conf)</w:t>
      </w:r>
    </w:p>
    <w:p w14:paraId="63773CDB" w14:textId="77777777" w:rsidR="00490333" w:rsidRPr="00490333" w:rsidRDefault="00490333" w:rsidP="00490333">
      <w:pPr>
        <w:pStyle w:val="HTML"/>
        <w:spacing w:line="244" w:lineRule="atLeast"/>
        <w:rPr>
          <w:color w:val="333333"/>
          <w:sz w:val="24"/>
        </w:rPr>
      </w:pPr>
    </w:p>
    <w:p w14:paraId="70667F6A" w14:textId="77777777" w:rsidR="00490333" w:rsidRPr="00490333" w:rsidRDefault="00490333" w:rsidP="00490333">
      <w:pPr>
        <w:pStyle w:val="HTML"/>
        <w:spacing w:line="244" w:lineRule="atLeast"/>
        <w:rPr>
          <w:color w:val="333333"/>
          <w:sz w:val="24"/>
        </w:rPr>
      </w:pPr>
      <w:r w:rsidRPr="00490333">
        <w:rPr>
          <w:color w:val="333333"/>
          <w:sz w:val="24"/>
        </w:rPr>
        <w:t xml:space="preserve">    logger </w:t>
      </w:r>
      <w:r w:rsidRPr="00490333">
        <w:rPr>
          <w:color w:val="666666"/>
          <w:sz w:val="24"/>
        </w:rPr>
        <w:t>=</w:t>
      </w:r>
      <w:r w:rsidRPr="00490333">
        <w:rPr>
          <w:color w:val="333333"/>
          <w:sz w:val="24"/>
        </w:rPr>
        <w:t xml:space="preserve"> </w:t>
      </w:r>
      <w:proofErr w:type="spellStart"/>
      <w:proofErr w:type="gramStart"/>
      <w:r w:rsidRPr="00490333">
        <w:rPr>
          <w:color w:val="333333"/>
          <w:sz w:val="24"/>
        </w:rPr>
        <w:t>logging</w:t>
      </w:r>
      <w:r w:rsidRPr="00490333">
        <w:rPr>
          <w:color w:val="666666"/>
          <w:sz w:val="24"/>
        </w:rPr>
        <w:t>.</w:t>
      </w:r>
      <w:r w:rsidRPr="00490333">
        <w:rPr>
          <w:color w:val="333333"/>
          <w:sz w:val="24"/>
        </w:rPr>
        <w:t>getLogger</w:t>
      </w:r>
      <w:proofErr w:type="spellEnd"/>
      <w:proofErr w:type="gramEnd"/>
      <w:r w:rsidRPr="00490333">
        <w:rPr>
          <w:color w:val="333333"/>
          <w:sz w:val="24"/>
        </w:rPr>
        <w:t>(</w:t>
      </w:r>
      <w:r w:rsidRPr="00490333">
        <w:rPr>
          <w:color w:val="BA2121"/>
          <w:sz w:val="24"/>
        </w:rPr>
        <w:t>'</w:t>
      </w:r>
      <w:proofErr w:type="spellStart"/>
      <w:r w:rsidRPr="00490333">
        <w:rPr>
          <w:color w:val="BA2121"/>
          <w:sz w:val="24"/>
        </w:rPr>
        <w:t>sdn</w:t>
      </w:r>
      <w:proofErr w:type="spellEnd"/>
      <w:r w:rsidRPr="00490333">
        <w:rPr>
          <w:color w:val="BA2121"/>
          <w:sz w:val="24"/>
        </w:rPr>
        <w:t>-spark'</w:t>
      </w:r>
      <w:r w:rsidRPr="00490333">
        <w:rPr>
          <w:color w:val="333333"/>
          <w:sz w:val="24"/>
        </w:rPr>
        <w:t>)</w:t>
      </w:r>
    </w:p>
    <w:p w14:paraId="2732E7E4" w14:textId="77777777" w:rsidR="00490333" w:rsidRPr="00490333" w:rsidRDefault="00490333" w:rsidP="00490333">
      <w:pPr>
        <w:pStyle w:val="HTML"/>
        <w:spacing w:line="244" w:lineRule="atLeast"/>
        <w:rPr>
          <w:color w:val="333333"/>
          <w:sz w:val="24"/>
        </w:rPr>
      </w:pPr>
      <w:r w:rsidRPr="00490333">
        <w:rPr>
          <w:color w:val="333333"/>
          <w:sz w:val="24"/>
        </w:rPr>
        <w:t xml:space="preserve">    </w:t>
      </w:r>
      <w:proofErr w:type="spellStart"/>
      <w:proofErr w:type="gramStart"/>
      <w:r w:rsidRPr="00490333">
        <w:rPr>
          <w:color w:val="333333"/>
          <w:sz w:val="24"/>
        </w:rPr>
        <w:t>logger</w:t>
      </w:r>
      <w:r w:rsidRPr="00490333">
        <w:rPr>
          <w:color w:val="666666"/>
          <w:sz w:val="24"/>
        </w:rPr>
        <w:t>.</w:t>
      </w:r>
      <w:r w:rsidRPr="00490333">
        <w:rPr>
          <w:color w:val="333333"/>
          <w:sz w:val="24"/>
        </w:rPr>
        <w:t>setLevel</w:t>
      </w:r>
      <w:proofErr w:type="spellEnd"/>
      <w:proofErr w:type="gramEnd"/>
      <w:r w:rsidRPr="00490333">
        <w:rPr>
          <w:color w:val="333333"/>
          <w:sz w:val="24"/>
        </w:rPr>
        <w:t>(logging</w:t>
      </w:r>
      <w:r w:rsidRPr="00490333">
        <w:rPr>
          <w:color w:val="666666"/>
          <w:sz w:val="24"/>
        </w:rPr>
        <w:t>.</w:t>
      </w:r>
      <w:r w:rsidRPr="00490333">
        <w:rPr>
          <w:color w:val="333333"/>
          <w:sz w:val="24"/>
        </w:rPr>
        <w:t>INFO)</w:t>
      </w:r>
    </w:p>
    <w:p w14:paraId="66F6DC55" w14:textId="77777777" w:rsidR="00490333" w:rsidRPr="00490333" w:rsidRDefault="00490333" w:rsidP="00490333">
      <w:pPr>
        <w:pStyle w:val="HTML"/>
        <w:spacing w:line="244" w:lineRule="atLeast"/>
        <w:rPr>
          <w:color w:val="333333"/>
          <w:sz w:val="24"/>
        </w:rPr>
      </w:pPr>
      <w:r w:rsidRPr="00490333">
        <w:rPr>
          <w:color w:val="333333"/>
          <w:sz w:val="24"/>
        </w:rPr>
        <w:t xml:space="preserve">    handler </w:t>
      </w:r>
      <w:r w:rsidRPr="00490333">
        <w:rPr>
          <w:color w:val="666666"/>
          <w:sz w:val="24"/>
        </w:rPr>
        <w:t>=</w:t>
      </w:r>
      <w:r w:rsidRPr="00490333">
        <w:rPr>
          <w:color w:val="333333"/>
          <w:sz w:val="24"/>
        </w:rPr>
        <w:t xml:space="preserve"> </w:t>
      </w:r>
      <w:proofErr w:type="spellStart"/>
      <w:proofErr w:type="gramStart"/>
      <w:r w:rsidRPr="00490333">
        <w:rPr>
          <w:color w:val="333333"/>
          <w:sz w:val="24"/>
        </w:rPr>
        <w:t>logging</w:t>
      </w:r>
      <w:r w:rsidRPr="00490333">
        <w:rPr>
          <w:color w:val="666666"/>
          <w:sz w:val="24"/>
        </w:rPr>
        <w:t>.</w:t>
      </w:r>
      <w:r w:rsidRPr="00490333">
        <w:rPr>
          <w:color w:val="333333"/>
          <w:sz w:val="24"/>
        </w:rPr>
        <w:t>StreamHandler</w:t>
      </w:r>
      <w:proofErr w:type="spellEnd"/>
      <w:proofErr w:type="gramEnd"/>
      <w:r w:rsidRPr="00490333">
        <w:rPr>
          <w:color w:val="333333"/>
          <w:sz w:val="24"/>
        </w:rPr>
        <w:t>(</w:t>
      </w:r>
      <w:proofErr w:type="spellStart"/>
      <w:r w:rsidRPr="00490333">
        <w:rPr>
          <w:color w:val="333333"/>
          <w:sz w:val="24"/>
        </w:rPr>
        <w:t>sys</w:t>
      </w:r>
      <w:r w:rsidRPr="00490333">
        <w:rPr>
          <w:color w:val="666666"/>
          <w:sz w:val="24"/>
        </w:rPr>
        <w:t>.</w:t>
      </w:r>
      <w:r w:rsidRPr="00490333">
        <w:rPr>
          <w:color w:val="333333"/>
          <w:sz w:val="24"/>
        </w:rPr>
        <w:t>stdout</w:t>
      </w:r>
      <w:proofErr w:type="spellEnd"/>
      <w:r w:rsidRPr="00490333">
        <w:rPr>
          <w:color w:val="333333"/>
          <w:sz w:val="24"/>
        </w:rPr>
        <w:t>)</w:t>
      </w:r>
    </w:p>
    <w:p w14:paraId="276FA629" w14:textId="77777777" w:rsidR="00490333" w:rsidRPr="00490333" w:rsidRDefault="00490333" w:rsidP="00490333">
      <w:pPr>
        <w:pStyle w:val="HTML"/>
        <w:spacing w:line="244" w:lineRule="atLeast"/>
        <w:rPr>
          <w:color w:val="333333"/>
          <w:sz w:val="24"/>
        </w:rPr>
      </w:pPr>
      <w:r w:rsidRPr="00490333">
        <w:rPr>
          <w:color w:val="333333"/>
          <w:sz w:val="24"/>
        </w:rPr>
        <w:t xml:space="preserve">    </w:t>
      </w:r>
      <w:proofErr w:type="spellStart"/>
      <w:proofErr w:type="gramStart"/>
      <w:r w:rsidRPr="00490333">
        <w:rPr>
          <w:color w:val="333333"/>
          <w:sz w:val="24"/>
        </w:rPr>
        <w:t>handler</w:t>
      </w:r>
      <w:r w:rsidRPr="00490333">
        <w:rPr>
          <w:color w:val="666666"/>
          <w:sz w:val="24"/>
        </w:rPr>
        <w:t>.</w:t>
      </w:r>
      <w:r w:rsidRPr="00490333">
        <w:rPr>
          <w:color w:val="333333"/>
          <w:sz w:val="24"/>
        </w:rPr>
        <w:t>setLevel</w:t>
      </w:r>
      <w:proofErr w:type="spellEnd"/>
      <w:proofErr w:type="gramEnd"/>
      <w:r w:rsidRPr="00490333">
        <w:rPr>
          <w:color w:val="333333"/>
          <w:sz w:val="24"/>
        </w:rPr>
        <w:t>(logging</w:t>
      </w:r>
      <w:r w:rsidRPr="00490333">
        <w:rPr>
          <w:color w:val="666666"/>
          <w:sz w:val="24"/>
        </w:rPr>
        <w:t>.</w:t>
      </w:r>
      <w:r w:rsidRPr="00490333">
        <w:rPr>
          <w:color w:val="333333"/>
          <w:sz w:val="24"/>
        </w:rPr>
        <w:t>INFO)</w:t>
      </w:r>
    </w:p>
    <w:p w14:paraId="01464159" w14:textId="77777777" w:rsidR="00490333" w:rsidRPr="00490333" w:rsidRDefault="00490333" w:rsidP="00490333">
      <w:pPr>
        <w:pStyle w:val="HTML"/>
        <w:spacing w:line="244" w:lineRule="atLeast"/>
        <w:rPr>
          <w:color w:val="333333"/>
          <w:sz w:val="24"/>
        </w:rPr>
      </w:pPr>
      <w:r w:rsidRPr="00490333">
        <w:rPr>
          <w:color w:val="333333"/>
          <w:sz w:val="24"/>
        </w:rPr>
        <w:t xml:space="preserve">    formatter </w:t>
      </w:r>
      <w:r w:rsidRPr="00490333">
        <w:rPr>
          <w:color w:val="666666"/>
          <w:sz w:val="24"/>
        </w:rPr>
        <w:t>=</w:t>
      </w:r>
      <w:r w:rsidRPr="00490333">
        <w:rPr>
          <w:color w:val="333333"/>
          <w:sz w:val="24"/>
        </w:rPr>
        <w:t xml:space="preserve"> </w:t>
      </w:r>
      <w:proofErr w:type="spellStart"/>
      <w:proofErr w:type="gramStart"/>
      <w:r w:rsidRPr="00490333">
        <w:rPr>
          <w:color w:val="333333"/>
          <w:sz w:val="24"/>
        </w:rPr>
        <w:t>logging</w:t>
      </w:r>
      <w:r w:rsidRPr="00490333">
        <w:rPr>
          <w:color w:val="666666"/>
          <w:sz w:val="24"/>
        </w:rPr>
        <w:t>.</w:t>
      </w:r>
      <w:r w:rsidRPr="00490333">
        <w:rPr>
          <w:color w:val="333333"/>
          <w:sz w:val="24"/>
        </w:rPr>
        <w:t>Formatter</w:t>
      </w:r>
      <w:proofErr w:type="spellEnd"/>
      <w:proofErr w:type="gramEnd"/>
      <w:r w:rsidRPr="00490333">
        <w:rPr>
          <w:color w:val="333333"/>
          <w:sz w:val="24"/>
        </w:rPr>
        <w:t>(</w:t>
      </w:r>
      <w:r w:rsidRPr="00490333">
        <w:rPr>
          <w:color w:val="BA2121"/>
          <w:sz w:val="24"/>
        </w:rPr>
        <w:t>'</w:t>
      </w:r>
      <w:r w:rsidRPr="00490333">
        <w:rPr>
          <w:b/>
          <w:bCs/>
          <w:color w:val="BB6688"/>
          <w:sz w:val="24"/>
        </w:rPr>
        <w:t>%(</w:t>
      </w:r>
      <w:proofErr w:type="spellStart"/>
      <w:r w:rsidRPr="00490333">
        <w:rPr>
          <w:b/>
          <w:bCs/>
          <w:color w:val="BB6688"/>
          <w:sz w:val="24"/>
        </w:rPr>
        <w:t>asctime</w:t>
      </w:r>
      <w:proofErr w:type="spellEnd"/>
      <w:r w:rsidRPr="00490333">
        <w:rPr>
          <w:b/>
          <w:bCs/>
          <w:color w:val="BB6688"/>
          <w:sz w:val="24"/>
        </w:rPr>
        <w:t>)s</w:t>
      </w:r>
      <w:r w:rsidRPr="00490333">
        <w:rPr>
          <w:color w:val="BA2121"/>
          <w:sz w:val="24"/>
        </w:rPr>
        <w:t xml:space="preserve"> - </w:t>
      </w:r>
      <w:r w:rsidRPr="00490333">
        <w:rPr>
          <w:b/>
          <w:bCs/>
          <w:color w:val="BB6688"/>
          <w:sz w:val="24"/>
        </w:rPr>
        <w:t>%(name)s</w:t>
      </w:r>
      <w:r w:rsidRPr="00490333">
        <w:rPr>
          <w:color w:val="BA2121"/>
          <w:sz w:val="24"/>
        </w:rPr>
        <w:t xml:space="preserve"> - </w:t>
      </w:r>
      <w:r w:rsidRPr="00490333">
        <w:rPr>
          <w:b/>
          <w:bCs/>
          <w:color w:val="BB6688"/>
          <w:sz w:val="24"/>
        </w:rPr>
        <w:t>%(</w:t>
      </w:r>
      <w:proofErr w:type="spellStart"/>
      <w:r w:rsidRPr="00490333">
        <w:rPr>
          <w:b/>
          <w:bCs/>
          <w:color w:val="BB6688"/>
          <w:sz w:val="24"/>
        </w:rPr>
        <w:t>levelname</w:t>
      </w:r>
      <w:proofErr w:type="spellEnd"/>
      <w:r w:rsidRPr="00490333">
        <w:rPr>
          <w:b/>
          <w:bCs/>
          <w:color w:val="BB6688"/>
          <w:sz w:val="24"/>
        </w:rPr>
        <w:t>)s</w:t>
      </w:r>
      <w:r w:rsidRPr="00490333">
        <w:rPr>
          <w:color w:val="BA2121"/>
          <w:sz w:val="24"/>
        </w:rPr>
        <w:t xml:space="preserve"> - </w:t>
      </w:r>
      <w:r w:rsidRPr="00490333">
        <w:rPr>
          <w:b/>
          <w:bCs/>
          <w:color w:val="BB6688"/>
          <w:sz w:val="24"/>
        </w:rPr>
        <w:t>%(message)s</w:t>
      </w:r>
      <w:r w:rsidRPr="00490333">
        <w:rPr>
          <w:color w:val="BA2121"/>
          <w:sz w:val="24"/>
        </w:rPr>
        <w:t>'</w:t>
      </w:r>
      <w:r w:rsidRPr="00490333">
        <w:rPr>
          <w:color w:val="333333"/>
          <w:sz w:val="24"/>
        </w:rPr>
        <w:t>)</w:t>
      </w:r>
    </w:p>
    <w:p w14:paraId="7F45AD9F" w14:textId="77777777" w:rsidR="00490333" w:rsidRPr="00490333" w:rsidRDefault="00490333" w:rsidP="00490333">
      <w:pPr>
        <w:pStyle w:val="HTML"/>
        <w:spacing w:line="244" w:lineRule="atLeast"/>
        <w:rPr>
          <w:color w:val="333333"/>
          <w:sz w:val="24"/>
        </w:rPr>
      </w:pPr>
      <w:r w:rsidRPr="00490333">
        <w:rPr>
          <w:color w:val="333333"/>
          <w:sz w:val="24"/>
        </w:rPr>
        <w:t xml:space="preserve">    </w:t>
      </w:r>
      <w:proofErr w:type="spellStart"/>
      <w:proofErr w:type="gramStart"/>
      <w:r w:rsidRPr="00490333">
        <w:rPr>
          <w:color w:val="333333"/>
          <w:sz w:val="24"/>
        </w:rPr>
        <w:t>handler</w:t>
      </w:r>
      <w:r w:rsidRPr="00490333">
        <w:rPr>
          <w:color w:val="666666"/>
          <w:sz w:val="24"/>
        </w:rPr>
        <w:t>.</w:t>
      </w:r>
      <w:r w:rsidRPr="00490333">
        <w:rPr>
          <w:color w:val="333333"/>
          <w:sz w:val="24"/>
        </w:rPr>
        <w:t>setFormatter</w:t>
      </w:r>
      <w:proofErr w:type="spellEnd"/>
      <w:proofErr w:type="gramEnd"/>
      <w:r w:rsidRPr="00490333">
        <w:rPr>
          <w:color w:val="333333"/>
          <w:sz w:val="24"/>
        </w:rPr>
        <w:t>(formatter)</w:t>
      </w:r>
    </w:p>
    <w:p w14:paraId="2F22B91B" w14:textId="77777777" w:rsidR="00490333" w:rsidRPr="00490333" w:rsidRDefault="00490333" w:rsidP="00490333">
      <w:pPr>
        <w:pStyle w:val="HTML"/>
        <w:spacing w:line="244" w:lineRule="atLeast"/>
        <w:rPr>
          <w:color w:val="333333"/>
          <w:sz w:val="24"/>
        </w:rPr>
      </w:pPr>
      <w:r w:rsidRPr="00490333">
        <w:rPr>
          <w:color w:val="333333"/>
          <w:sz w:val="24"/>
        </w:rPr>
        <w:t xml:space="preserve">    </w:t>
      </w:r>
      <w:proofErr w:type="spellStart"/>
      <w:proofErr w:type="gramStart"/>
      <w:r w:rsidRPr="00490333">
        <w:rPr>
          <w:color w:val="333333"/>
          <w:sz w:val="24"/>
        </w:rPr>
        <w:t>logger</w:t>
      </w:r>
      <w:r w:rsidRPr="00490333">
        <w:rPr>
          <w:color w:val="666666"/>
          <w:sz w:val="24"/>
        </w:rPr>
        <w:t>.</w:t>
      </w:r>
      <w:r w:rsidRPr="00490333">
        <w:rPr>
          <w:color w:val="333333"/>
          <w:sz w:val="24"/>
        </w:rPr>
        <w:t>addHandler</w:t>
      </w:r>
      <w:proofErr w:type="spellEnd"/>
      <w:proofErr w:type="gramEnd"/>
      <w:r w:rsidRPr="00490333">
        <w:rPr>
          <w:color w:val="333333"/>
          <w:sz w:val="24"/>
        </w:rPr>
        <w:t>(handler)</w:t>
      </w:r>
    </w:p>
    <w:p w14:paraId="62240810" w14:textId="77777777" w:rsidR="00490333" w:rsidRPr="00490333" w:rsidRDefault="00490333" w:rsidP="00490333">
      <w:pPr>
        <w:pStyle w:val="HTML"/>
        <w:spacing w:line="244" w:lineRule="atLeast"/>
        <w:rPr>
          <w:color w:val="333333"/>
          <w:sz w:val="24"/>
        </w:rPr>
      </w:pPr>
    </w:p>
    <w:p w14:paraId="1B56440D" w14:textId="77777777" w:rsidR="00490333" w:rsidRPr="00490333" w:rsidRDefault="00490333" w:rsidP="00490333">
      <w:pPr>
        <w:pStyle w:val="HTML"/>
        <w:spacing w:line="244" w:lineRule="atLeast"/>
        <w:rPr>
          <w:color w:val="333333"/>
          <w:sz w:val="24"/>
        </w:rPr>
      </w:pPr>
      <w:r w:rsidRPr="00490333">
        <w:rPr>
          <w:color w:val="333333"/>
          <w:sz w:val="24"/>
        </w:rPr>
        <w:t xml:space="preserve">    stream </w:t>
      </w:r>
      <w:r w:rsidRPr="00490333">
        <w:rPr>
          <w:color w:val="666666"/>
          <w:sz w:val="24"/>
        </w:rPr>
        <w:t>=</w:t>
      </w:r>
      <w:r w:rsidRPr="00490333">
        <w:rPr>
          <w:color w:val="333333"/>
          <w:sz w:val="24"/>
        </w:rPr>
        <w:t xml:space="preserve"> </w:t>
      </w:r>
      <w:proofErr w:type="spellStart"/>
      <w:r w:rsidRPr="00490333">
        <w:rPr>
          <w:color w:val="333333"/>
          <w:sz w:val="24"/>
        </w:rPr>
        <w:t>StreamProcessor</w:t>
      </w:r>
      <w:proofErr w:type="spellEnd"/>
      <w:r w:rsidRPr="00490333">
        <w:rPr>
          <w:color w:val="333333"/>
          <w:sz w:val="24"/>
        </w:rPr>
        <w:t>(config)</w:t>
      </w:r>
    </w:p>
    <w:p w14:paraId="577D7253" w14:textId="77777777" w:rsidR="00490333" w:rsidRPr="00490333" w:rsidRDefault="00490333" w:rsidP="00490333">
      <w:pPr>
        <w:pStyle w:val="HTML"/>
        <w:spacing w:line="244" w:lineRule="atLeast"/>
        <w:rPr>
          <w:color w:val="333333"/>
          <w:sz w:val="24"/>
        </w:rPr>
      </w:pPr>
      <w:r w:rsidRPr="00490333">
        <w:rPr>
          <w:color w:val="333333"/>
          <w:sz w:val="24"/>
        </w:rPr>
        <w:t xml:space="preserve">    </w:t>
      </w:r>
      <w:proofErr w:type="spellStart"/>
      <w:proofErr w:type="gramStart"/>
      <w:r w:rsidRPr="00490333">
        <w:rPr>
          <w:color w:val="333333"/>
          <w:sz w:val="24"/>
        </w:rPr>
        <w:t>stream</w:t>
      </w:r>
      <w:r w:rsidRPr="00490333">
        <w:rPr>
          <w:color w:val="666666"/>
          <w:sz w:val="24"/>
        </w:rPr>
        <w:t>.</w:t>
      </w:r>
      <w:r w:rsidRPr="00490333">
        <w:rPr>
          <w:color w:val="333333"/>
          <w:sz w:val="24"/>
        </w:rPr>
        <w:t>start</w:t>
      </w:r>
      <w:proofErr w:type="spellEnd"/>
      <w:proofErr w:type="gramEnd"/>
      <w:r w:rsidRPr="00490333">
        <w:rPr>
          <w:color w:val="333333"/>
          <w:sz w:val="24"/>
        </w:rPr>
        <w:t>(logger)</w:t>
      </w:r>
    </w:p>
    <w:p w14:paraId="0297BE8F" w14:textId="77777777" w:rsidR="00490333" w:rsidRDefault="00490333" w:rsidP="00490333">
      <w:pPr>
        <w:pStyle w:val="HTML"/>
        <w:spacing w:line="244" w:lineRule="atLeast"/>
        <w:rPr>
          <w:color w:val="333333"/>
        </w:rPr>
      </w:pPr>
    </w:p>
    <w:p w14:paraId="127636B7" w14:textId="77777777" w:rsidR="00D318E3" w:rsidRPr="00D318E3" w:rsidRDefault="00D318E3" w:rsidP="00D318E3">
      <w:pPr>
        <w:pStyle w:val="HTML"/>
        <w:spacing w:line="244" w:lineRule="atLeast"/>
        <w:rPr>
          <w:color w:val="333333"/>
        </w:rPr>
      </w:pPr>
    </w:p>
    <w:p w14:paraId="5C1DB7E3" w14:textId="77777777" w:rsidR="00D318E3" w:rsidRPr="00D318E3" w:rsidRDefault="00D318E3" w:rsidP="00D318E3">
      <w:pPr>
        <w:pStyle w:val="HTML"/>
        <w:spacing w:line="244" w:lineRule="atLeast"/>
        <w:rPr>
          <w:color w:val="333333"/>
          <w:sz w:val="24"/>
          <w:szCs w:val="24"/>
        </w:rPr>
      </w:pPr>
      <w:r w:rsidRPr="00D318E3">
        <w:rPr>
          <w:color w:val="333333"/>
          <w:sz w:val="24"/>
          <w:szCs w:val="24"/>
        </w:rPr>
        <w:t>set -ex</w:t>
      </w:r>
    </w:p>
    <w:p w14:paraId="7B247327" w14:textId="77777777" w:rsidR="00D318E3" w:rsidRPr="00D318E3" w:rsidRDefault="00D318E3" w:rsidP="00D318E3">
      <w:pPr>
        <w:pStyle w:val="HTML"/>
        <w:spacing w:line="244" w:lineRule="atLeast"/>
        <w:rPr>
          <w:color w:val="333333"/>
          <w:sz w:val="24"/>
          <w:szCs w:val="24"/>
        </w:rPr>
      </w:pPr>
    </w:p>
    <w:p w14:paraId="40628A64"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Create </w:t>
      </w:r>
      <w:proofErr w:type="spellStart"/>
      <w:r w:rsidRPr="00D318E3">
        <w:rPr>
          <w:color w:val="333333"/>
          <w:sz w:val="24"/>
          <w:szCs w:val="24"/>
        </w:rPr>
        <w:t>casandra</w:t>
      </w:r>
      <w:proofErr w:type="spellEnd"/>
      <w:r w:rsidRPr="00D318E3">
        <w:rPr>
          <w:color w:val="333333"/>
          <w:sz w:val="24"/>
          <w:szCs w:val="24"/>
        </w:rPr>
        <w:t xml:space="preserve"> schema</w:t>
      </w:r>
    </w:p>
    <w:p w14:paraId="1F63F579" w14:textId="77777777" w:rsidR="00D318E3" w:rsidRPr="00D318E3" w:rsidRDefault="00D318E3" w:rsidP="00D318E3">
      <w:pPr>
        <w:pStyle w:val="HTML"/>
        <w:spacing w:line="244" w:lineRule="atLeast"/>
        <w:rPr>
          <w:color w:val="333333"/>
          <w:sz w:val="24"/>
          <w:szCs w:val="24"/>
        </w:rPr>
      </w:pPr>
      <w:r>
        <w:rPr>
          <w:color w:val="333333"/>
          <w:sz w:val="24"/>
          <w:szCs w:val="24"/>
        </w:rPr>
        <w:t xml:space="preserve">docker exec </w:t>
      </w:r>
      <w:proofErr w:type="spellStart"/>
      <w:r>
        <w:rPr>
          <w:color w:val="333333"/>
          <w:sz w:val="24"/>
          <w:szCs w:val="24"/>
        </w:rPr>
        <w:t>cassandra-sdn</w:t>
      </w:r>
      <w:proofErr w:type="spellEnd"/>
      <w:r w:rsidRPr="00D318E3">
        <w:rPr>
          <w:color w:val="333333"/>
          <w:sz w:val="24"/>
          <w:szCs w:val="24"/>
        </w:rPr>
        <w:t xml:space="preserve"> </w:t>
      </w:r>
      <w:proofErr w:type="spellStart"/>
      <w:r w:rsidRPr="00D318E3">
        <w:rPr>
          <w:color w:val="333333"/>
          <w:sz w:val="24"/>
          <w:szCs w:val="24"/>
        </w:rPr>
        <w:t>cqlsh</w:t>
      </w:r>
      <w:proofErr w:type="spellEnd"/>
      <w:r w:rsidRPr="00D318E3">
        <w:rPr>
          <w:color w:val="333333"/>
          <w:sz w:val="24"/>
          <w:szCs w:val="24"/>
        </w:rPr>
        <w:t xml:space="preserve"> --username </w:t>
      </w:r>
      <w:proofErr w:type="spellStart"/>
      <w:r w:rsidRPr="00D318E3">
        <w:rPr>
          <w:color w:val="333333"/>
          <w:sz w:val="24"/>
          <w:szCs w:val="24"/>
        </w:rPr>
        <w:t>cassandra</w:t>
      </w:r>
      <w:proofErr w:type="spellEnd"/>
      <w:r w:rsidRPr="00D318E3">
        <w:rPr>
          <w:color w:val="333333"/>
          <w:sz w:val="24"/>
          <w:szCs w:val="24"/>
        </w:rPr>
        <w:t xml:space="preserve"> --password </w:t>
      </w:r>
      <w:proofErr w:type="spellStart"/>
      <w:proofErr w:type="gramStart"/>
      <w:r w:rsidRPr="00D318E3">
        <w:rPr>
          <w:color w:val="333333"/>
          <w:sz w:val="24"/>
          <w:szCs w:val="24"/>
        </w:rPr>
        <w:t>cassandra</w:t>
      </w:r>
      <w:proofErr w:type="spellEnd"/>
      <w:r w:rsidRPr="00D318E3">
        <w:rPr>
          <w:color w:val="333333"/>
          <w:sz w:val="24"/>
          <w:szCs w:val="24"/>
        </w:rPr>
        <w:t xml:space="preserve">  -</w:t>
      </w:r>
      <w:proofErr w:type="gramEnd"/>
      <w:r w:rsidRPr="00D318E3">
        <w:rPr>
          <w:color w:val="333333"/>
          <w:sz w:val="24"/>
          <w:szCs w:val="24"/>
        </w:rPr>
        <w:t>f /</w:t>
      </w:r>
      <w:proofErr w:type="spellStart"/>
      <w:r w:rsidRPr="00D318E3">
        <w:rPr>
          <w:color w:val="333333"/>
          <w:sz w:val="24"/>
          <w:szCs w:val="24"/>
        </w:rPr>
        <w:t>schema.cql</w:t>
      </w:r>
      <w:proofErr w:type="spellEnd"/>
    </w:p>
    <w:p w14:paraId="58CCDFF3" w14:textId="77777777" w:rsidR="00D318E3" w:rsidRPr="00D318E3" w:rsidRDefault="00D318E3" w:rsidP="00D318E3">
      <w:pPr>
        <w:pStyle w:val="HTML"/>
        <w:spacing w:line="244" w:lineRule="atLeast"/>
        <w:rPr>
          <w:color w:val="333333"/>
          <w:sz w:val="24"/>
          <w:szCs w:val="24"/>
        </w:rPr>
      </w:pPr>
    </w:p>
    <w:p w14:paraId="46B84192" w14:textId="77777777" w:rsidR="00D318E3" w:rsidRPr="00D318E3" w:rsidRDefault="00D318E3" w:rsidP="00D318E3">
      <w:pPr>
        <w:pStyle w:val="HTML"/>
        <w:spacing w:line="244" w:lineRule="atLeast"/>
        <w:rPr>
          <w:color w:val="333333"/>
          <w:sz w:val="24"/>
          <w:szCs w:val="24"/>
        </w:rPr>
      </w:pPr>
      <w:r>
        <w:rPr>
          <w:color w:val="333333"/>
          <w:sz w:val="24"/>
          <w:szCs w:val="24"/>
        </w:rPr>
        <w:t># Create Kafka topic "</w:t>
      </w:r>
      <w:proofErr w:type="spellStart"/>
      <w:r>
        <w:rPr>
          <w:color w:val="333333"/>
          <w:sz w:val="24"/>
          <w:szCs w:val="24"/>
        </w:rPr>
        <w:t>sdn</w:t>
      </w:r>
      <w:proofErr w:type="spellEnd"/>
      <w:r w:rsidRPr="00D318E3">
        <w:rPr>
          <w:color w:val="333333"/>
          <w:sz w:val="24"/>
          <w:szCs w:val="24"/>
        </w:rPr>
        <w:t>-data-event"</w:t>
      </w:r>
    </w:p>
    <w:p w14:paraId="25B86524" w14:textId="77777777" w:rsidR="00D318E3" w:rsidRPr="00D318E3" w:rsidRDefault="00D318E3" w:rsidP="00D318E3">
      <w:pPr>
        <w:pStyle w:val="HTML"/>
        <w:spacing w:line="244" w:lineRule="atLeast"/>
        <w:rPr>
          <w:color w:val="333333"/>
          <w:sz w:val="24"/>
          <w:szCs w:val="24"/>
        </w:rPr>
      </w:pPr>
      <w:r>
        <w:rPr>
          <w:color w:val="333333"/>
          <w:sz w:val="24"/>
          <w:szCs w:val="24"/>
        </w:rPr>
        <w:lastRenderedPageBreak/>
        <w:t xml:space="preserve">docker exec </w:t>
      </w:r>
      <w:proofErr w:type="spellStart"/>
      <w:r>
        <w:rPr>
          <w:color w:val="333333"/>
          <w:sz w:val="24"/>
          <w:szCs w:val="24"/>
        </w:rPr>
        <w:t>kafka-sdn</w:t>
      </w:r>
      <w:proofErr w:type="spellEnd"/>
      <w:r w:rsidRPr="00D318E3">
        <w:rPr>
          <w:color w:val="333333"/>
          <w:sz w:val="24"/>
          <w:szCs w:val="24"/>
        </w:rPr>
        <w:t xml:space="preserve"> </w:t>
      </w:r>
      <w:proofErr w:type="spellStart"/>
      <w:r w:rsidRPr="00D318E3">
        <w:rPr>
          <w:color w:val="333333"/>
          <w:sz w:val="24"/>
          <w:szCs w:val="24"/>
        </w:rPr>
        <w:t>k</w:t>
      </w:r>
      <w:r>
        <w:rPr>
          <w:color w:val="333333"/>
          <w:sz w:val="24"/>
          <w:szCs w:val="24"/>
        </w:rPr>
        <w:t>afka</w:t>
      </w:r>
      <w:proofErr w:type="spellEnd"/>
      <w:r>
        <w:rPr>
          <w:color w:val="333333"/>
          <w:sz w:val="24"/>
          <w:szCs w:val="24"/>
        </w:rPr>
        <w:t xml:space="preserve">-topics --create --topic </w:t>
      </w:r>
      <w:proofErr w:type="spellStart"/>
      <w:r>
        <w:rPr>
          <w:color w:val="333333"/>
          <w:sz w:val="24"/>
          <w:szCs w:val="24"/>
        </w:rPr>
        <w:t>sdn</w:t>
      </w:r>
      <w:proofErr w:type="spellEnd"/>
      <w:r w:rsidRPr="00D318E3">
        <w:rPr>
          <w:color w:val="333333"/>
          <w:sz w:val="24"/>
          <w:szCs w:val="24"/>
        </w:rPr>
        <w:t>-data-event --partitions 1 --replication-factor 1 --if-not-exists --zookeeper zookeeper:2181</w:t>
      </w:r>
    </w:p>
    <w:p w14:paraId="2E0CED85" w14:textId="77777777" w:rsidR="00D318E3" w:rsidRPr="00D318E3" w:rsidRDefault="00D318E3" w:rsidP="00D318E3">
      <w:pPr>
        <w:pStyle w:val="HTML"/>
        <w:spacing w:line="244" w:lineRule="atLeast"/>
        <w:rPr>
          <w:color w:val="333333"/>
          <w:sz w:val="24"/>
          <w:szCs w:val="24"/>
        </w:rPr>
      </w:pPr>
    </w:p>
    <w:p w14:paraId="4100E02E" w14:textId="77777777" w:rsidR="00D318E3" w:rsidRPr="00D318E3" w:rsidRDefault="00D318E3" w:rsidP="00D318E3">
      <w:pPr>
        <w:pStyle w:val="HTML"/>
        <w:spacing w:line="244" w:lineRule="atLeast"/>
        <w:rPr>
          <w:color w:val="333333"/>
          <w:sz w:val="24"/>
          <w:szCs w:val="24"/>
        </w:rPr>
      </w:pPr>
      <w:r w:rsidRPr="00D318E3">
        <w:rPr>
          <w:color w:val="333333"/>
          <w:sz w:val="24"/>
          <w:szCs w:val="24"/>
        </w:rPr>
        <w:t># Create our folders on Hadoop file system and total permission to those</w:t>
      </w:r>
    </w:p>
    <w:p w14:paraId="59A52EE2"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docker exec </w:t>
      </w:r>
      <w:proofErr w:type="spellStart"/>
      <w:r w:rsidRPr="00D318E3">
        <w:rPr>
          <w:color w:val="333333"/>
          <w:sz w:val="24"/>
          <w:szCs w:val="24"/>
        </w:rPr>
        <w:t>namenode</w:t>
      </w:r>
      <w:proofErr w:type="spellEnd"/>
      <w:r w:rsidRPr="00D318E3">
        <w:rPr>
          <w:color w:val="333333"/>
          <w:sz w:val="24"/>
          <w:szCs w:val="24"/>
        </w:rPr>
        <w:t xml:space="preserve"> </w:t>
      </w:r>
      <w:proofErr w:type="spellStart"/>
      <w:r w:rsidRPr="00D318E3">
        <w:rPr>
          <w:color w:val="333333"/>
          <w:sz w:val="24"/>
          <w:szCs w:val="24"/>
        </w:rPr>
        <w:t>hdfs</w:t>
      </w:r>
      <w:proofErr w:type="spellEnd"/>
      <w:r w:rsidRPr="00D318E3">
        <w:rPr>
          <w:color w:val="333333"/>
          <w:sz w:val="24"/>
          <w:szCs w:val="24"/>
        </w:rPr>
        <w:t xml:space="preserve"> </w:t>
      </w:r>
      <w:proofErr w:type="spellStart"/>
      <w:r w:rsidRPr="00D318E3">
        <w:rPr>
          <w:color w:val="333333"/>
          <w:sz w:val="24"/>
          <w:szCs w:val="24"/>
        </w:rPr>
        <w:t>dfs</w:t>
      </w:r>
      <w:proofErr w:type="spellEnd"/>
      <w:r w:rsidRPr="00D318E3">
        <w:rPr>
          <w:color w:val="333333"/>
          <w:sz w:val="24"/>
          <w:szCs w:val="24"/>
        </w:rPr>
        <w:t xml:space="preserve"> -rm /lambda-arch</w:t>
      </w:r>
    </w:p>
    <w:p w14:paraId="31047CB4"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docker exec </w:t>
      </w:r>
      <w:proofErr w:type="spellStart"/>
      <w:r w:rsidRPr="00D318E3">
        <w:rPr>
          <w:color w:val="333333"/>
          <w:sz w:val="24"/>
          <w:szCs w:val="24"/>
        </w:rPr>
        <w:t>namenode</w:t>
      </w:r>
      <w:proofErr w:type="spellEnd"/>
      <w:r w:rsidRPr="00D318E3">
        <w:rPr>
          <w:color w:val="333333"/>
          <w:sz w:val="24"/>
          <w:szCs w:val="24"/>
        </w:rPr>
        <w:t xml:space="preserve"> </w:t>
      </w:r>
      <w:proofErr w:type="spellStart"/>
      <w:r w:rsidRPr="00D318E3">
        <w:rPr>
          <w:color w:val="333333"/>
          <w:sz w:val="24"/>
          <w:szCs w:val="24"/>
        </w:rPr>
        <w:t>hdfs</w:t>
      </w:r>
      <w:proofErr w:type="spellEnd"/>
      <w:r w:rsidRPr="00D318E3">
        <w:rPr>
          <w:color w:val="333333"/>
          <w:sz w:val="24"/>
          <w:szCs w:val="24"/>
        </w:rPr>
        <w:t xml:space="preserve"> </w:t>
      </w:r>
      <w:proofErr w:type="spellStart"/>
      <w:r w:rsidRPr="00D318E3">
        <w:rPr>
          <w:color w:val="333333"/>
          <w:sz w:val="24"/>
          <w:szCs w:val="24"/>
        </w:rPr>
        <w:t>dfs</w:t>
      </w:r>
      <w:proofErr w:type="spellEnd"/>
      <w:r w:rsidRPr="00D318E3">
        <w:rPr>
          <w:color w:val="333333"/>
          <w:sz w:val="24"/>
          <w:szCs w:val="24"/>
        </w:rPr>
        <w:t xml:space="preserve"> -</w:t>
      </w:r>
      <w:proofErr w:type="spellStart"/>
      <w:r w:rsidRPr="00D318E3">
        <w:rPr>
          <w:color w:val="333333"/>
          <w:sz w:val="24"/>
          <w:szCs w:val="24"/>
        </w:rPr>
        <w:t>mkdir</w:t>
      </w:r>
      <w:proofErr w:type="spellEnd"/>
      <w:r w:rsidRPr="00D318E3">
        <w:rPr>
          <w:color w:val="333333"/>
          <w:sz w:val="24"/>
          <w:szCs w:val="24"/>
        </w:rPr>
        <w:t xml:space="preserve"> /lambda-arch</w:t>
      </w:r>
    </w:p>
    <w:p w14:paraId="1430CEC0"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docker exec </w:t>
      </w:r>
      <w:proofErr w:type="spellStart"/>
      <w:r w:rsidRPr="00D318E3">
        <w:rPr>
          <w:color w:val="333333"/>
          <w:sz w:val="24"/>
          <w:szCs w:val="24"/>
        </w:rPr>
        <w:t>namenode</w:t>
      </w:r>
      <w:proofErr w:type="spellEnd"/>
      <w:r w:rsidRPr="00D318E3">
        <w:rPr>
          <w:color w:val="333333"/>
          <w:sz w:val="24"/>
          <w:szCs w:val="24"/>
        </w:rPr>
        <w:t xml:space="preserve"> </w:t>
      </w:r>
      <w:proofErr w:type="spellStart"/>
      <w:r w:rsidRPr="00D318E3">
        <w:rPr>
          <w:color w:val="333333"/>
          <w:sz w:val="24"/>
          <w:szCs w:val="24"/>
        </w:rPr>
        <w:t>hdfs</w:t>
      </w:r>
      <w:proofErr w:type="spellEnd"/>
      <w:r w:rsidRPr="00D318E3">
        <w:rPr>
          <w:color w:val="333333"/>
          <w:sz w:val="24"/>
          <w:szCs w:val="24"/>
        </w:rPr>
        <w:t xml:space="preserve"> </w:t>
      </w:r>
      <w:proofErr w:type="spellStart"/>
      <w:r w:rsidRPr="00D318E3">
        <w:rPr>
          <w:color w:val="333333"/>
          <w:sz w:val="24"/>
          <w:szCs w:val="24"/>
        </w:rPr>
        <w:t>dfs</w:t>
      </w:r>
      <w:proofErr w:type="spellEnd"/>
      <w:r w:rsidRPr="00D318E3">
        <w:rPr>
          <w:color w:val="333333"/>
          <w:sz w:val="24"/>
          <w:szCs w:val="24"/>
        </w:rPr>
        <w:t xml:space="preserve"> -</w:t>
      </w:r>
      <w:proofErr w:type="spellStart"/>
      <w:r w:rsidRPr="00D318E3">
        <w:rPr>
          <w:color w:val="333333"/>
          <w:sz w:val="24"/>
          <w:szCs w:val="24"/>
        </w:rPr>
        <w:t>mkdir</w:t>
      </w:r>
      <w:proofErr w:type="spellEnd"/>
      <w:r w:rsidRPr="00D318E3">
        <w:rPr>
          <w:color w:val="333333"/>
          <w:sz w:val="24"/>
          <w:szCs w:val="24"/>
        </w:rPr>
        <w:t xml:space="preserve"> /lambda-arch/checkpoint</w:t>
      </w:r>
    </w:p>
    <w:p w14:paraId="2F78488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docker exec </w:t>
      </w:r>
      <w:proofErr w:type="spellStart"/>
      <w:r w:rsidRPr="00D318E3">
        <w:rPr>
          <w:color w:val="333333"/>
          <w:sz w:val="24"/>
          <w:szCs w:val="24"/>
        </w:rPr>
        <w:t>namenode</w:t>
      </w:r>
      <w:proofErr w:type="spellEnd"/>
      <w:r w:rsidRPr="00D318E3">
        <w:rPr>
          <w:color w:val="333333"/>
          <w:sz w:val="24"/>
          <w:szCs w:val="24"/>
        </w:rPr>
        <w:t xml:space="preserve"> </w:t>
      </w:r>
      <w:proofErr w:type="spellStart"/>
      <w:r w:rsidRPr="00D318E3">
        <w:rPr>
          <w:color w:val="333333"/>
          <w:sz w:val="24"/>
          <w:szCs w:val="24"/>
        </w:rPr>
        <w:t>hdfs</w:t>
      </w:r>
      <w:proofErr w:type="spellEnd"/>
      <w:r w:rsidRPr="00D318E3">
        <w:rPr>
          <w:color w:val="333333"/>
          <w:sz w:val="24"/>
          <w:szCs w:val="24"/>
        </w:rPr>
        <w:t xml:space="preserve"> </w:t>
      </w:r>
      <w:proofErr w:type="spellStart"/>
      <w:r w:rsidRPr="00D318E3">
        <w:rPr>
          <w:color w:val="333333"/>
          <w:sz w:val="24"/>
          <w:szCs w:val="24"/>
        </w:rPr>
        <w:t>dfs</w:t>
      </w:r>
      <w:proofErr w:type="spellEnd"/>
      <w:r w:rsidRPr="00D318E3">
        <w:rPr>
          <w:color w:val="333333"/>
          <w:sz w:val="24"/>
          <w:szCs w:val="24"/>
        </w:rPr>
        <w:t xml:space="preserve"> -</w:t>
      </w:r>
      <w:proofErr w:type="spellStart"/>
      <w:r w:rsidRPr="00D318E3">
        <w:rPr>
          <w:color w:val="333333"/>
          <w:sz w:val="24"/>
          <w:szCs w:val="24"/>
        </w:rPr>
        <w:t>chmod</w:t>
      </w:r>
      <w:proofErr w:type="spellEnd"/>
      <w:r w:rsidRPr="00D318E3">
        <w:rPr>
          <w:color w:val="333333"/>
          <w:sz w:val="24"/>
          <w:szCs w:val="24"/>
        </w:rPr>
        <w:t xml:space="preserve"> -R 777 /lambda-arch</w:t>
      </w:r>
    </w:p>
    <w:p w14:paraId="34846141" w14:textId="77777777" w:rsidR="00D318E3" w:rsidRDefault="00D318E3" w:rsidP="00D318E3">
      <w:pPr>
        <w:pStyle w:val="HTML"/>
        <w:spacing w:line="244" w:lineRule="atLeast"/>
        <w:rPr>
          <w:color w:val="333333"/>
          <w:sz w:val="24"/>
          <w:szCs w:val="24"/>
        </w:rPr>
      </w:pPr>
      <w:r w:rsidRPr="00D318E3">
        <w:rPr>
          <w:color w:val="333333"/>
          <w:sz w:val="24"/>
          <w:szCs w:val="24"/>
        </w:rPr>
        <w:t xml:space="preserve">docker exec </w:t>
      </w:r>
      <w:proofErr w:type="spellStart"/>
      <w:r w:rsidRPr="00D318E3">
        <w:rPr>
          <w:color w:val="333333"/>
          <w:sz w:val="24"/>
          <w:szCs w:val="24"/>
        </w:rPr>
        <w:t>namenode</w:t>
      </w:r>
      <w:proofErr w:type="spellEnd"/>
      <w:r w:rsidRPr="00D318E3">
        <w:rPr>
          <w:color w:val="333333"/>
          <w:sz w:val="24"/>
          <w:szCs w:val="24"/>
        </w:rPr>
        <w:t xml:space="preserve"> </w:t>
      </w:r>
      <w:proofErr w:type="spellStart"/>
      <w:r w:rsidRPr="00D318E3">
        <w:rPr>
          <w:color w:val="333333"/>
          <w:sz w:val="24"/>
          <w:szCs w:val="24"/>
        </w:rPr>
        <w:t>hdfs</w:t>
      </w:r>
      <w:proofErr w:type="spellEnd"/>
      <w:r w:rsidRPr="00D318E3">
        <w:rPr>
          <w:color w:val="333333"/>
          <w:sz w:val="24"/>
          <w:szCs w:val="24"/>
        </w:rPr>
        <w:t xml:space="preserve"> </w:t>
      </w:r>
      <w:proofErr w:type="spellStart"/>
      <w:r w:rsidRPr="00D318E3">
        <w:rPr>
          <w:color w:val="333333"/>
          <w:sz w:val="24"/>
          <w:szCs w:val="24"/>
        </w:rPr>
        <w:t>dfs</w:t>
      </w:r>
      <w:proofErr w:type="spellEnd"/>
      <w:r w:rsidRPr="00D318E3">
        <w:rPr>
          <w:color w:val="333333"/>
          <w:sz w:val="24"/>
          <w:szCs w:val="24"/>
        </w:rPr>
        <w:t xml:space="preserve"> -</w:t>
      </w:r>
      <w:proofErr w:type="spellStart"/>
      <w:r w:rsidRPr="00D318E3">
        <w:rPr>
          <w:color w:val="333333"/>
          <w:sz w:val="24"/>
          <w:szCs w:val="24"/>
        </w:rPr>
        <w:t>chmod</w:t>
      </w:r>
      <w:proofErr w:type="spellEnd"/>
      <w:r w:rsidRPr="00D318E3">
        <w:rPr>
          <w:color w:val="333333"/>
          <w:sz w:val="24"/>
          <w:szCs w:val="24"/>
        </w:rPr>
        <w:t xml:space="preserve"> -R 777 /lambda-arch/checkpoint</w:t>
      </w:r>
    </w:p>
    <w:p w14:paraId="5593C325" w14:textId="77777777" w:rsidR="00D318E3" w:rsidRDefault="00D318E3" w:rsidP="00D318E3">
      <w:pPr>
        <w:pStyle w:val="HTML"/>
        <w:spacing w:line="244" w:lineRule="atLeast"/>
        <w:rPr>
          <w:color w:val="333333"/>
          <w:sz w:val="24"/>
          <w:szCs w:val="24"/>
        </w:rPr>
      </w:pPr>
    </w:p>
    <w:p w14:paraId="20B235B0" w14:textId="77777777" w:rsidR="00D318E3" w:rsidRPr="00D318E3" w:rsidRDefault="00D318E3" w:rsidP="00D318E3">
      <w:pPr>
        <w:pStyle w:val="HTML"/>
        <w:spacing w:line="244" w:lineRule="atLeast"/>
        <w:rPr>
          <w:color w:val="333333"/>
          <w:sz w:val="24"/>
          <w:szCs w:val="24"/>
        </w:rPr>
      </w:pPr>
      <w:r w:rsidRPr="00D318E3">
        <w:rPr>
          <w:color w:val="333333"/>
          <w:sz w:val="24"/>
          <w:szCs w:val="24"/>
        </w:rPr>
        <w:t>version: "3.3"</w:t>
      </w:r>
    </w:p>
    <w:p w14:paraId="6FC27335" w14:textId="77777777" w:rsidR="00D318E3" w:rsidRPr="00D318E3" w:rsidRDefault="00D318E3" w:rsidP="00D318E3">
      <w:pPr>
        <w:pStyle w:val="HTML"/>
        <w:spacing w:line="244" w:lineRule="atLeast"/>
        <w:rPr>
          <w:color w:val="333333"/>
          <w:sz w:val="24"/>
          <w:szCs w:val="24"/>
        </w:rPr>
      </w:pPr>
    </w:p>
    <w:p w14:paraId="11CAA308" w14:textId="77777777" w:rsidR="00D318E3" w:rsidRPr="00D318E3" w:rsidRDefault="00D318E3" w:rsidP="00D318E3">
      <w:pPr>
        <w:pStyle w:val="HTML"/>
        <w:spacing w:line="244" w:lineRule="atLeast"/>
        <w:rPr>
          <w:color w:val="333333"/>
          <w:sz w:val="24"/>
          <w:szCs w:val="24"/>
        </w:rPr>
      </w:pPr>
    </w:p>
    <w:p w14:paraId="25DD173D" w14:textId="77777777" w:rsidR="00D318E3" w:rsidRPr="00D318E3" w:rsidRDefault="00D318E3" w:rsidP="00D318E3">
      <w:pPr>
        <w:pStyle w:val="HTML"/>
        <w:spacing w:line="244" w:lineRule="atLeast"/>
        <w:rPr>
          <w:color w:val="333333"/>
          <w:sz w:val="24"/>
          <w:szCs w:val="24"/>
        </w:rPr>
      </w:pPr>
      <w:r w:rsidRPr="00D318E3">
        <w:rPr>
          <w:color w:val="333333"/>
          <w:sz w:val="24"/>
          <w:szCs w:val="24"/>
        </w:rPr>
        <w:t>networks:</w:t>
      </w:r>
    </w:p>
    <w:p w14:paraId="2DD154E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net:</w:t>
      </w:r>
    </w:p>
    <w:p w14:paraId="52B20DC9"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driver: bridge</w:t>
      </w:r>
    </w:p>
    <w:p w14:paraId="13C7ADE4"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ipam</w:t>
      </w:r>
      <w:proofErr w:type="spellEnd"/>
      <w:r w:rsidRPr="00D318E3">
        <w:rPr>
          <w:color w:val="333333"/>
          <w:sz w:val="24"/>
          <w:szCs w:val="24"/>
        </w:rPr>
        <w:t>:</w:t>
      </w:r>
    </w:p>
    <w:p w14:paraId="6E66BD72"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config:</w:t>
      </w:r>
    </w:p>
    <w:p w14:paraId="767EB266"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subnet: 172.22.0.0/24</w:t>
      </w:r>
    </w:p>
    <w:p w14:paraId="758EFA26" w14:textId="77777777" w:rsidR="00D318E3" w:rsidRPr="00D318E3" w:rsidRDefault="00D318E3" w:rsidP="00D318E3">
      <w:pPr>
        <w:pStyle w:val="HTML"/>
        <w:spacing w:line="244" w:lineRule="atLeast"/>
        <w:rPr>
          <w:color w:val="333333"/>
          <w:sz w:val="24"/>
          <w:szCs w:val="24"/>
        </w:rPr>
      </w:pPr>
    </w:p>
    <w:p w14:paraId="091F70D4" w14:textId="77777777" w:rsidR="00D318E3" w:rsidRPr="00D318E3" w:rsidRDefault="00D318E3" w:rsidP="00D318E3">
      <w:pPr>
        <w:pStyle w:val="HTML"/>
        <w:spacing w:line="244" w:lineRule="atLeast"/>
        <w:rPr>
          <w:color w:val="333333"/>
          <w:sz w:val="24"/>
          <w:szCs w:val="24"/>
        </w:rPr>
      </w:pPr>
      <w:r w:rsidRPr="00D318E3">
        <w:rPr>
          <w:color w:val="333333"/>
          <w:sz w:val="24"/>
          <w:szCs w:val="24"/>
        </w:rPr>
        <w:t>services:</w:t>
      </w:r>
    </w:p>
    <w:p w14:paraId="16383395" w14:textId="77777777" w:rsidR="00D318E3" w:rsidRPr="00D318E3" w:rsidRDefault="00D318E3" w:rsidP="00D318E3">
      <w:pPr>
        <w:pStyle w:val="HTML"/>
        <w:spacing w:line="244" w:lineRule="atLeast"/>
        <w:rPr>
          <w:color w:val="333333"/>
          <w:sz w:val="24"/>
          <w:szCs w:val="24"/>
        </w:rPr>
      </w:pPr>
    </w:p>
    <w:p w14:paraId="051FA84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zookeeper:</w:t>
      </w:r>
    </w:p>
    <w:p w14:paraId="2A8895A0"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image: </w:t>
      </w:r>
      <w:proofErr w:type="spellStart"/>
      <w:r w:rsidRPr="00D318E3">
        <w:rPr>
          <w:color w:val="333333"/>
          <w:sz w:val="24"/>
          <w:szCs w:val="24"/>
        </w:rPr>
        <w:t>confluentinc</w:t>
      </w:r>
      <w:proofErr w:type="spellEnd"/>
      <w:r w:rsidRPr="00D318E3">
        <w:rPr>
          <w:color w:val="333333"/>
          <w:sz w:val="24"/>
          <w:szCs w:val="24"/>
        </w:rPr>
        <w:t>/cp-zookeeper:5.1.0</w:t>
      </w:r>
    </w:p>
    <w:p w14:paraId="54E0D412"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hostname: zookeeper</w:t>
      </w:r>
    </w:p>
    <w:p w14:paraId="5034922D"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r>
        <w:rPr>
          <w:color w:val="333333"/>
          <w:sz w:val="24"/>
          <w:szCs w:val="24"/>
        </w:rPr>
        <w:t xml:space="preserve">   </w:t>
      </w:r>
      <w:proofErr w:type="spellStart"/>
      <w:r>
        <w:rPr>
          <w:color w:val="333333"/>
          <w:sz w:val="24"/>
          <w:szCs w:val="24"/>
        </w:rPr>
        <w:t>container_name</w:t>
      </w:r>
      <w:proofErr w:type="spellEnd"/>
      <w:r>
        <w:rPr>
          <w:color w:val="333333"/>
          <w:sz w:val="24"/>
          <w:szCs w:val="24"/>
        </w:rPr>
        <w:t>: zookeeper-</w:t>
      </w:r>
      <w:proofErr w:type="spellStart"/>
      <w:r>
        <w:rPr>
          <w:color w:val="333333"/>
          <w:sz w:val="24"/>
          <w:szCs w:val="24"/>
        </w:rPr>
        <w:t>sdn</w:t>
      </w:r>
      <w:proofErr w:type="spellEnd"/>
    </w:p>
    <w:p w14:paraId="0BD8A7C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ports:</w:t>
      </w:r>
    </w:p>
    <w:p w14:paraId="11AA736A"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- 2181:2181</w:t>
      </w:r>
    </w:p>
    <w:p w14:paraId="531A5A5C"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networks:</w:t>
      </w:r>
    </w:p>
    <w:p w14:paraId="350965B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net</w:t>
      </w:r>
    </w:p>
    <w:p w14:paraId="4491208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environment:</w:t>
      </w:r>
    </w:p>
    <w:p w14:paraId="0E9AF56E"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ZOOKEEPER_CLIENT_PORT: 2181</w:t>
      </w:r>
    </w:p>
    <w:p w14:paraId="69C62A84" w14:textId="77777777" w:rsidR="00D318E3" w:rsidRPr="00D318E3" w:rsidRDefault="00D318E3" w:rsidP="00D318E3">
      <w:pPr>
        <w:pStyle w:val="HTML"/>
        <w:spacing w:line="244" w:lineRule="atLeast"/>
        <w:rPr>
          <w:color w:val="333333"/>
          <w:sz w:val="24"/>
          <w:szCs w:val="24"/>
        </w:rPr>
      </w:pPr>
    </w:p>
    <w:p w14:paraId="7259F493"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kafka</w:t>
      </w:r>
      <w:proofErr w:type="spellEnd"/>
      <w:r w:rsidRPr="00D318E3">
        <w:rPr>
          <w:color w:val="333333"/>
          <w:sz w:val="24"/>
          <w:szCs w:val="24"/>
        </w:rPr>
        <w:t>:</w:t>
      </w:r>
    </w:p>
    <w:p w14:paraId="00089774"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image: </w:t>
      </w:r>
      <w:proofErr w:type="spellStart"/>
      <w:r w:rsidRPr="00D318E3">
        <w:rPr>
          <w:color w:val="333333"/>
          <w:sz w:val="24"/>
          <w:szCs w:val="24"/>
        </w:rPr>
        <w:t>confluentinc</w:t>
      </w:r>
      <w:proofErr w:type="spellEnd"/>
      <w:r w:rsidRPr="00D318E3">
        <w:rPr>
          <w:color w:val="333333"/>
          <w:sz w:val="24"/>
          <w:szCs w:val="24"/>
        </w:rPr>
        <w:t>/cp-kafka:5.1.0</w:t>
      </w:r>
    </w:p>
    <w:p w14:paraId="64A6EDEB"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ports:</w:t>
      </w:r>
    </w:p>
    <w:p w14:paraId="730233B9"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- 9092:9092</w:t>
      </w:r>
    </w:p>
    <w:p w14:paraId="3687488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- 29092:29092</w:t>
      </w:r>
    </w:p>
    <w:p w14:paraId="7EF53FEC"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depends_on</w:t>
      </w:r>
      <w:proofErr w:type="spellEnd"/>
      <w:r w:rsidRPr="00D318E3">
        <w:rPr>
          <w:color w:val="333333"/>
          <w:sz w:val="24"/>
          <w:szCs w:val="24"/>
        </w:rPr>
        <w:t>:</w:t>
      </w:r>
    </w:p>
    <w:p w14:paraId="21A2306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zookeeper</w:t>
      </w:r>
    </w:p>
    <w:p w14:paraId="6626C597"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environment:</w:t>
      </w:r>
    </w:p>
    <w:p w14:paraId="78770F37"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KAFKA_ZOOKEEPER_CONNECT: "zookeeper:2181"</w:t>
      </w:r>
    </w:p>
    <w:p w14:paraId="0A8F9743"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KAFKA_ADVERTISED_LISTENERS: PLAINTEXT://kafka:9092,PLAINTEXT_HOST://localhost:29092</w:t>
      </w:r>
    </w:p>
    <w:p w14:paraId="41AA969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KAFKA_LISTENER_SECURITY_PROTOCOL_MAP: </w:t>
      </w:r>
      <w:proofErr w:type="gramStart"/>
      <w:r w:rsidRPr="00D318E3">
        <w:rPr>
          <w:color w:val="333333"/>
          <w:sz w:val="24"/>
          <w:szCs w:val="24"/>
        </w:rPr>
        <w:t>PLAINTEXT:PLAINTEXT</w:t>
      </w:r>
      <w:proofErr w:type="gramEnd"/>
      <w:r w:rsidRPr="00D318E3">
        <w:rPr>
          <w:color w:val="333333"/>
          <w:sz w:val="24"/>
          <w:szCs w:val="24"/>
        </w:rPr>
        <w:t>,PLAINTEXT_HOST:PLAINTEXT</w:t>
      </w:r>
    </w:p>
    <w:p w14:paraId="485F1F7A"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KAFKA_INTER_BROKER_LISTENER_NAME: PLAINTEXT</w:t>
      </w:r>
    </w:p>
    <w:p w14:paraId="04476D4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KAFKA_OFFSETS_TOPIC_REPLICATION_FACTOR: 1</w:t>
      </w:r>
    </w:p>
    <w:p w14:paraId="43371999"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volumes:</w:t>
      </w:r>
    </w:p>
    <w:p w14:paraId="33DDEB42"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/var/run/</w:t>
      </w:r>
      <w:proofErr w:type="spellStart"/>
      <w:r w:rsidRPr="00D318E3">
        <w:rPr>
          <w:color w:val="333333"/>
          <w:sz w:val="24"/>
          <w:szCs w:val="24"/>
        </w:rPr>
        <w:t>docker.sock</w:t>
      </w:r>
      <w:proofErr w:type="spellEnd"/>
      <w:r w:rsidRPr="00D318E3">
        <w:rPr>
          <w:color w:val="333333"/>
          <w:sz w:val="24"/>
          <w:szCs w:val="24"/>
        </w:rPr>
        <w:t>:/var/run/</w:t>
      </w:r>
      <w:proofErr w:type="spellStart"/>
      <w:r w:rsidRPr="00D318E3">
        <w:rPr>
          <w:color w:val="333333"/>
          <w:sz w:val="24"/>
          <w:szCs w:val="24"/>
        </w:rPr>
        <w:t>docker.sock</w:t>
      </w:r>
      <w:proofErr w:type="spellEnd"/>
    </w:p>
    <w:p w14:paraId="6397134C"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hostname: </w:t>
      </w:r>
      <w:proofErr w:type="spellStart"/>
      <w:r w:rsidRPr="00D318E3">
        <w:rPr>
          <w:color w:val="333333"/>
          <w:sz w:val="24"/>
          <w:szCs w:val="24"/>
        </w:rPr>
        <w:t>kafka</w:t>
      </w:r>
      <w:proofErr w:type="spellEnd"/>
    </w:p>
    <w:p w14:paraId="35CC4006" w14:textId="77777777" w:rsidR="00D318E3" w:rsidRPr="00D318E3" w:rsidRDefault="00D318E3" w:rsidP="00D318E3">
      <w:pPr>
        <w:pStyle w:val="HTML"/>
        <w:spacing w:line="244" w:lineRule="atLeast"/>
        <w:rPr>
          <w:color w:val="333333"/>
          <w:sz w:val="24"/>
          <w:szCs w:val="24"/>
        </w:rPr>
      </w:pPr>
      <w:r>
        <w:rPr>
          <w:color w:val="333333"/>
          <w:sz w:val="24"/>
          <w:szCs w:val="24"/>
        </w:rPr>
        <w:lastRenderedPageBreak/>
        <w:t xml:space="preserve">      </w:t>
      </w:r>
      <w:proofErr w:type="spellStart"/>
      <w:r>
        <w:rPr>
          <w:color w:val="333333"/>
          <w:sz w:val="24"/>
          <w:szCs w:val="24"/>
        </w:rPr>
        <w:t>container_name</w:t>
      </w:r>
      <w:proofErr w:type="spellEnd"/>
      <w:r>
        <w:rPr>
          <w:color w:val="333333"/>
          <w:sz w:val="24"/>
          <w:szCs w:val="24"/>
        </w:rPr>
        <w:t xml:space="preserve">: </w:t>
      </w:r>
      <w:proofErr w:type="spellStart"/>
      <w:r>
        <w:rPr>
          <w:color w:val="333333"/>
          <w:sz w:val="24"/>
          <w:szCs w:val="24"/>
        </w:rPr>
        <w:t>kafka-sdn</w:t>
      </w:r>
      <w:proofErr w:type="spellEnd"/>
    </w:p>
    <w:p w14:paraId="77C0F1DB"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networks:</w:t>
      </w:r>
    </w:p>
    <w:p w14:paraId="400B49EE"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net</w:t>
      </w:r>
    </w:p>
    <w:p w14:paraId="0C20148B"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restart: always</w:t>
      </w:r>
    </w:p>
    <w:p w14:paraId="45C0CD3F" w14:textId="77777777" w:rsidR="00D318E3" w:rsidRPr="00D318E3" w:rsidRDefault="00D318E3" w:rsidP="00D318E3">
      <w:pPr>
        <w:pStyle w:val="HTML"/>
        <w:spacing w:line="244" w:lineRule="atLeast"/>
        <w:rPr>
          <w:color w:val="333333"/>
          <w:sz w:val="24"/>
          <w:szCs w:val="24"/>
        </w:rPr>
      </w:pPr>
    </w:p>
    <w:p w14:paraId="108EBEE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cassandra</w:t>
      </w:r>
      <w:proofErr w:type="spellEnd"/>
      <w:r w:rsidRPr="00D318E3">
        <w:rPr>
          <w:color w:val="333333"/>
          <w:sz w:val="24"/>
          <w:szCs w:val="24"/>
        </w:rPr>
        <w:t>:</w:t>
      </w:r>
    </w:p>
    <w:p w14:paraId="4F3F9085"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image: '</w:t>
      </w:r>
      <w:proofErr w:type="spellStart"/>
      <w:r w:rsidRPr="00D318E3">
        <w:rPr>
          <w:color w:val="333333"/>
          <w:sz w:val="24"/>
          <w:szCs w:val="24"/>
        </w:rPr>
        <w:t>bitnami</w:t>
      </w:r>
      <w:proofErr w:type="spellEnd"/>
      <w:r w:rsidRPr="00D318E3">
        <w:rPr>
          <w:color w:val="333333"/>
          <w:sz w:val="24"/>
          <w:szCs w:val="24"/>
        </w:rPr>
        <w:t>/</w:t>
      </w:r>
      <w:proofErr w:type="spellStart"/>
      <w:proofErr w:type="gramStart"/>
      <w:r w:rsidRPr="00D318E3">
        <w:rPr>
          <w:color w:val="333333"/>
          <w:sz w:val="24"/>
          <w:szCs w:val="24"/>
        </w:rPr>
        <w:t>cassandra:latest</w:t>
      </w:r>
      <w:proofErr w:type="spellEnd"/>
      <w:proofErr w:type="gramEnd"/>
      <w:r w:rsidRPr="00D318E3">
        <w:rPr>
          <w:color w:val="333333"/>
          <w:sz w:val="24"/>
          <w:szCs w:val="24"/>
        </w:rPr>
        <w:t>'</w:t>
      </w:r>
    </w:p>
    <w:p w14:paraId="549812E9"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hostname: </w:t>
      </w:r>
      <w:proofErr w:type="spellStart"/>
      <w:r w:rsidRPr="00D318E3">
        <w:rPr>
          <w:color w:val="333333"/>
          <w:sz w:val="24"/>
          <w:szCs w:val="24"/>
        </w:rPr>
        <w:t>cassandra</w:t>
      </w:r>
      <w:proofErr w:type="spellEnd"/>
    </w:p>
    <w:p w14:paraId="691A514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networks:</w:t>
      </w:r>
    </w:p>
    <w:p w14:paraId="31AC17E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net:</w:t>
      </w:r>
    </w:p>
    <w:p w14:paraId="321F0630"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ipv4_address: 172.22.0.6</w:t>
      </w:r>
    </w:p>
    <w:p w14:paraId="6B3D3B86"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ports:</w:t>
      </w:r>
    </w:p>
    <w:p w14:paraId="27216696"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"9042:9042"</w:t>
      </w:r>
    </w:p>
    <w:p w14:paraId="47695957"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environment:</w:t>
      </w:r>
    </w:p>
    <w:p w14:paraId="2F953812"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"MAX_HEAP_SIZE=256M"</w:t>
      </w:r>
    </w:p>
    <w:p w14:paraId="0A94DFBC"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"HEAP_NEWSIZE=128M"</w:t>
      </w:r>
    </w:p>
    <w:p w14:paraId="0C57F6E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r>
        <w:rPr>
          <w:color w:val="333333"/>
          <w:sz w:val="24"/>
          <w:szCs w:val="24"/>
        </w:rPr>
        <w:t xml:space="preserve">   </w:t>
      </w:r>
      <w:proofErr w:type="spellStart"/>
      <w:r>
        <w:rPr>
          <w:color w:val="333333"/>
          <w:sz w:val="24"/>
          <w:szCs w:val="24"/>
        </w:rPr>
        <w:t>container_name</w:t>
      </w:r>
      <w:proofErr w:type="spellEnd"/>
      <w:r>
        <w:rPr>
          <w:color w:val="333333"/>
          <w:sz w:val="24"/>
          <w:szCs w:val="24"/>
        </w:rPr>
        <w:t xml:space="preserve">: </w:t>
      </w:r>
      <w:proofErr w:type="spellStart"/>
      <w:r>
        <w:rPr>
          <w:color w:val="333333"/>
          <w:sz w:val="24"/>
          <w:szCs w:val="24"/>
        </w:rPr>
        <w:t>cassandra-sdn</w:t>
      </w:r>
      <w:proofErr w:type="spellEnd"/>
    </w:p>
    <w:p w14:paraId="25A8D4D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volumes:</w:t>
      </w:r>
    </w:p>
    <w:p w14:paraId="58F90CEC" w14:textId="77777777" w:rsidR="00D318E3" w:rsidRPr="00D318E3" w:rsidRDefault="00D318E3" w:rsidP="00D318E3">
      <w:pPr>
        <w:pStyle w:val="HTML"/>
        <w:spacing w:line="244" w:lineRule="atLeast"/>
        <w:rPr>
          <w:color w:val="333333"/>
          <w:sz w:val="24"/>
          <w:szCs w:val="24"/>
        </w:rPr>
      </w:pPr>
      <w:r>
        <w:rPr>
          <w:color w:val="333333"/>
          <w:sz w:val="24"/>
          <w:szCs w:val="24"/>
        </w:rPr>
        <w:t xml:space="preserve">      - ./</w:t>
      </w:r>
      <w:proofErr w:type="spellStart"/>
      <w:r>
        <w:rPr>
          <w:color w:val="333333"/>
          <w:sz w:val="24"/>
          <w:szCs w:val="24"/>
        </w:rPr>
        <w:t>sdn</w:t>
      </w:r>
      <w:proofErr w:type="spellEnd"/>
      <w:r>
        <w:rPr>
          <w:color w:val="333333"/>
          <w:sz w:val="24"/>
          <w:szCs w:val="24"/>
        </w:rPr>
        <w:t>-spark-processor/data/</w:t>
      </w:r>
      <w:proofErr w:type="spellStart"/>
      <w:r>
        <w:rPr>
          <w:color w:val="333333"/>
          <w:sz w:val="24"/>
          <w:szCs w:val="24"/>
        </w:rPr>
        <w:t>SDN</w:t>
      </w:r>
      <w:r w:rsidRPr="00D318E3">
        <w:rPr>
          <w:color w:val="333333"/>
          <w:sz w:val="24"/>
          <w:szCs w:val="24"/>
        </w:rPr>
        <w:t>Data.cql</w:t>
      </w:r>
      <w:proofErr w:type="spellEnd"/>
      <w:r w:rsidRPr="00D318E3">
        <w:rPr>
          <w:color w:val="333333"/>
          <w:sz w:val="24"/>
          <w:szCs w:val="24"/>
        </w:rPr>
        <w:t>:/</w:t>
      </w:r>
      <w:proofErr w:type="spellStart"/>
      <w:r w:rsidRPr="00D318E3">
        <w:rPr>
          <w:color w:val="333333"/>
          <w:sz w:val="24"/>
          <w:szCs w:val="24"/>
        </w:rPr>
        <w:t>schema.cql</w:t>
      </w:r>
      <w:proofErr w:type="spellEnd"/>
    </w:p>
    <w:p w14:paraId="6571A002" w14:textId="77777777" w:rsidR="00D318E3" w:rsidRPr="00D318E3" w:rsidRDefault="00D318E3" w:rsidP="00D318E3">
      <w:pPr>
        <w:pStyle w:val="HTML"/>
        <w:spacing w:line="244" w:lineRule="atLeast"/>
        <w:rPr>
          <w:color w:val="333333"/>
          <w:sz w:val="24"/>
          <w:szCs w:val="24"/>
        </w:rPr>
      </w:pPr>
    </w:p>
    <w:p w14:paraId="53146A9B"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spark-master:</w:t>
      </w:r>
    </w:p>
    <w:p w14:paraId="514A9C24"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image: bde2020/spark-master:3.0.0-hadoop3.2-java11</w:t>
      </w:r>
    </w:p>
    <w:p w14:paraId="3654F722"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container_name</w:t>
      </w:r>
      <w:proofErr w:type="spellEnd"/>
      <w:r w:rsidRPr="00D318E3">
        <w:rPr>
          <w:color w:val="333333"/>
          <w:sz w:val="24"/>
          <w:szCs w:val="24"/>
        </w:rPr>
        <w:t>: spark-master</w:t>
      </w:r>
    </w:p>
    <w:p w14:paraId="749995F6"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hostname: spark-master</w:t>
      </w:r>
    </w:p>
    <w:p w14:paraId="431AEA90"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healthcheck</w:t>
      </w:r>
      <w:proofErr w:type="spellEnd"/>
      <w:r w:rsidRPr="00D318E3">
        <w:rPr>
          <w:color w:val="333333"/>
          <w:sz w:val="24"/>
          <w:szCs w:val="24"/>
        </w:rPr>
        <w:t>:</w:t>
      </w:r>
    </w:p>
    <w:p w14:paraId="7AA57B3D"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interval: 5s</w:t>
      </w:r>
    </w:p>
    <w:p w14:paraId="3975C6B3"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retries: 100</w:t>
      </w:r>
    </w:p>
    <w:p w14:paraId="76549E76"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ports:</w:t>
      </w:r>
    </w:p>
    <w:p w14:paraId="2750021D"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"8080:8080"</w:t>
      </w:r>
    </w:p>
    <w:p w14:paraId="436DE615"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"7077:7077"</w:t>
      </w:r>
    </w:p>
    <w:p w14:paraId="6A207B68"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"4040:4040"</w:t>
      </w:r>
    </w:p>
    <w:p w14:paraId="7B2B456E"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"4041:4041"</w:t>
      </w:r>
    </w:p>
    <w:p w14:paraId="4613887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environment:</w:t>
      </w:r>
    </w:p>
    <w:p w14:paraId="76663E13"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INIT_DAEMON_STEP=false</w:t>
      </w:r>
    </w:p>
    <w:p w14:paraId="4B6855BD"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SPARK_DRIVER_HOST=192.168.1.5</w:t>
      </w:r>
    </w:p>
    <w:p w14:paraId="7CAE10CB"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volumes:</w:t>
      </w:r>
    </w:p>
    <w:p w14:paraId="3CC7337B" w14:textId="77777777" w:rsidR="00D318E3" w:rsidRPr="00D318E3" w:rsidRDefault="00D318E3" w:rsidP="00D318E3">
      <w:pPr>
        <w:pStyle w:val="HTML"/>
        <w:spacing w:line="244" w:lineRule="atLeast"/>
        <w:rPr>
          <w:color w:val="333333"/>
          <w:sz w:val="24"/>
          <w:szCs w:val="24"/>
        </w:rPr>
      </w:pPr>
      <w:r>
        <w:rPr>
          <w:color w:val="333333"/>
          <w:sz w:val="24"/>
          <w:szCs w:val="24"/>
        </w:rPr>
        <w:t xml:space="preserve">      </w:t>
      </w:r>
      <w:proofErr w:type="gramStart"/>
      <w:r>
        <w:rPr>
          <w:color w:val="333333"/>
          <w:sz w:val="24"/>
          <w:szCs w:val="24"/>
        </w:rPr>
        <w:t>- .</w:t>
      </w:r>
      <w:proofErr w:type="gramEnd"/>
      <w:r>
        <w:rPr>
          <w:color w:val="333333"/>
          <w:sz w:val="24"/>
          <w:szCs w:val="24"/>
        </w:rPr>
        <w:t>/</w:t>
      </w:r>
      <w:proofErr w:type="spellStart"/>
      <w:r>
        <w:rPr>
          <w:color w:val="333333"/>
          <w:sz w:val="24"/>
          <w:szCs w:val="24"/>
        </w:rPr>
        <w:t>sdn</w:t>
      </w:r>
      <w:proofErr w:type="spellEnd"/>
      <w:r w:rsidRPr="00D318E3">
        <w:rPr>
          <w:color w:val="333333"/>
          <w:sz w:val="24"/>
          <w:szCs w:val="24"/>
        </w:rPr>
        <w:t>-spark-processor/target:/opt/spark-data</w:t>
      </w:r>
    </w:p>
    <w:p w14:paraId="410ED9B7"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networks:</w:t>
      </w:r>
    </w:p>
    <w:p w14:paraId="71C307C3"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net</w:t>
      </w:r>
    </w:p>
    <w:p w14:paraId="620DAC37" w14:textId="77777777" w:rsidR="00D318E3" w:rsidRPr="00D318E3" w:rsidRDefault="00D318E3" w:rsidP="00D318E3">
      <w:pPr>
        <w:pStyle w:val="HTML"/>
        <w:spacing w:line="244" w:lineRule="atLeast"/>
        <w:rPr>
          <w:color w:val="333333"/>
          <w:sz w:val="24"/>
          <w:szCs w:val="24"/>
        </w:rPr>
      </w:pPr>
    </w:p>
    <w:p w14:paraId="419494DE"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spark-worker-1:</w:t>
      </w:r>
    </w:p>
    <w:p w14:paraId="7C1FEF26"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image: bde2020/spark-worker:3.0.0-hadoop3.2-java11</w:t>
      </w:r>
    </w:p>
    <w:p w14:paraId="70267139"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container_name</w:t>
      </w:r>
      <w:proofErr w:type="spellEnd"/>
      <w:r w:rsidRPr="00D318E3">
        <w:rPr>
          <w:color w:val="333333"/>
          <w:sz w:val="24"/>
          <w:szCs w:val="24"/>
        </w:rPr>
        <w:t>: spark-worker-1</w:t>
      </w:r>
    </w:p>
    <w:p w14:paraId="0DD2919E"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hostname: spark-worker-1</w:t>
      </w:r>
    </w:p>
    <w:p w14:paraId="6229224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depends_on</w:t>
      </w:r>
      <w:proofErr w:type="spellEnd"/>
      <w:r w:rsidRPr="00D318E3">
        <w:rPr>
          <w:color w:val="333333"/>
          <w:sz w:val="24"/>
          <w:szCs w:val="24"/>
        </w:rPr>
        <w:t>:</w:t>
      </w:r>
    </w:p>
    <w:p w14:paraId="5F13F8DE"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spark-master</w:t>
      </w:r>
    </w:p>
    <w:p w14:paraId="1C3F5403"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ports:</w:t>
      </w:r>
    </w:p>
    <w:p w14:paraId="4486B82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"8081:8081"</w:t>
      </w:r>
    </w:p>
    <w:p w14:paraId="7F5296F0"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environment:</w:t>
      </w:r>
    </w:p>
    <w:p w14:paraId="1E7563E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"SPARK_MASTER=spark://spark-master:7077"</w:t>
      </w:r>
    </w:p>
    <w:p w14:paraId="18878D49"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volumes:</w:t>
      </w:r>
    </w:p>
    <w:p w14:paraId="2343EB9C"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gramStart"/>
      <w:r w:rsidRPr="00D318E3">
        <w:rPr>
          <w:color w:val="333333"/>
          <w:sz w:val="24"/>
          <w:szCs w:val="24"/>
        </w:rPr>
        <w:t>- .</w:t>
      </w:r>
      <w:proofErr w:type="gramEnd"/>
      <w:r w:rsidRPr="00D318E3">
        <w:rPr>
          <w:color w:val="333333"/>
          <w:sz w:val="24"/>
          <w:szCs w:val="24"/>
        </w:rPr>
        <w:t>/data/spark/:/opt/spark-data</w:t>
      </w:r>
    </w:p>
    <w:p w14:paraId="7FB27B16"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networks:</w:t>
      </w:r>
    </w:p>
    <w:p w14:paraId="7D28FCC4"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net</w:t>
      </w:r>
    </w:p>
    <w:p w14:paraId="2875DC1F" w14:textId="77777777" w:rsidR="00D318E3" w:rsidRPr="00D318E3" w:rsidRDefault="00D318E3" w:rsidP="00D318E3">
      <w:pPr>
        <w:pStyle w:val="HTML"/>
        <w:spacing w:line="244" w:lineRule="atLeast"/>
        <w:rPr>
          <w:color w:val="333333"/>
          <w:sz w:val="24"/>
          <w:szCs w:val="24"/>
        </w:rPr>
      </w:pPr>
    </w:p>
    <w:p w14:paraId="4C8A60E9" w14:textId="77777777" w:rsidR="00D318E3" w:rsidRPr="00D318E3" w:rsidRDefault="00D318E3" w:rsidP="00D318E3">
      <w:pPr>
        <w:pStyle w:val="HTML"/>
        <w:spacing w:line="244" w:lineRule="atLeast"/>
        <w:rPr>
          <w:color w:val="333333"/>
          <w:sz w:val="24"/>
          <w:szCs w:val="24"/>
        </w:rPr>
      </w:pPr>
    </w:p>
    <w:p w14:paraId="73B4A7B4"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namenode</w:t>
      </w:r>
      <w:proofErr w:type="spellEnd"/>
      <w:r w:rsidRPr="00D318E3">
        <w:rPr>
          <w:color w:val="333333"/>
          <w:sz w:val="24"/>
          <w:szCs w:val="24"/>
        </w:rPr>
        <w:t>:</w:t>
      </w:r>
    </w:p>
    <w:p w14:paraId="74929528"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image: bde2020/hadoop-namenode:1.1.0-hadoop2.8-java8</w:t>
      </w:r>
    </w:p>
    <w:p w14:paraId="3671079C"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container_name</w:t>
      </w:r>
      <w:proofErr w:type="spellEnd"/>
      <w:r w:rsidRPr="00D318E3">
        <w:rPr>
          <w:color w:val="333333"/>
          <w:sz w:val="24"/>
          <w:szCs w:val="24"/>
        </w:rPr>
        <w:t xml:space="preserve">: </w:t>
      </w:r>
      <w:proofErr w:type="spellStart"/>
      <w:r w:rsidRPr="00D318E3">
        <w:rPr>
          <w:color w:val="333333"/>
          <w:sz w:val="24"/>
          <w:szCs w:val="24"/>
        </w:rPr>
        <w:t>namenode</w:t>
      </w:r>
      <w:proofErr w:type="spellEnd"/>
    </w:p>
    <w:p w14:paraId="293DAAB0"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hostname: </w:t>
      </w:r>
      <w:proofErr w:type="spellStart"/>
      <w:r w:rsidRPr="00D318E3">
        <w:rPr>
          <w:color w:val="333333"/>
          <w:sz w:val="24"/>
          <w:szCs w:val="24"/>
        </w:rPr>
        <w:t>namenode</w:t>
      </w:r>
      <w:proofErr w:type="spellEnd"/>
    </w:p>
    <w:p w14:paraId="3DC9F290"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volumes:</w:t>
      </w:r>
    </w:p>
    <w:p w14:paraId="076B42E0"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gramStart"/>
      <w:r w:rsidRPr="00D318E3">
        <w:rPr>
          <w:color w:val="333333"/>
          <w:sz w:val="24"/>
          <w:szCs w:val="24"/>
        </w:rPr>
        <w:t>- .</w:t>
      </w:r>
      <w:proofErr w:type="gramEnd"/>
      <w:r w:rsidRPr="00D318E3">
        <w:rPr>
          <w:color w:val="333333"/>
          <w:sz w:val="24"/>
          <w:szCs w:val="24"/>
        </w:rPr>
        <w:t>/data/</w:t>
      </w:r>
      <w:proofErr w:type="spellStart"/>
      <w:r w:rsidRPr="00D318E3">
        <w:rPr>
          <w:color w:val="333333"/>
          <w:sz w:val="24"/>
          <w:szCs w:val="24"/>
        </w:rPr>
        <w:t>namenode</w:t>
      </w:r>
      <w:proofErr w:type="spellEnd"/>
      <w:r w:rsidRPr="00D318E3">
        <w:rPr>
          <w:color w:val="333333"/>
          <w:sz w:val="24"/>
          <w:szCs w:val="24"/>
        </w:rPr>
        <w:t>:/</w:t>
      </w:r>
      <w:proofErr w:type="spellStart"/>
      <w:r w:rsidRPr="00D318E3">
        <w:rPr>
          <w:color w:val="333333"/>
          <w:sz w:val="24"/>
          <w:szCs w:val="24"/>
        </w:rPr>
        <w:t>hadoop</w:t>
      </w:r>
      <w:proofErr w:type="spellEnd"/>
      <w:r w:rsidRPr="00D318E3">
        <w:rPr>
          <w:color w:val="333333"/>
          <w:sz w:val="24"/>
          <w:szCs w:val="24"/>
        </w:rPr>
        <w:t>/</w:t>
      </w:r>
      <w:proofErr w:type="spellStart"/>
      <w:r w:rsidRPr="00D318E3">
        <w:rPr>
          <w:color w:val="333333"/>
          <w:sz w:val="24"/>
          <w:szCs w:val="24"/>
        </w:rPr>
        <w:t>dfs</w:t>
      </w:r>
      <w:proofErr w:type="spellEnd"/>
      <w:r w:rsidRPr="00D318E3">
        <w:rPr>
          <w:color w:val="333333"/>
          <w:sz w:val="24"/>
          <w:szCs w:val="24"/>
        </w:rPr>
        <w:t>/name</w:t>
      </w:r>
    </w:p>
    <w:p w14:paraId="38F14692"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environment:</w:t>
      </w:r>
    </w:p>
    <w:p w14:paraId="1B2D158D"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CLUSTER_NAME=test</w:t>
      </w:r>
    </w:p>
    <w:p w14:paraId="2BA072C7"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w:t>
      </w:r>
      <w:proofErr w:type="spellStart"/>
      <w:r w:rsidRPr="00D318E3">
        <w:rPr>
          <w:color w:val="333333"/>
          <w:sz w:val="24"/>
          <w:szCs w:val="24"/>
        </w:rPr>
        <w:t>CORE_CONF_fs_defaultFS</w:t>
      </w:r>
      <w:proofErr w:type="spellEnd"/>
      <w:r w:rsidRPr="00D318E3">
        <w:rPr>
          <w:color w:val="333333"/>
          <w:sz w:val="24"/>
          <w:szCs w:val="24"/>
        </w:rPr>
        <w:t>=hdfs://namenode:8020</w:t>
      </w:r>
    </w:p>
    <w:p w14:paraId="45600ABE"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Heal</w:t>
      </w:r>
      <w:r>
        <w:rPr>
          <w:color w:val="333333"/>
          <w:sz w:val="24"/>
          <w:szCs w:val="24"/>
        </w:rPr>
        <w:t>5</w:t>
      </w:r>
      <w:r w:rsidRPr="00D318E3">
        <w:rPr>
          <w:color w:val="333333"/>
          <w:sz w:val="24"/>
          <w:szCs w:val="24"/>
        </w:rPr>
        <w:t>thcheck:</w:t>
      </w:r>
    </w:p>
    <w:p w14:paraId="1088FBA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interval: 5s</w:t>
      </w:r>
    </w:p>
    <w:p w14:paraId="722C2830"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retries: 100</w:t>
      </w:r>
    </w:p>
    <w:p w14:paraId="230E9B72"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networks:</w:t>
      </w:r>
    </w:p>
    <w:p w14:paraId="026E2E5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net</w:t>
      </w:r>
    </w:p>
    <w:p w14:paraId="57F5B0B3"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ports:</w:t>
      </w:r>
    </w:p>
    <w:p w14:paraId="0788BA18"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- 50070:50070</w:t>
      </w:r>
    </w:p>
    <w:p w14:paraId="2357E6E3"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- 8020:8020</w:t>
      </w:r>
    </w:p>
    <w:p w14:paraId="7E4166D5" w14:textId="77777777" w:rsidR="00D318E3" w:rsidRPr="00D318E3" w:rsidRDefault="00D318E3" w:rsidP="00D318E3">
      <w:pPr>
        <w:pStyle w:val="HTML"/>
        <w:spacing w:line="244" w:lineRule="atLeast"/>
        <w:rPr>
          <w:color w:val="333333"/>
          <w:sz w:val="24"/>
          <w:szCs w:val="24"/>
        </w:rPr>
      </w:pPr>
    </w:p>
    <w:p w14:paraId="2E12E773"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datanode</w:t>
      </w:r>
      <w:proofErr w:type="spellEnd"/>
      <w:r w:rsidRPr="00D318E3">
        <w:rPr>
          <w:color w:val="333333"/>
          <w:sz w:val="24"/>
          <w:szCs w:val="24"/>
        </w:rPr>
        <w:t>:</w:t>
      </w:r>
    </w:p>
    <w:p w14:paraId="2645FA2D"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image: bde2020/hadoop-datanode:1.1.0-hadoop2.8-java8</w:t>
      </w:r>
    </w:p>
    <w:p w14:paraId="659B4A31"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container_name</w:t>
      </w:r>
      <w:proofErr w:type="spellEnd"/>
      <w:r w:rsidRPr="00D318E3">
        <w:rPr>
          <w:color w:val="333333"/>
          <w:sz w:val="24"/>
          <w:szCs w:val="24"/>
        </w:rPr>
        <w:t xml:space="preserve">: </w:t>
      </w:r>
      <w:proofErr w:type="spellStart"/>
      <w:r w:rsidRPr="00D318E3">
        <w:rPr>
          <w:color w:val="333333"/>
          <w:sz w:val="24"/>
          <w:szCs w:val="24"/>
        </w:rPr>
        <w:t>datanode</w:t>
      </w:r>
      <w:proofErr w:type="spellEnd"/>
    </w:p>
    <w:p w14:paraId="117A1C56"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hostname: </w:t>
      </w:r>
      <w:proofErr w:type="spellStart"/>
      <w:r w:rsidRPr="00D318E3">
        <w:rPr>
          <w:color w:val="333333"/>
          <w:sz w:val="24"/>
          <w:szCs w:val="24"/>
        </w:rPr>
        <w:t>datanode</w:t>
      </w:r>
      <w:proofErr w:type="spellEnd"/>
    </w:p>
    <w:p w14:paraId="149DBD40"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volumes:</w:t>
      </w:r>
    </w:p>
    <w:p w14:paraId="027207F6"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gramStart"/>
      <w:r w:rsidRPr="00D318E3">
        <w:rPr>
          <w:color w:val="333333"/>
          <w:sz w:val="24"/>
          <w:szCs w:val="24"/>
        </w:rPr>
        <w:t>- .</w:t>
      </w:r>
      <w:proofErr w:type="gramEnd"/>
      <w:r w:rsidRPr="00D318E3">
        <w:rPr>
          <w:color w:val="333333"/>
          <w:sz w:val="24"/>
          <w:szCs w:val="24"/>
        </w:rPr>
        <w:t>/data/</w:t>
      </w:r>
      <w:proofErr w:type="spellStart"/>
      <w:r w:rsidRPr="00D318E3">
        <w:rPr>
          <w:color w:val="333333"/>
          <w:sz w:val="24"/>
          <w:szCs w:val="24"/>
        </w:rPr>
        <w:t>datanode</w:t>
      </w:r>
      <w:proofErr w:type="spellEnd"/>
      <w:r w:rsidRPr="00D318E3">
        <w:rPr>
          <w:color w:val="333333"/>
          <w:sz w:val="24"/>
          <w:szCs w:val="24"/>
        </w:rPr>
        <w:t>:/</w:t>
      </w:r>
      <w:proofErr w:type="spellStart"/>
      <w:r w:rsidRPr="00D318E3">
        <w:rPr>
          <w:color w:val="333333"/>
          <w:sz w:val="24"/>
          <w:szCs w:val="24"/>
        </w:rPr>
        <w:t>hadoop</w:t>
      </w:r>
      <w:proofErr w:type="spellEnd"/>
      <w:r w:rsidRPr="00D318E3">
        <w:rPr>
          <w:color w:val="333333"/>
          <w:sz w:val="24"/>
          <w:szCs w:val="24"/>
        </w:rPr>
        <w:t>/</w:t>
      </w:r>
      <w:proofErr w:type="spellStart"/>
      <w:r w:rsidRPr="00D318E3">
        <w:rPr>
          <w:color w:val="333333"/>
          <w:sz w:val="24"/>
          <w:szCs w:val="24"/>
        </w:rPr>
        <w:t>dfs</w:t>
      </w:r>
      <w:proofErr w:type="spellEnd"/>
      <w:r w:rsidRPr="00D318E3">
        <w:rPr>
          <w:color w:val="333333"/>
          <w:sz w:val="24"/>
          <w:szCs w:val="24"/>
        </w:rPr>
        <w:t>/data</w:t>
      </w:r>
    </w:p>
    <w:p w14:paraId="6BA81552"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environment:</w:t>
      </w:r>
    </w:p>
    <w:p w14:paraId="2A46EA65"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w:t>
      </w:r>
      <w:proofErr w:type="spellStart"/>
      <w:r w:rsidRPr="00D318E3">
        <w:rPr>
          <w:color w:val="333333"/>
          <w:sz w:val="24"/>
          <w:szCs w:val="24"/>
        </w:rPr>
        <w:t>CORE_CONF_fs_defaultFS</w:t>
      </w:r>
      <w:proofErr w:type="spellEnd"/>
      <w:r w:rsidRPr="00D318E3">
        <w:rPr>
          <w:color w:val="333333"/>
          <w:sz w:val="24"/>
          <w:szCs w:val="24"/>
        </w:rPr>
        <w:t>=hdfs://namenode:8020</w:t>
      </w:r>
    </w:p>
    <w:p w14:paraId="7D9AFBFB"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depends_on</w:t>
      </w:r>
      <w:proofErr w:type="spellEnd"/>
      <w:r w:rsidRPr="00D318E3">
        <w:rPr>
          <w:color w:val="333333"/>
          <w:sz w:val="24"/>
          <w:szCs w:val="24"/>
        </w:rPr>
        <w:t>:</w:t>
      </w:r>
    </w:p>
    <w:p w14:paraId="3DC1BD7A"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w:t>
      </w:r>
      <w:proofErr w:type="spellStart"/>
      <w:r w:rsidRPr="00D318E3">
        <w:rPr>
          <w:color w:val="333333"/>
          <w:sz w:val="24"/>
          <w:szCs w:val="24"/>
        </w:rPr>
        <w:t>namenode</w:t>
      </w:r>
      <w:proofErr w:type="spellEnd"/>
    </w:p>
    <w:p w14:paraId="4C8EBD5F"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w:t>
      </w:r>
      <w:proofErr w:type="spellStart"/>
      <w:r w:rsidRPr="00D318E3">
        <w:rPr>
          <w:color w:val="333333"/>
          <w:sz w:val="24"/>
          <w:szCs w:val="24"/>
        </w:rPr>
        <w:t>healthcheck</w:t>
      </w:r>
      <w:proofErr w:type="spellEnd"/>
      <w:r w:rsidRPr="00D318E3">
        <w:rPr>
          <w:color w:val="333333"/>
          <w:sz w:val="24"/>
          <w:szCs w:val="24"/>
        </w:rPr>
        <w:t>:</w:t>
      </w:r>
    </w:p>
    <w:p w14:paraId="1B03CD5D"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interval: 5s</w:t>
      </w:r>
    </w:p>
    <w:p w14:paraId="7BEA392E"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retries: 100</w:t>
      </w:r>
    </w:p>
    <w:p w14:paraId="63A09617"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networks:</w:t>
      </w:r>
    </w:p>
    <w:p w14:paraId="22AADE47"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net</w:t>
      </w:r>
    </w:p>
    <w:p w14:paraId="101E0F2E"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ports:</w:t>
      </w:r>
    </w:p>
    <w:p w14:paraId="6C3912D4"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- 50075:50075</w:t>
      </w:r>
    </w:p>
    <w:p w14:paraId="649434EB" w14:textId="77777777" w:rsidR="00D318E3" w:rsidRPr="00D318E3" w:rsidRDefault="00D318E3" w:rsidP="00D318E3">
      <w:pPr>
        <w:pStyle w:val="HTML"/>
        <w:spacing w:line="244" w:lineRule="atLeast"/>
        <w:rPr>
          <w:color w:val="333333"/>
          <w:sz w:val="24"/>
          <w:szCs w:val="24"/>
        </w:rPr>
      </w:pPr>
      <w:r w:rsidRPr="00D318E3">
        <w:rPr>
          <w:color w:val="333333"/>
          <w:sz w:val="24"/>
          <w:szCs w:val="24"/>
        </w:rPr>
        <w:t xml:space="preserve">     - 50010:50010</w:t>
      </w:r>
    </w:p>
    <w:sectPr w:rsidR="00D318E3" w:rsidRPr="00D318E3" w:rsidSect="00F63E7C">
      <w:pgSz w:w="11906" w:h="16838" w:code="9"/>
      <w:pgMar w:top="993" w:right="900"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DC776" w14:textId="77777777" w:rsidR="001603AD" w:rsidRDefault="001603AD" w:rsidP="00341ADD">
      <w:pPr>
        <w:spacing w:after="0" w:line="240" w:lineRule="auto"/>
      </w:pPr>
      <w:r>
        <w:separator/>
      </w:r>
    </w:p>
  </w:endnote>
  <w:endnote w:type="continuationSeparator" w:id="0">
    <w:p w14:paraId="4EFBEF72" w14:textId="77777777" w:rsidR="001603AD" w:rsidRDefault="001603AD" w:rsidP="00341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25BEF" w14:textId="77777777" w:rsidR="001603AD" w:rsidRDefault="001603AD" w:rsidP="00341ADD">
      <w:pPr>
        <w:spacing w:after="0" w:line="240" w:lineRule="auto"/>
      </w:pPr>
      <w:r>
        <w:separator/>
      </w:r>
    </w:p>
  </w:footnote>
  <w:footnote w:type="continuationSeparator" w:id="0">
    <w:p w14:paraId="3E294346" w14:textId="77777777" w:rsidR="001603AD" w:rsidRDefault="001603AD" w:rsidP="00341A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914244"/>
      <w:docPartObj>
        <w:docPartGallery w:val="Page Numbers (Top of Page)"/>
        <w:docPartUnique/>
      </w:docPartObj>
    </w:sdtPr>
    <w:sdtContent>
      <w:p w14:paraId="68429527" w14:textId="77777777" w:rsidR="00BB1A4E" w:rsidRDefault="00BB1A4E">
        <w:pPr>
          <w:pStyle w:val="a3"/>
          <w:jc w:val="right"/>
        </w:pPr>
        <w:r>
          <w:fldChar w:fldCharType="begin"/>
        </w:r>
        <w:r>
          <w:instrText>PAGE   \* MERGEFORMAT</w:instrText>
        </w:r>
        <w:r>
          <w:fldChar w:fldCharType="separate"/>
        </w:r>
        <w:r w:rsidR="0067411F" w:rsidRPr="0067411F">
          <w:rPr>
            <w:noProof/>
            <w:lang w:val="ru-RU"/>
          </w:rPr>
          <w:t>21</w:t>
        </w:r>
        <w:r>
          <w:fldChar w:fldCharType="end"/>
        </w:r>
      </w:p>
    </w:sdtContent>
  </w:sdt>
  <w:p w14:paraId="5D60E4B0" w14:textId="77777777" w:rsidR="00BB1A4E" w:rsidRPr="001216CA" w:rsidRDefault="00BB1A4E" w:rsidP="001216C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5A5"/>
    <w:multiLevelType w:val="multilevel"/>
    <w:tmpl w:val="4E568874"/>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b/>
        <w:color w:val="auto"/>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 w15:restartNumberingAfterBreak="0">
    <w:nsid w:val="012E6447"/>
    <w:multiLevelType w:val="multilevel"/>
    <w:tmpl w:val="D94271B2"/>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15:restartNumberingAfterBreak="0">
    <w:nsid w:val="064F2335"/>
    <w:multiLevelType w:val="multilevel"/>
    <w:tmpl w:val="C1101C08"/>
    <w:lvl w:ilvl="0">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202520"/>
    <w:multiLevelType w:val="hybridMultilevel"/>
    <w:tmpl w:val="F558EC8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0C217052"/>
    <w:multiLevelType w:val="multilevel"/>
    <w:tmpl w:val="8F88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969F8"/>
    <w:multiLevelType w:val="hybridMultilevel"/>
    <w:tmpl w:val="D012F99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0CA70558"/>
    <w:multiLevelType w:val="multilevel"/>
    <w:tmpl w:val="DA741942"/>
    <w:lvl w:ilvl="0">
      <w:start w:val="1"/>
      <w:numFmt w:val="decimal"/>
      <w:lvlText w:val="%1."/>
      <w:lvlJc w:val="left"/>
      <w:pPr>
        <w:ind w:left="720" w:hanging="360"/>
      </w:pPr>
      <w:rPr>
        <w:rFonts w:hint="default"/>
      </w:rPr>
    </w:lvl>
    <w:lvl w:ilvl="1">
      <w:start w:val="4"/>
      <w:numFmt w:val="decimal"/>
      <w:isLgl/>
      <w:lvlText w:val="%1.%2."/>
      <w:lvlJc w:val="left"/>
      <w:pPr>
        <w:ind w:left="1571" w:hanging="720"/>
      </w:pPr>
      <w:rPr>
        <w:rFonts w:eastAsiaTheme="majorEastAsia" w:hint="default"/>
        <w:b/>
        <w:color w:val="auto"/>
      </w:rPr>
    </w:lvl>
    <w:lvl w:ilvl="2">
      <w:start w:val="1"/>
      <w:numFmt w:val="decimal"/>
      <w:isLgl/>
      <w:lvlText w:val="%1.%2.%3."/>
      <w:lvlJc w:val="left"/>
      <w:pPr>
        <w:ind w:left="2062" w:hanging="720"/>
      </w:pPr>
      <w:rPr>
        <w:rFonts w:eastAsiaTheme="majorEastAsia" w:hint="default"/>
        <w:b/>
        <w:color w:val="auto"/>
      </w:rPr>
    </w:lvl>
    <w:lvl w:ilvl="3">
      <w:start w:val="1"/>
      <w:numFmt w:val="decimal"/>
      <w:isLgl/>
      <w:lvlText w:val="%1.%2.%3.%4."/>
      <w:lvlJc w:val="left"/>
      <w:pPr>
        <w:ind w:left="2913" w:hanging="1080"/>
      </w:pPr>
      <w:rPr>
        <w:rFonts w:eastAsiaTheme="majorEastAsia" w:hint="default"/>
        <w:b/>
        <w:color w:val="auto"/>
      </w:rPr>
    </w:lvl>
    <w:lvl w:ilvl="4">
      <w:start w:val="1"/>
      <w:numFmt w:val="decimal"/>
      <w:isLgl/>
      <w:lvlText w:val="%1.%2.%3.%4.%5."/>
      <w:lvlJc w:val="left"/>
      <w:pPr>
        <w:ind w:left="3404" w:hanging="1080"/>
      </w:pPr>
      <w:rPr>
        <w:rFonts w:eastAsiaTheme="majorEastAsia" w:hint="default"/>
        <w:b/>
        <w:color w:val="auto"/>
      </w:rPr>
    </w:lvl>
    <w:lvl w:ilvl="5">
      <w:start w:val="1"/>
      <w:numFmt w:val="decimal"/>
      <w:isLgl/>
      <w:lvlText w:val="%1.%2.%3.%4.%5.%6."/>
      <w:lvlJc w:val="left"/>
      <w:pPr>
        <w:ind w:left="4255" w:hanging="1440"/>
      </w:pPr>
      <w:rPr>
        <w:rFonts w:eastAsiaTheme="majorEastAsia" w:hint="default"/>
        <w:b/>
        <w:color w:val="auto"/>
      </w:rPr>
    </w:lvl>
    <w:lvl w:ilvl="6">
      <w:start w:val="1"/>
      <w:numFmt w:val="decimal"/>
      <w:isLgl/>
      <w:lvlText w:val="%1.%2.%3.%4.%5.%6.%7."/>
      <w:lvlJc w:val="left"/>
      <w:pPr>
        <w:ind w:left="5106" w:hanging="1800"/>
      </w:pPr>
      <w:rPr>
        <w:rFonts w:eastAsiaTheme="majorEastAsia" w:hint="default"/>
        <w:b/>
        <w:color w:val="auto"/>
      </w:rPr>
    </w:lvl>
    <w:lvl w:ilvl="7">
      <w:start w:val="1"/>
      <w:numFmt w:val="decimal"/>
      <w:isLgl/>
      <w:lvlText w:val="%1.%2.%3.%4.%5.%6.%7.%8."/>
      <w:lvlJc w:val="left"/>
      <w:pPr>
        <w:ind w:left="5597" w:hanging="1800"/>
      </w:pPr>
      <w:rPr>
        <w:rFonts w:eastAsiaTheme="majorEastAsia" w:hint="default"/>
        <w:b/>
        <w:color w:val="auto"/>
      </w:rPr>
    </w:lvl>
    <w:lvl w:ilvl="8">
      <w:start w:val="1"/>
      <w:numFmt w:val="decimal"/>
      <w:isLgl/>
      <w:lvlText w:val="%1.%2.%3.%4.%5.%6.%7.%8.%9."/>
      <w:lvlJc w:val="left"/>
      <w:pPr>
        <w:ind w:left="6448" w:hanging="2160"/>
      </w:pPr>
      <w:rPr>
        <w:rFonts w:eastAsiaTheme="majorEastAsia" w:hint="default"/>
        <w:b/>
        <w:color w:val="auto"/>
      </w:rPr>
    </w:lvl>
  </w:abstractNum>
  <w:abstractNum w:abstractNumId="7" w15:restartNumberingAfterBreak="0">
    <w:nsid w:val="129A50C2"/>
    <w:multiLevelType w:val="multilevel"/>
    <w:tmpl w:val="4E568874"/>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b/>
        <w:color w:val="auto"/>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8" w15:restartNumberingAfterBreak="0">
    <w:nsid w:val="15242DA6"/>
    <w:multiLevelType w:val="multilevel"/>
    <w:tmpl w:val="794E1726"/>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9" w15:restartNumberingAfterBreak="0">
    <w:nsid w:val="15730F5F"/>
    <w:multiLevelType w:val="hybridMultilevel"/>
    <w:tmpl w:val="E2DE0AE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188D2129"/>
    <w:multiLevelType w:val="hybridMultilevel"/>
    <w:tmpl w:val="97F4F9E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19E64EF9"/>
    <w:multiLevelType w:val="multilevel"/>
    <w:tmpl w:val="F8FA4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152946"/>
    <w:multiLevelType w:val="hybridMultilevel"/>
    <w:tmpl w:val="145C6F4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1E7A6726"/>
    <w:multiLevelType w:val="hybridMultilevel"/>
    <w:tmpl w:val="9ED60162"/>
    <w:lvl w:ilvl="0" w:tplc="6B18F3F4">
      <w:start w:val="1"/>
      <w:numFmt w:val="decimal"/>
      <w:lvlText w:val="%1."/>
      <w:lvlJc w:val="left"/>
      <w:pPr>
        <w:ind w:left="98" w:hanging="360"/>
      </w:pPr>
      <w:rPr>
        <w:rFonts w:hint="default"/>
      </w:rPr>
    </w:lvl>
    <w:lvl w:ilvl="1" w:tplc="04090019" w:tentative="1">
      <w:start w:val="1"/>
      <w:numFmt w:val="lowerLetter"/>
      <w:lvlText w:val="%2."/>
      <w:lvlJc w:val="left"/>
      <w:pPr>
        <w:ind w:left="818" w:hanging="360"/>
      </w:pPr>
    </w:lvl>
    <w:lvl w:ilvl="2" w:tplc="0409001B" w:tentative="1">
      <w:start w:val="1"/>
      <w:numFmt w:val="lowerRoman"/>
      <w:lvlText w:val="%3."/>
      <w:lvlJc w:val="right"/>
      <w:pPr>
        <w:ind w:left="1538" w:hanging="180"/>
      </w:pPr>
    </w:lvl>
    <w:lvl w:ilvl="3" w:tplc="0409000F" w:tentative="1">
      <w:start w:val="1"/>
      <w:numFmt w:val="decimal"/>
      <w:lvlText w:val="%4."/>
      <w:lvlJc w:val="left"/>
      <w:pPr>
        <w:ind w:left="2258" w:hanging="360"/>
      </w:pPr>
    </w:lvl>
    <w:lvl w:ilvl="4" w:tplc="04090019" w:tentative="1">
      <w:start w:val="1"/>
      <w:numFmt w:val="lowerLetter"/>
      <w:lvlText w:val="%5."/>
      <w:lvlJc w:val="left"/>
      <w:pPr>
        <w:ind w:left="2978" w:hanging="360"/>
      </w:pPr>
    </w:lvl>
    <w:lvl w:ilvl="5" w:tplc="0409001B" w:tentative="1">
      <w:start w:val="1"/>
      <w:numFmt w:val="lowerRoman"/>
      <w:lvlText w:val="%6."/>
      <w:lvlJc w:val="right"/>
      <w:pPr>
        <w:ind w:left="3698" w:hanging="180"/>
      </w:pPr>
    </w:lvl>
    <w:lvl w:ilvl="6" w:tplc="0409000F" w:tentative="1">
      <w:start w:val="1"/>
      <w:numFmt w:val="decimal"/>
      <w:lvlText w:val="%7."/>
      <w:lvlJc w:val="left"/>
      <w:pPr>
        <w:ind w:left="4418" w:hanging="360"/>
      </w:pPr>
    </w:lvl>
    <w:lvl w:ilvl="7" w:tplc="04090019" w:tentative="1">
      <w:start w:val="1"/>
      <w:numFmt w:val="lowerLetter"/>
      <w:lvlText w:val="%8."/>
      <w:lvlJc w:val="left"/>
      <w:pPr>
        <w:ind w:left="5138" w:hanging="360"/>
      </w:pPr>
    </w:lvl>
    <w:lvl w:ilvl="8" w:tplc="0409001B" w:tentative="1">
      <w:start w:val="1"/>
      <w:numFmt w:val="lowerRoman"/>
      <w:lvlText w:val="%9."/>
      <w:lvlJc w:val="right"/>
      <w:pPr>
        <w:ind w:left="5858" w:hanging="180"/>
      </w:pPr>
    </w:lvl>
  </w:abstractNum>
  <w:abstractNum w:abstractNumId="14" w15:restartNumberingAfterBreak="0">
    <w:nsid w:val="1F652C7F"/>
    <w:multiLevelType w:val="hybridMultilevel"/>
    <w:tmpl w:val="68A2A7C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1F9F53B7"/>
    <w:multiLevelType w:val="hybridMultilevel"/>
    <w:tmpl w:val="CA3E553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26D2767A"/>
    <w:multiLevelType w:val="hybridMultilevel"/>
    <w:tmpl w:val="A93001D8"/>
    <w:lvl w:ilvl="0" w:tplc="16FC0B6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274775FE"/>
    <w:multiLevelType w:val="hybridMultilevel"/>
    <w:tmpl w:val="D0F4BB5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27AA5788"/>
    <w:multiLevelType w:val="hybridMultilevel"/>
    <w:tmpl w:val="2604D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AA7199"/>
    <w:multiLevelType w:val="hybridMultilevel"/>
    <w:tmpl w:val="D516285C"/>
    <w:lvl w:ilvl="0" w:tplc="77B844B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32AB113A"/>
    <w:multiLevelType w:val="hybridMultilevel"/>
    <w:tmpl w:val="93FE0ADA"/>
    <w:lvl w:ilvl="0" w:tplc="B2C230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D5993"/>
    <w:multiLevelType w:val="hybridMultilevel"/>
    <w:tmpl w:val="70F85384"/>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22" w15:restartNumberingAfterBreak="0">
    <w:nsid w:val="335F7B62"/>
    <w:multiLevelType w:val="multilevel"/>
    <w:tmpl w:val="52CA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392667"/>
    <w:multiLevelType w:val="hybridMultilevel"/>
    <w:tmpl w:val="FBE0493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34432FC6"/>
    <w:multiLevelType w:val="hybridMultilevel"/>
    <w:tmpl w:val="0E7A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47601"/>
    <w:multiLevelType w:val="hybridMultilevel"/>
    <w:tmpl w:val="2604D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580A0B"/>
    <w:multiLevelType w:val="multilevel"/>
    <w:tmpl w:val="B55ADD6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7" w15:restartNumberingAfterBreak="0">
    <w:nsid w:val="36E64965"/>
    <w:multiLevelType w:val="hybridMultilevel"/>
    <w:tmpl w:val="493E3128"/>
    <w:lvl w:ilvl="0" w:tplc="19DEE1F6">
      <w:start w:val="1"/>
      <w:numFmt w:val="decimal"/>
      <w:lvlText w:val="%1."/>
      <w:lvlJc w:val="left"/>
      <w:pPr>
        <w:ind w:left="1571" w:hanging="360"/>
      </w:pPr>
      <w:rPr>
        <w:rFonts w:ascii="Times New Roman" w:eastAsiaTheme="minorHAnsi" w:hAnsi="Times New Roman" w:cs="Times New Roman"/>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459822AD"/>
    <w:multiLevelType w:val="hybridMultilevel"/>
    <w:tmpl w:val="158E4C4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47426D68"/>
    <w:multiLevelType w:val="hybridMultilevel"/>
    <w:tmpl w:val="57526B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48B1028D"/>
    <w:multiLevelType w:val="hybridMultilevel"/>
    <w:tmpl w:val="2DC67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DEB7E4B"/>
    <w:multiLevelType w:val="hybridMultilevel"/>
    <w:tmpl w:val="BD1C9470"/>
    <w:lvl w:ilvl="0" w:tplc="04090001">
      <w:start w:val="1"/>
      <w:numFmt w:val="bullet"/>
      <w:lvlText w:val=""/>
      <w:lvlJc w:val="left"/>
      <w:pPr>
        <w:ind w:left="1644" w:hanging="360"/>
      </w:pPr>
      <w:rPr>
        <w:rFonts w:ascii="Symbol" w:hAnsi="Symbol"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32" w15:restartNumberingAfterBreak="0">
    <w:nsid w:val="502143C6"/>
    <w:multiLevelType w:val="hybridMultilevel"/>
    <w:tmpl w:val="A25E9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30072A1"/>
    <w:multiLevelType w:val="hybridMultilevel"/>
    <w:tmpl w:val="B21098F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15:restartNumberingAfterBreak="0">
    <w:nsid w:val="64090828"/>
    <w:multiLevelType w:val="multilevel"/>
    <w:tmpl w:val="22CC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4277D65"/>
    <w:multiLevelType w:val="hybridMultilevel"/>
    <w:tmpl w:val="FC2CEFAE"/>
    <w:lvl w:ilvl="0" w:tplc="0E9495F2">
      <w:start w:val="1"/>
      <w:numFmt w:val="decimal"/>
      <w:lvlText w:val="%1."/>
      <w:lvlJc w:val="left"/>
      <w:pPr>
        <w:ind w:left="1211" w:hanging="360"/>
      </w:pPr>
      <w:rPr>
        <w:rFonts w:hint="default"/>
        <w:i/>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15:restartNumberingAfterBreak="0">
    <w:nsid w:val="652A39D8"/>
    <w:multiLevelType w:val="hybridMultilevel"/>
    <w:tmpl w:val="88BC026C"/>
    <w:lvl w:ilvl="0" w:tplc="04090001">
      <w:start w:val="1"/>
      <w:numFmt w:val="bullet"/>
      <w:lvlText w:val=""/>
      <w:lvlJc w:val="left"/>
      <w:pPr>
        <w:ind w:left="1211" w:hanging="360"/>
      </w:pPr>
      <w:rPr>
        <w:rFonts w:ascii="Symbol" w:hAnsi="Symbol"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69872B5D"/>
    <w:multiLevelType w:val="multilevel"/>
    <w:tmpl w:val="ADEC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3D03EF"/>
    <w:multiLevelType w:val="hybridMultilevel"/>
    <w:tmpl w:val="6694975C"/>
    <w:lvl w:ilvl="0" w:tplc="A2FE6E9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6EBA2FC3"/>
    <w:multiLevelType w:val="hybridMultilevel"/>
    <w:tmpl w:val="2604D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4F5FC6"/>
    <w:multiLevelType w:val="hybridMultilevel"/>
    <w:tmpl w:val="542CA7E4"/>
    <w:lvl w:ilvl="0" w:tplc="AE4622E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15:restartNumberingAfterBreak="0">
    <w:nsid w:val="73EB4CAF"/>
    <w:multiLevelType w:val="hybridMultilevel"/>
    <w:tmpl w:val="CA90B4E8"/>
    <w:lvl w:ilvl="0" w:tplc="CBA63F50">
      <w:start w:val="1"/>
      <w:numFmt w:val="decimal"/>
      <w:lvlText w:val="%1."/>
      <w:lvlJc w:val="left"/>
      <w:pPr>
        <w:ind w:left="3479" w:hanging="360"/>
      </w:pPr>
      <w:rPr>
        <w:rFonts w:ascii="Times New Roman" w:hAnsi="Times New Roman" w:cs="Times New Roman"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15:restartNumberingAfterBreak="0">
    <w:nsid w:val="751D31C5"/>
    <w:multiLevelType w:val="multilevel"/>
    <w:tmpl w:val="15B88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19155E"/>
    <w:multiLevelType w:val="hybridMultilevel"/>
    <w:tmpl w:val="ABF426C0"/>
    <w:lvl w:ilvl="0" w:tplc="DD2ED5F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4" w15:restartNumberingAfterBreak="0">
    <w:nsid w:val="7A6007F8"/>
    <w:multiLevelType w:val="hybridMultilevel"/>
    <w:tmpl w:val="EA8EE64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5" w15:restartNumberingAfterBreak="0">
    <w:nsid w:val="7C2602E4"/>
    <w:multiLevelType w:val="hybridMultilevel"/>
    <w:tmpl w:val="73BA1D6E"/>
    <w:lvl w:ilvl="0" w:tplc="8F9A72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F4116"/>
    <w:multiLevelType w:val="hybridMultilevel"/>
    <w:tmpl w:val="CF02334A"/>
    <w:lvl w:ilvl="0" w:tplc="E5AC8D58">
      <w:start w:val="1"/>
      <w:numFmt w:val="decimal"/>
      <w:lvlText w:val="%1."/>
      <w:lvlJc w:val="left"/>
      <w:pPr>
        <w:ind w:left="-44" w:hanging="360"/>
      </w:pPr>
      <w:rPr>
        <w:rFonts w:hint="default"/>
      </w:rPr>
    </w:lvl>
    <w:lvl w:ilvl="1" w:tplc="04090019" w:tentative="1">
      <w:start w:val="1"/>
      <w:numFmt w:val="lowerLetter"/>
      <w:lvlText w:val="%2."/>
      <w:lvlJc w:val="left"/>
      <w:pPr>
        <w:ind w:left="676" w:hanging="360"/>
      </w:pPr>
    </w:lvl>
    <w:lvl w:ilvl="2" w:tplc="0409001B" w:tentative="1">
      <w:start w:val="1"/>
      <w:numFmt w:val="lowerRoman"/>
      <w:lvlText w:val="%3."/>
      <w:lvlJc w:val="right"/>
      <w:pPr>
        <w:ind w:left="1396" w:hanging="180"/>
      </w:pPr>
    </w:lvl>
    <w:lvl w:ilvl="3" w:tplc="0409000F" w:tentative="1">
      <w:start w:val="1"/>
      <w:numFmt w:val="decimal"/>
      <w:lvlText w:val="%4."/>
      <w:lvlJc w:val="left"/>
      <w:pPr>
        <w:ind w:left="2116" w:hanging="360"/>
      </w:pPr>
    </w:lvl>
    <w:lvl w:ilvl="4" w:tplc="04090019" w:tentative="1">
      <w:start w:val="1"/>
      <w:numFmt w:val="lowerLetter"/>
      <w:lvlText w:val="%5."/>
      <w:lvlJc w:val="left"/>
      <w:pPr>
        <w:ind w:left="2836" w:hanging="360"/>
      </w:pPr>
    </w:lvl>
    <w:lvl w:ilvl="5" w:tplc="0409001B" w:tentative="1">
      <w:start w:val="1"/>
      <w:numFmt w:val="lowerRoman"/>
      <w:lvlText w:val="%6."/>
      <w:lvlJc w:val="right"/>
      <w:pPr>
        <w:ind w:left="3556" w:hanging="180"/>
      </w:pPr>
    </w:lvl>
    <w:lvl w:ilvl="6" w:tplc="0409000F" w:tentative="1">
      <w:start w:val="1"/>
      <w:numFmt w:val="decimal"/>
      <w:lvlText w:val="%7."/>
      <w:lvlJc w:val="left"/>
      <w:pPr>
        <w:ind w:left="4276" w:hanging="360"/>
      </w:pPr>
    </w:lvl>
    <w:lvl w:ilvl="7" w:tplc="04090019" w:tentative="1">
      <w:start w:val="1"/>
      <w:numFmt w:val="lowerLetter"/>
      <w:lvlText w:val="%8."/>
      <w:lvlJc w:val="left"/>
      <w:pPr>
        <w:ind w:left="4996" w:hanging="360"/>
      </w:pPr>
    </w:lvl>
    <w:lvl w:ilvl="8" w:tplc="0409001B" w:tentative="1">
      <w:start w:val="1"/>
      <w:numFmt w:val="lowerRoman"/>
      <w:lvlText w:val="%9."/>
      <w:lvlJc w:val="right"/>
      <w:pPr>
        <w:ind w:left="5716" w:hanging="180"/>
      </w:pPr>
    </w:lvl>
  </w:abstractNum>
  <w:abstractNum w:abstractNumId="47" w15:restartNumberingAfterBreak="0">
    <w:nsid w:val="7CB1646B"/>
    <w:multiLevelType w:val="multilevel"/>
    <w:tmpl w:val="30EE9702"/>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8" w15:restartNumberingAfterBreak="0">
    <w:nsid w:val="7F386858"/>
    <w:multiLevelType w:val="hybridMultilevel"/>
    <w:tmpl w:val="65A4B900"/>
    <w:lvl w:ilvl="0" w:tplc="AE7411B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16cid:durableId="1844318563">
    <w:abstractNumId w:val="5"/>
  </w:num>
  <w:num w:numId="2" w16cid:durableId="694044210">
    <w:abstractNumId w:val="47"/>
  </w:num>
  <w:num w:numId="3" w16cid:durableId="512037494">
    <w:abstractNumId w:val="1"/>
  </w:num>
  <w:num w:numId="4" w16cid:durableId="170990762">
    <w:abstractNumId w:val="10"/>
  </w:num>
  <w:num w:numId="5" w16cid:durableId="1725565321">
    <w:abstractNumId w:val="48"/>
  </w:num>
  <w:num w:numId="6" w16cid:durableId="93676899">
    <w:abstractNumId w:val="15"/>
  </w:num>
  <w:num w:numId="7" w16cid:durableId="495926912">
    <w:abstractNumId w:val="27"/>
  </w:num>
  <w:num w:numId="8" w16cid:durableId="724983530">
    <w:abstractNumId w:val="12"/>
  </w:num>
  <w:num w:numId="9" w16cid:durableId="463274102">
    <w:abstractNumId w:val="26"/>
  </w:num>
  <w:num w:numId="10" w16cid:durableId="354036693">
    <w:abstractNumId w:val="40"/>
  </w:num>
  <w:num w:numId="11" w16cid:durableId="755978557">
    <w:abstractNumId w:val="41"/>
  </w:num>
  <w:num w:numId="12" w16cid:durableId="2015302397">
    <w:abstractNumId w:val="21"/>
  </w:num>
  <w:num w:numId="13" w16cid:durableId="1234242144">
    <w:abstractNumId w:val="19"/>
  </w:num>
  <w:num w:numId="14" w16cid:durableId="282349396">
    <w:abstractNumId w:val="36"/>
  </w:num>
  <w:num w:numId="15" w16cid:durableId="87699104">
    <w:abstractNumId w:val="16"/>
  </w:num>
  <w:num w:numId="16" w16cid:durableId="2002924265">
    <w:abstractNumId w:val="35"/>
  </w:num>
  <w:num w:numId="17" w16cid:durableId="932665803">
    <w:abstractNumId w:val="23"/>
  </w:num>
  <w:num w:numId="18" w16cid:durableId="2082436568">
    <w:abstractNumId w:val="8"/>
  </w:num>
  <w:num w:numId="19" w16cid:durableId="1635214674">
    <w:abstractNumId w:val="31"/>
  </w:num>
  <w:num w:numId="20" w16cid:durableId="1714427508">
    <w:abstractNumId w:val="28"/>
  </w:num>
  <w:num w:numId="21" w16cid:durableId="1918442760">
    <w:abstractNumId w:val="14"/>
  </w:num>
  <w:num w:numId="22" w16cid:durableId="767428780">
    <w:abstractNumId w:val="44"/>
  </w:num>
  <w:num w:numId="23" w16cid:durableId="1367827789">
    <w:abstractNumId w:val="7"/>
  </w:num>
  <w:num w:numId="24" w16cid:durableId="1496991567">
    <w:abstractNumId w:val="9"/>
  </w:num>
  <w:num w:numId="25" w16cid:durableId="1916284855">
    <w:abstractNumId w:val="38"/>
  </w:num>
  <w:num w:numId="26" w16cid:durableId="1936473719">
    <w:abstractNumId w:val="34"/>
  </w:num>
  <w:num w:numId="27" w16cid:durableId="380709374">
    <w:abstractNumId w:val="11"/>
  </w:num>
  <w:num w:numId="28" w16cid:durableId="295330304">
    <w:abstractNumId w:val="29"/>
  </w:num>
  <w:num w:numId="29" w16cid:durableId="778374845">
    <w:abstractNumId w:val="43"/>
  </w:num>
  <w:num w:numId="30" w16cid:durableId="207648121">
    <w:abstractNumId w:val="30"/>
  </w:num>
  <w:num w:numId="31" w16cid:durableId="1876037506">
    <w:abstractNumId w:val="32"/>
  </w:num>
  <w:num w:numId="32" w16cid:durableId="1389918846">
    <w:abstractNumId w:val="46"/>
  </w:num>
  <w:num w:numId="33" w16cid:durableId="1217158036">
    <w:abstractNumId w:val="13"/>
  </w:num>
  <w:num w:numId="34" w16cid:durableId="952130188">
    <w:abstractNumId w:val="20"/>
  </w:num>
  <w:num w:numId="35" w16cid:durableId="1619293912">
    <w:abstractNumId w:val="45"/>
  </w:num>
  <w:num w:numId="36" w16cid:durableId="363482304">
    <w:abstractNumId w:val="33"/>
  </w:num>
  <w:num w:numId="37" w16cid:durableId="391193833">
    <w:abstractNumId w:val="39"/>
  </w:num>
  <w:num w:numId="38" w16cid:durableId="1546478488">
    <w:abstractNumId w:val="18"/>
  </w:num>
  <w:num w:numId="39" w16cid:durableId="1713338166">
    <w:abstractNumId w:val="6"/>
  </w:num>
  <w:num w:numId="40" w16cid:durableId="687410174">
    <w:abstractNumId w:val="25"/>
  </w:num>
  <w:num w:numId="41" w16cid:durableId="1231041610">
    <w:abstractNumId w:val="0"/>
  </w:num>
  <w:num w:numId="42" w16cid:durableId="1801260145">
    <w:abstractNumId w:val="2"/>
  </w:num>
  <w:num w:numId="43" w16cid:durableId="1821770990">
    <w:abstractNumId w:val="42"/>
  </w:num>
  <w:num w:numId="44" w16cid:durableId="2073655142">
    <w:abstractNumId w:val="37"/>
  </w:num>
  <w:num w:numId="45" w16cid:durableId="1512259762">
    <w:abstractNumId w:val="22"/>
  </w:num>
  <w:num w:numId="46" w16cid:durableId="77017905">
    <w:abstractNumId w:val="4"/>
  </w:num>
  <w:num w:numId="47" w16cid:durableId="543566952">
    <w:abstractNumId w:val="17"/>
  </w:num>
  <w:num w:numId="48" w16cid:durableId="459879328">
    <w:abstractNumId w:val="24"/>
  </w:num>
  <w:num w:numId="49" w16cid:durableId="681476082">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ADD"/>
    <w:rsid w:val="00017286"/>
    <w:rsid w:val="000174A4"/>
    <w:rsid w:val="000338FD"/>
    <w:rsid w:val="0004093B"/>
    <w:rsid w:val="00044114"/>
    <w:rsid w:val="00051C3F"/>
    <w:rsid w:val="00054E64"/>
    <w:rsid w:val="00057B9C"/>
    <w:rsid w:val="00060CA5"/>
    <w:rsid w:val="00095052"/>
    <w:rsid w:val="00095A48"/>
    <w:rsid w:val="000A11F1"/>
    <w:rsid w:val="000A457C"/>
    <w:rsid w:val="000A7723"/>
    <w:rsid w:val="000C3F14"/>
    <w:rsid w:val="000E6EC9"/>
    <w:rsid w:val="000F3B6E"/>
    <w:rsid w:val="000F5961"/>
    <w:rsid w:val="000F760A"/>
    <w:rsid w:val="00120182"/>
    <w:rsid w:val="001201C9"/>
    <w:rsid w:val="001216CA"/>
    <w:rsid w:val="0012221E"/>
    <w:rsid w:val="0013390E"/>
    <w:rsid w:val="001450A0"/>
    <w:rsid w:val="0014592A"/>
    <w:rsid w:val="00154A72"/>
    <w:rsid w:val="001603AD"/>
    <w:rsid w:val="00177648"/>
    <w:rsid w:val="0017787B"/>
    <w:rsid w:val="001873EB"/>
    <w:rsid w:val="001922F6"/>
    <w:rsid w:val="001964B3"/>
    <w:rsid w:val="001A1BE2"/>
    <w:rsid w:val="001A4B6B"/>
    <w:rsid w:val="001A5388"/>
    <w:rsid w:val="001A5E5B"/>
    <w:rsid w:val="001B129D"/>
    <w:rsid w:val="001B2D3F"/>
    <w:rsid w:val="001B3DDE"/>
    <w:rsid w:val="001C6A0C"/>
    <w:rsid w:val="001D07E1"/>
    <w:rsid w:val="001D23AC"/>
    <w:rsid w:val="001D5E6C"/>
    <w:rsid w:val="001E12A3"/>
    <w:rsid w:val="001E79B7"/>
    <w:rsid w:val="00200B2D"/>
    <w:rsid w:val="00205B91"/>
    <w:rsid w:val="002159F6"/>
    <w:rsid w:val="002271BB"/>
    <w:rsid w:val="00231896"/>
    <w:rsid w:val="00234487"/>
    <w:rsid w:val="00236F7F"/>
    <w:rsid w:val="002416B5"/>
    <w:rsid w:val="00243E0E"/>
    <w:rsid w:val="00282E66"/>
    <w:rsid w:val="00286E7A"/>
    <w:rsid w:val="00295492"/>
    <w:rsid w:val="00295857"/>
    <w:rsid w:val="002A2046"/>
    <w:rsid w:val="002B6F30"/>
    <w:rsid w:val="002B7524"/>
    <w:rsid w:val="002C2704"/>
    <w:rsid w:val="002E483C"/>
    <w:rsid w:val="00300AF7"/>
    <w:rsid w:val="00300C5F"/>
    <w:rsid w:val="00301175"/>
    <w:rsid w:val="00301366"/>
    <w:rsid w:val="003062EA"/>
    <w:rsid w:val="00306807"/>
    <w:rsid w:val="00312453"/>
    <w:rsid w:val="00332AAF"/>
    <w:rsid w:val="003335EA"/>
    <w:rsid w:val="00341ADD"/>
    <w:rsid w:val="00342AF4"/>
    <w:rsid w:val="00360990"/>
    <w:rsid w:val="00365825"/>
    <w:rsid w:val="00366DBC"/>
    <w:rsid w:val="003744D2"/>
    <w:rsid w:val="003A745D"/>
    <w:rsid w:val="003B3E15"/>
    <w:rsid w:val="003D359B"/>
    <w:rsid w:val="003D3A83"/>
    <w:rsid w:val="003E2B6B"/>
    <w:rsid w:val="003E4E06"/>
    <w:rsid w:val="003F4B92"/>
    <w:rsid w:val="003F770B"/>
    <w:rsid w:val="004005A8"/>
    <w:rsid w:val="004027FA"/>
    <w:rsid w:val="00403331"/>
    <w:rsid w:val="0041603F"/>
    <w:rsid w:val="00417343"/>
    <w:rsid w:val="00417EDB"/>
    <w:rsid w:val="00426020"/>
    <w:rsid w:val="00433AE2"/>
    <w:rsid w:val="004431F6"/>
    <w:rsid w:val="004535E7"/>
    <w:rsid w:val="004553C3"/>
    <w:rsid w:val="0046197A"/>
    <w:rsid w:val="0046534B"/>
    <w:rsid w:val="00475ABF"/>
    <w:rsid w:val="00490333"/>
    <w:rsid w:val="00493195"/>
    <w:rsid w:val="00494A89"/>
    <w:rsid w:val="00497B97"/>
    <w:rsid w:val="004A192A"/>
    <w:rsid w:val="004B0151"/>
    <w:rsid w:val="004B413B"/>
    <w:rsid w:val="004B5176"/>
    <w:rsid w:val="004B5BCE"/>
    <w:rsid w:val="004D4178"/>
    <w:rsid w:val="004E1541"/>
    <w:rsid w:val="004F60BF"/>
    <w:rsid w:val="00502024"/>
    <w:rsid w:val="00513C25"/>
    <w:rsid w:val="00526957"/>
    <w:rsid w:val="00534EF7"/>
    <w:rsid w:val="005619E5"/>
    <w:rsid w:val="00573907"/>
    <w:rsid w:val="00573AFF"/>
    <w:rsid w:val="00575908"/>
    <w:rsid w:val="00590272"/>
    <w:rsid w:val="005972BF"/>
    <w:rsid w:val="005A41D0"/>
    <w:rsid w:val="005C324A"/>
    <w:rsid w:val="005C5D20"/>
    <w:rsid w:val="005E2FA5"/>
    <w:rsid w:val="005F10B0"/>
    <w:rsid w:val="005F117F"/>
    <w:rsid w:val="00604B2A"/>
    <w:rsid w:val="00607C96"/>
    <w:rsid w:val="00614C78"/>
    <w:rsid w:val="006150AB"/>
    <w:rsid w:val="00616383"/>
    <w:rsid w:val="0063248D"/>
    <w:rsid w:val="00632D1E"/>
    <w:rsid w:val="006512A1"/>
    <w:rsid w:val="00655DB5"/>
    <w:rsid w:val="00664334"/>
    <w:rsid w:val="00670693"/>
    <w:rsid w:val="0067411F"/>
    <w:rsid w:val="0068251B"/>
    <w:rsid w:val="00685F6C"/>
    <w:rsid w:val="00690E84"/>
    <w:rsid w:val="00697136"/>
    <w:rsid w:val="006A2346"/>
    <w:rsid w:val="006A6C0D"/>
    <w:rsid w:val="006B36A0"/>
    <w:rsid w:val="006B69A8"/>
    <w:rsid w:val="006C0A2B"/>
    <w:rsid w:val="006C20F3"/>
    <w:rsid w:val="006C2493"/>
    <w:rsid w:val="006C3692"/>
    <w:rsid w:val="006C5FBB"/>
    <w:rsid w:val="006D3596"/>
    <w:rsid w:val="006D5AA9"/>
    <w:rsid w:val="006E2ADB"/>
    <w:rsid w:val="006E2EAE"/>
    <w:rsid w:val="006F2139"/>
    <w:rsid w:val="007051CB"/>
    <w:rsid w:val="007076CB"/>
    <w:rsid w:val="007222E1"/>
    <w:rsid w:val="00723385"/>
    <w:rsid w:val="0072535D"/>
    <w:rsid w:val="00731DC7"/>
    <w:rsid w:val="00737B18"/>
    <w:rsid w:val="00745E4C"/>
    <w:rsid w:val="007470F6"/>
    <w:rsid w:val="00751C62"/>
    <w:rsid w:val="0077489F"/>
    <w:rsid w:val="0078427E"/>
    <w:rsid w:val="00786BF5"/>
    <w:rsid w:val="00790581"/>
    <w:rsid w:val="00791D36"/>
    <w:rsid w:val="007979BE"/>
    <w:rsid w:val="007B3CC8"/>
    <w:rsid w:val="007E072E"/>
    <w:rsid w:val="007E2762"/>
    <w:rsid w:val="007F2A28"/>
    <w:rsid w:val="0080487D"/>
    <w:rsid w:val="008152F9"/>
    <w:rsid w:val="008329C4"/>
    <w:rsid w:val="00845EA3"/>
    <w:rsid w:val="0084773E"/>
    <w:rsid w:val="00863121"/>
    <w:rsid w:val="00866382"/>
    <w:rsid w:val="00866B34"/>
    <w:rsid w:val="008711C8"/>
    <w:rsid w:val="008736EF"/>
    <w:rsid w:val="00882B4D"/>
    <w:rsid w:val="008863E1"/>
    <w:rsid w:val="00887CC0"/>
    <w:rsid w:val="0089609A"/>
    <w:rsid w:val="00897224"/>
    <w:rsid w:val="008A3326"/>
    <w:rsid w:val="008B1C41"/>
    <w:rsid w:val="008C6F73"/>
    <w:rsid w:val="008D6B65"/>
    <w:rsid w:val="008E3A54"/>
    <w:rsid w:val="008F2275"/>
    <w:rsid w:val="00921D11"/>
    <w:rsid w:val="00925DA5"/>
    <w:rsid w:val="0092666E"/>
    <w:rsid w:val="009329E3"/>
    <w:rsid w:val="009336BC"/>
    <w:rsid w:val="00933FE7"/>
    <w:rsid w:val="00935029"/>
    <w:rsid w:val="00937474"/>
    <w:rsid w:val="009447CC"/>
    <w:rsid w:val="0095525F"/>
    <w:rsid w:val="00961791"/>
    <w:rsid w:val="009621DA"/>
    <w:rsid w:val="00973974"/>
    <w:rsid w:val="009744B4"/>
    <w:rsid w:val="00995251"/>
    <w:rsid w:val="009A1633"/>
    <w:rsid w:val="009A214D"/>
    <w:rsid w:val="009A2E11"/>
    <w:rsid w:val="009B1788"/>
    <w:rsid w:val="009B591B"/>
    <w:rsid w:val="009C1BA6"/>
    <w:rsid w:val="009C412D"/>
    <w:rsid w:val="009C68CD"/>
    <w:rsid w:val="009D624E"/>
    <w:rsid w:val="009D6BC4"/>
    <w:rsid w:val="009F0267"/>
    <w:rsid w:val="009F3810"/>
    <w:rsid w:val="009F5924"/>
    <w:rsid w:val="00A14588"/>
    <w:rsid w:val="00A34672"/>
    <w:rsid w:val="00A41492"/>
    <w:rsid w:val="00A443F3"/>
    <w:rsid w:val="00A52BE2"/>
    <w:rsid w:val="00A5426D"/>
    <w:rsid w:val="00A60772"/>
    <w:rsid w:val="00A62F59"/>
    <w:rsid w:val="00A66568"/>
    <w:rsid w:val="00A72052"/>
    <w:rsid w:val="00A72271"/>
    <w:rsid w:val="00A929CF"/>
    <w:rsid w:val="00A9637D"/>
    <w:rsid w:val="00A963F7"/>
    <w:rsid w:val="00AB05F4"/>
    <w:rsid w:val="00AB0960"/>
    <w:rsid w:val="00AB34F4"/>
    <w:rsid w:val="00AC2255"/>
    <w:rsid w:val="00AD590A"/>
    <w:rsid w:val="00AE3741"/>
    <w:rsid w:val="00B03C7A"/>
    <w:rsid w:val="00B04DD9"/>
    <w:rsid w:val="00B17681"/>
    <w:rsid w:val="00B2368A"/>
    <w:rsid w:val="00B34B08"/>
    <w:rsid w:val="00B402F4"/>
    <w:rsid w:val="00B56511"/>
    <w:rsid w:val="00B56A07"/>
    <w:rsid w:val="00B67D95"/>
    <w:rsid w:val="00B7240A"/>
    <w:rsid w:val="00B7415D"/>
    <w:rsid w:val="00B86C4A"/>
    <w:rsid w:val="00B96919"/>
    <w:rsid w:val="00BA1D39"/>
    <w:rsid w:val="00BA22A9"/>
    <w:rsid w:val="00BA698C"/>
    <w:rsid w:val="00BA7672"/>
    <w:rsid w:val="00BB1A4E"/>
    <w:rsid w:val="00BB5383"/>
    <w:rsid w:val="00BB5FEE"/>
    <w:rsid w:val="00BB6AB9"/>
    <w:rsid w:val="00BE3890"/>
    <w:rsid w:val="00BE7766"/>
    <w:rsid w:val="00BF7A36"/>
    <w:rsid w:val="00C02BAA"/>
    <w:rsid w:val="00C04F2D"/>
    <w:rsid w:val="00C11E31"/>
    <w:rsid w:val="00C218CA"/>
    <w:rsid w:val="00C3216C"/>
    <w:rsid w:val="00C365F6"/>
    <w:rsid w:val="00C41B50"/>
    <w:rsid w:val="00C71564"/>
    <w:rsid w:val="00C72C54"/>
    <w:rsid w:val="00C73972"/>
    <w:rsid w:val="00C800C5"/>
    <w:rsid w:val="00C860CE"/>
    <w:rsid w:val="00C8635E"/>
    <w:rsid w:val="00C87566"/>
    <w:rsid w:val="00C87C61"/>
    <w:rsid w:val="00C93183"/>
    <w:rsid w:val="00CB03F3"/>
    <w:rsid w:val="00CB2113"/>
    <w:rsid w:val="00CB21F5"/>
    <w:rsid w:val="00CB329F"/>
    <w:rsid w:val="00CB449F"/>
    <w:rsid w:val="00CB61E4"/>
    <w:rsid w:val="00CC5405"/>
    <w:rsid w:val="00CC5BC9"/>
    <w:rsid w:val="00CE25DC"/>
    <w:rsid w:val="00CE6F58"/>
    <w:rsid w:val="00D004CE"/>
    <w:rsid w:val="00D20F81"/>
    <w:rsid w:val="00D21247"/>
    <w:rsid w:val="00D21B1B"/>
    <w:rsid w:val="00D24F6C"/>
    <w:rsid w:val="00D318E3"/>
    <w:rsid w:val="00D319AE"/>
    <w:rsid w:val="00D7095B"/>
    <w:rsid w:val="00D87F28"/>
    <w:rsid w:val="00D96015"/>
    <w:rsid w:val="00DA27B5"/>
    <w:rsid w:val="00DB121F"/>
    <w:rsid w:val="00DD5972"/>
    <w:rsid w:val="00DD6E92"/>
    <w:rsid w:val="00DD7EFC"/>
    <w:rsid w:val="00DE05FE"/>
    <w:rsid w:val="00DE29F4"/>
    <w:rsid w:val="00DE2DCE"/>
    <w:rsid w:val="00DE417D"/>
    <w:rsid w:val="00E03884"/>
    <w:rsid w:val="00E05B46"/>
    <w:rsid w:val="00E336EC"/>
    <w:rsid w:val="00E35C4A"/>
    <w:rsid w:val="00E51311"/>
    <w:rsid w:val="00E519BE"/>
    <w:rsid w:val="00E51C76"/>
    <w:rsid w:val="00E63960"/>
    <w:rsid w:val="00E70407"/>
    <w:rsid w:val="00E710F9"/>
    <w:rsid w:val="00E9166A"/>
    <w:rsid w:val="00EA4E03"/>
    <w:rsid w:val="00EA4FE2"/>
    <w:rsid w:val="00EA6096"/>
    <w:rsid w:val="00EB06EA"/>
    <w:rsid w:val="00EB2758"/>
    <w:rsid w:val="00EB3559"/>
    <w:rsid w:val="00EB5B79"/>
    <w:rsid w:val="00EC271A"/>
    <w:rsid w:val="00EC3660"/>
    <w:rsid w:val="00EC4700"/>
    <w:rsid w:val="00EC5923"/>
    <w:rsid w:val="00ED2F38"/>
    <w:rsid w:val="00EE1E59"/>
    <w:rsid w:val="00EE7125"/>
    <w:rsid w:val="00EF19EF"/>
    <w:rsid w:val="00F4113F"/>
    <w:rsid w:val="00F41B44"/>
    <w:rsid w:val="00F43480"/>
    <w:rsid w:val="00F43C53"/>
    <w:rsid w:val="00F51BE7"/>
    <w:rsid w:val="00F63E7C"/>
    <w:rsid w:val="00F72501"/>
    <w:rsid w:val="00F758AC"/>
    <w:rsid w:val="00F8132F"/>
    <w:rsid w:val="00F81A28"/>
    <w:rsid w:val="00F87E5E"/>
    <w:rsid w:val="00F87EC0"/>
    <w:rsid w:val="00F97A10"/>
    <w:rsid w:val="00FB5490"/>
    <w:rsid w:val="00FC1775"/>
    <w:rsid w:val="00FC3A4D"/>
    <w:rsid w:val="00FD2BE3"/>
    <w:rsid w:val="00FD7D2B"/>
    <w:rsid w:val="00FE0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8B1F4"/>
  <w15:chartTrackingRefBased/>
  <w15:docId w15:val="{78E9C270-88B9-4ECD-AB65-BF8DF42D9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E71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E71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D35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B9691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1ADD"/>
    <w:pPr>
      <w:tabs>
        <w:tab w:val="center" w:pos="4844"/>
        <w:tab w:val="right" w:pos="9689"/>
      </w:tabs>
      <w:spacing w:after="0" w:line="240" w:lineRule="auto"/>
    </w:pPr>
  </w:style>
  <w:style w:type="character" w:customStyle="1" w:styleId="a4">
    <w:name w:val="Верхній колонтитул Знак"/>
    <w:basedOn w:val="a0"/>
    <w:link w:val="a3"/>
    <w:uiPriority w:val="99"/>
    <w:rsid w:val="00341ADD"/>
  </w:style>
  <w:style w:type="paragraph" w:styleId="a5">
    <w:name w:val="footer"/>
    <w:basedOn w:val="a"/>
    <w:link w:val="a6"/>
    <w:uiPriority w:val="99"/>
    <w:unhideWhenUsed/>
    <w:rsid w:val="00341ADD"/>
    <w:pPr>
      <w:tabs>
        <w:tab w:val="center" w:pos="4844"/>
        <w:tab w:val="right" w:pos="9689"/>
      </w:tabs>
      <w:spacing w:after="0" w:line="240" w:lineRule="auto"/>
    </w:pPr>
  </w:style>
  <w:style w:type="character" w:customStyle="1" w:styleId="a6">
    <w:name w:val="Нижній колонтитул Знак"/>
    <w:basedOn w:val="a0"/>
    <w:link w:val="a5"/>
    <w:uiPriority w:val="99"/>
    <w:rsid w:val="00341ADD"/>
  </w:style>
  <w:style w:type="character" w:customStyle="1" w:styleId="10">
    <w:name w:val="Заголовок 1 Знак"/>
    <w:basedOn w:val="a0"/>
    <w:link w:val="1"/>
    <w:uiPriority w:val="9"/>
    <w:rsid w:val="00EE7125"/>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EE7125"/>
    <w:pPr>
      <w:outlineLvl w:val="9"/>
    </w:pPr>
  </w:style>
  <w:style w:type="character" w:customStyle="1" w:styleId="20">
    <w:name w:val="Заголовок 2 Знак"/>
    <w:basedOn w:val="a0"/>
    <w:link w:val="2"/>
    <w:uiPriority w:val="9"/>
    <w:rsid w:val="00EE7125"/>
    <w:rPr>
      <w:rFonts w:asciiTheme="majorHAnsi" w:eastAsiaTheme="majorEastAsia" w:hAnsiTheme="majorHAnsi" w:cstheme="majorBidi"/>
      <w:color w:val="2E74B5" w:themeColor="accent1" w:themeShade="BF"/>
      <w:sz w:val="26"/>
      <w:szCs w:val="26"/>
    </w:rPr>
  </w:style>
  <w:style w:type="paragraph" w:styleId="a8">
    <w:name w:val="List Paragraph"/>
    <w:basedOn w:val="a"/>
    <w:uiPriority w:val="34"/>
    <w:qFormat/>
    <w:rsid w:val="008329C4"/>
    <w:pPr>
      <w:ind w:left="720"/>
      <w:contextualSpacing/>
    </w:pPr>
  </w:style>
  <w:style w:type="character" w:styleId="a9">
    <w:name w:val="Emphasis"/>
    <w:basedOn w:val="a0"/>
    <w:uiPriority w:val="20"/>
    <w:qFormat/>
    <w:rsid w:val="001216CA"/>
    <w:rPr>
      <w:i/>
      <w:iCs/>
    </w:rPr>
  </w:style>
  <w:style w:type="character" w:customStyle="1" w:styleId="30">
    <w:name w:val="Заголовок 3 Знак"/>
    <w:basedOn w:val="a0"/>
    <w:link w:val="3"/>
    <w:uiPriority w:val="9"/>
    <w:rsid w:val="006D3596"/>
    <w:rPr>
      <w:rFonts w:asciiTheme="majorHAnsi" w:eastAsiaTheme="majorEastAsia" w:hAnsiTheme="majorHAnsi" w:cstheme="majorBidi"/>
      <w:color w:val="1F4D78" w:themeColor="accent1" w:themeShade="7F"/>
      <w:sz w:val="24"/>
      <w:szCs w:val="24"/>
    </w:rPr>
  </w:style>
  <w:style w:type="character" w:styleId="aa">
    <w:name w:val="Hyperlink"/>
    <w:basedOn w:val="a0"/>
    <w:uiPriority w:val="99"/>
    <w:unhideWhenUsed/>
    <w:rsid w:val="00E336EC"/>
    <w:rPr>
      <w:color w:val="0563C1" w:themeColor="hyperlink"/>
      <w:u w:val="single"/>
    </w:rPr>
  </w:style>
  <w:style w:type="paragraph" w:styleId="11">
    <w:name w:val="toc 1"/>
    <w:basedOn w:val="a"/>
    <w:next w:val="a"/>
    <w:autoRedefine/>
    <w:uiPriority w:val="39"/>
    <w:unhideWhenUsed/>
    <w:rsid w:val="00D319AE"/>
    <w:pPr>
      <w:spacing w:after="100"/>
    </w:pPr>
  </w:style>
  <w:style w:type="paragraph" w:styleId="21">
    <w:name w:val="toc 2"/>
    <w:basedOn w:val="a"/>
    <w:next w:val="a"/>
    <w:autoRedefine/>
    <w:uiPriority w:val="39"/>
    <w:unhideWhenUsed/>
    <w:rsid w:val="0078427E"/>
    <w:pPr>
      <w:tabs>
        <w:tab w:val="left" w:pos="880"/>
        <w:tab w:val="right" w:leader="dot" w:pos="9061"/>
      </w:tabs>
      <w:spacing w:after="100"/>
      <w:ind w:left="220"/>
    </w:pPr>
    <w:rPr>
      <w:rFonts w:ascii="Times New Roman" w:hAnsi="Times New Roman" w:cs="Times New Roman"/>
      <w:noProof/>
      <w:sz w:val="28"/>
      <w:szCs w:val="28"/>
      <w:lang w:val="uk-UA"/>
    </w:rPr>
  </w:style>
  <w:style w:type="paragraph" w:styleId="31">
    <w:name w:val="toc 3"/>
    <w:basedOn w:val="a"/>
    <w:next w:val="a"/>
    <w:autoRedefine/>
    <w:uiPriority w:val="39"/>
    <w:unhideWhenUsed/>
    <w:rsid w:val="0078427E"/>
    <w:pPr>
      <w:tabs>
        <w:tab w:val="left" w:pos="1320"/>
        <w:tab w:val="right" w:leader="dot" w:pos="9061"/>
      </w:tabs>
      <w:spacing w:after="100"/>
      <w:ind w:left="440"/>
    </w:pPr>
    <w:rPr>
      <w:rFonts w:ascii="Times New Roman" w:hAnsi="Times New Roman" w:cs="Times New Roman"/>
      <w:i/>
      <w:noProof/>
      <w:sz w:val="28"/>
      <w:szCs w:val="28"/>
      <w:lang w:val="uk-UA"/>
    </w:rPr>
  </w:style>
  <w:style w:type="table" w:styleId="ab">
    <w:name w:val="Table Grid"/>
    <w:basedOn w:val="a1"/>
    <w:uiPriority w:val="39"/>
    <w:rsid w:val="00494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494A89"/>
    <w:rPr>
      <w:color w:val="808080"/>
    </w:rPr>
  </w:style>
  <w:style w:type="paragraph" w:styleId="ad">
    <w:name w:val="Balloon Text"/>
    <w:basedOn w:val="a"/>
    <w:link w:val="ae"/>
    <w:uiPriority w:val="99"/>
    <w:semiHidden/>
    <w:unhideWhenUsed/>
    <w:rsid w:val="00282E66"/>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282E66"/>
    <w:rPr>
      <w:rFonts w:ascii="Segoe UI" w:hAnsi="Segoe UI" w:cs="Segoe UI"/>
      <w:sz w:val="18"/>
      <w:szCs w:val="18"/>
    </w:rPr>
  </w:style>
  <w:style w:type="paragraph" w:styleId="af">
    <w:name w:val="Normal (Web)"/>
    <w:basedOn w:val="a"/>
    <w:uiPriority w:val="99"/>
    <w:unhideWhenUsed/>
    <w:rsid w:val="004B5B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B96919"/>
    <w:rPr>
      <w:rFonts w:asciiTheme="majorHAnsi" w:eastAsiaTheme="majorEastAsia" w:hAnsiTheme="majorHAnsi" w:cstheme="majorBidi"/>
      <w:color w:val="2E74B5" w:themeColor="accent1" w:themeShade="BF"/>
    </w:rPr>
  </w:style>
  <w:style w:type="character" w:styleId="af0">
    <w:name w:val="FollowedHyperlink"/>
    <w:basedOn w:val="a0"/>
    <w:uiPriority w:val="99"/>
    <w:semiHidden/>
    <w:unhideWhenUsed/>
    <w:rsid w:val="004553C3"/>
    <w:rPr>
      <w:color w:val="954F72" w:themeColor="followedHyperlink"/>
      <w:u w:val="single"/>
    </w:rPr>
  </w:style>
  <w:style w:type="character" w:styleId="af1">
    <w:name w:val="annotation reference"/>
    <w:basedOn w:val="a0"/>
    <w:uiPriority w:val="99"/>
    <w:semiHidden/>
    <w:unhideWhenUsed/>
    <w:rsid w:val="00C04F2D"/>
    <w:rPr>
      <w:sz w:val="16"/>
      <w:szCs w:val="16"/>
    </w:rPr>
  </w:style>
  <w:style w:type="paragraph" w:styleId="af2">
    <w:name w:val="annotation text"/>
    <w:basedOn w:val="a"/>
    <w:link w:val="af3"/>
    <w:uiPriority w:val="99"/>
    <w:semiHidden/>
    <w:unhideWhenUsed/>
    <w:rsid w:val="00C04F2D"/>
    <w:pPr>
      <w:spacing w:line="240" w:lineRule="auto"/>
    </w:pPr>
    <w:rPr>
      <w:sz w:val="20"/>
      <w:szCs w:val="20"/>
    </w:rPr>
  </w:style>
  <w:style w:type="character" w:customStyle="1" w:styleId="af3">
    <w:name w:val="Текст примітки Знак"/>
    <w:basedOn w:val="a0"/>
    <w:link w:val="af2"/>
    <w:uiPriority w:val="99"/>
    <w:semiHidden/>
    <w:rsid w:val="00C04F2D"/>
    <w:rPr>
      <w:sz w:val="20"/>
      <w:szCs w:val="20"/>
    </w:rPr>
  </w:style>
  <w:style w:type="paragraph" w:styleId="af4">
    <w:name w:val="annotation subject"/>
    <w:basedOn w:val="af2"/>
    <w:next w:val="af2"/>
    <w:link w:val="af5"/>
    <w:uiPriority w:val="99"/>
    <w:semiHidden/>
    <w:unhideWhenUsed/>
    <w:rsid w:val="00C04F2D"/>
    <w:rPr>
      <w:b/>
      <w:bCs/>
    </w:rPr>
  </w:style>
  <w:style w:type="character" w:customStyle="1" w:styleId="af5">
    <w:name w:val="Тема примітки Знак"/>
    <w:basedOn w:val="af3"/>
    <w:link w:val="af4"/>
    <w:uiPriority w:val="99"/>
    <w:semiHidden/>
    <w:rsid w:val="00C04F2D"/>
    <w:rPr>
      <w:b/>
      <w:bCs/>
      <w:sz w:val="20"/>
      <w:szCs w:val="20"/>
    </w:rPr>
  </w:style>
  <w:style w:type="table" w:customStyle="1" w:styleId="12">
    <w:name w:val="Сетка таблицы1"/>
    <w:basedOn w:val="a1"/>
    <w:next w:val="ab"/>
    <w:uiPriority w:val="39"/>
    <w:rsid w:val="00737B18"/>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90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rsid w:val="00490333"/>
    <w:rPr>
      <w:rFonts w:ascii="Courier New" w:eastAsia="Times New Roman" w:hAnsi="Courier New" w:cs="Courier New"/>
      <w:sz w:val="20"/>
      <w:szCs w:val="20"/>
    </w:rPr>
  </w:style>
  <w:style w:type="character" w:customStyle="1" w:styleId="apple-tab-span">
    <w:name w:val="apple-tab-span"/>
    <w:basedOn w:val="a0"/>
    <w:rsid w:val="003D3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0791">
      <w:bodyDiv w:val="1"/>
      <w:marLeft w:val="0"/>
      <w:marRight w:val="0"/>
      <w:marTop w:val="0"/>
      <w:marBottom w:val="0"/>
      <w:divBdr>
        <w:top w:val="none" w:sz="0" w:space="0" w:color="auto"/>
        <w:left w:val="none" w:sz="0" w:space="0" w:color="auto"/>
        <w:bottom w:val="none" w:sz="0" w:space="0" w:color="auto"/>
        <w:right w:val="none" w:sz="0" w:space="0" w:color="auto"/>
      </w:divBdr>
    </w:div>
    <w:div w:id="82067003">
      <w:bodyDiv w:val="1"/>
      <w:marLeft w:val="0"/>
      <w:marRight w:val="0"/>
      <w:marTop w:val="0"/>
      <w:marBottom w:val="0"/>
      <w:divBdr>
        <w:top w:val="none" w:sz="0" w:space="0" w:color="auto"/>
        <w:left w:val="none" w:sz="0" w:space="0" w:color="auto"/>
        <w:bottom w:val="none" w:sz="0" w:space="0" w:color="auto"/>
        <w:right w:val="none" w:sz="0" w:space="0" w:color="auto"/>
      </w:divBdr>
    </w:div>
    <w:div w:id="105077934">
      <w:bodyDiv w:val="1"/>
      <w:marLeft w:val="0"/>
      <w:marRight w:val="0"/>
      <w:marTop w:val="0"/>
      <w:marBottom w:val="0"/>
      <w:divBdr>
        <w:top w:val="none" w:sz="0" w:space="0" w:color="auto"/>
        <w:left w:val="none" w:sz="0" w:space="0" w:color="auto"/>
        <w:bottom w:val="none" w:sz="0" w:space="0" w:color="auto"/>
        <w:right w:val="none" w:sz="0" w:space="0" w:color="auto"/>
      </w:divBdr>
    </w:div>
    <w:div w:id="118299509">
      <w:bodyDiv w:val="1"/>
      <w:marLeft w:val="0"/>
      <w:marRight w:val="0"/>
      <w:marTop w:val="0"/>
      <w:marBottom w:val="0"/>
      <w:divBdr>
        <w:top w:val="none" w:sz="0" w:space="0" w:color="auto"/>
        <w:left w:val="none" w:sz="0" w:space="0" w:color="auto"/>
        <w:bottom w:val="none" w:sz="0" w:space="0" w:color="auto"/>
        <w:right w:val="none" w:sz="0" w:space="0" w:color="auto"/>
      </w:divBdr>
    </w:div>
    <w:div w:id="250361106">
      <w:bodyDiv w:val="1"/>
      <w:marLeft w:val="0"/>
      <w:marRight w:val="0"/>
      <w:marTop w:val="0"/>
      <w:marBottom w:val="0"/>
      <w:divBdr>
        <w:top w:val="none" w:sz="0" w:space="0" w:color="auto"/>
        <w:left w:val="none" w:sz="0" w:space="0" w:color="auto"/>
        <w:bottom w:val="none" w:sz="0" w:space="0" w:color="auto"/>
        <w:right w:val="none" w:sz="0" w:space="0" w:color="auto"/>
      </w:divBdr>
    </w:div>
    <w:div w:id="262151361">
      <w:bodyDiv w:val="1"/>
      <w:marLeft w:val="0"/>
      <w:marRight w:val="0"/>
      <w:marTop w:val="0"/>
      <w:marBottom w:val="0"/>
      <w:divBdr>
        <w:top w:val="none" w:sz="0" w:space="0" w:color="auto"/>
        <w:left w:val="none" w:sz="0" w:space="0" w:color="auto"/>
        <w:bottom w:val="none" w:sz="0" w:space="0" w:color="auto"/>
        <w:right w:val="none" w:sz="0" w:space="0" w:color="auto"/>
      </w:divBdr>
    </w:div>
    <w:div w:id="308676329">
      <w:bodyDiv w:val="1"/>
      <w:marLeft w:val="0"/>
      <w:marRight w:val="0"/>
      <w:marTop w:val="0"/>
      <w:marBottom w:val="0"/>
      <w:divBdr>
        <w:top w:val="none" w:sz="0" w:space="0" w:color="auto"/>
        <w:left w:val="none" w:sz="0" w:space="0" w:color="auto"/>
        <w:bottom w:val="none" w:sz="0" w:space="0" w:color="auto"/>
        <w:right w:val="none" w:sz="0" w:space="0" w:color="auto"/>
      </w:divBdr>
    </w:div>
    <w:div w:id="394354404">
      <w:bodyDiv w:val="1"/>
      <w:marLeft w:val="0"/>
      <w:marRight w:val="0"/>
      <w:marTop w:val="0"/>
      <w:marBottom w:val="0"/>
      <w:divBdr>
        <w:top w:val="none" w:sz="0" w:space="0" w:color="auto"/>
        <w:left w:val="none" w:sz="0" w:space="0" w:color="auto"/>
        <w:bottom w:val="none" w:sz="0" w:space="0" w:color="auto"/>
        <w:right w:val="none" w:sz="0" w:space="0" w:color="auto"/>
      </w:divBdr>
    </w:div>
    <w:div w:id="453405715">
      <w:bodyDiv w:val="1"/>
      <w:marLeft w:val="0"/>
      <w:marRight w:val="0"/>
      <w:marTop w:val="0"/>
      <w:marBottom w:val="0"/>
      <w:divBdr>
        <w:top w:val="none" w:sz="0" w:space="0" w:color="auto"/>
        <w:left w:val="none" w:sz="0" w:space="0" w:color="auto"/>
        <w:bottom w:val="none" w:sz="0" w:space="0" w:color="auto"/>
        <w:right w:val="none" w:sz="0" w:space="0" w:color="auto"/>
      </w:divBdr>
    </w:div>
    <w:div w:id="532040820">
      <w:bodyDiv w:val="1"/>
      <w:marLeft w:val="0"/>
      <w:marRight w:val="0"/>
      <w:marTop w:val="0"/>
      <w:marBottom w:val="0"/>
      <w:divBdr>
        <w:top w:val="none" w:sz="0" w:space="0" w:color="auto"/>
        <w:left w:val="none" w:sz="0" w:space="0" w:color="auto"/>
        <w:bottom w:val="none" w:sz="0" w:space="0" w:color="auto"/>
        <w:right w:val="none" w:sz="0" w:space="0" w:color="auto"/>
      </w:divBdr>
    </w:div>
    <w:div w:id="575749530">
      <w:bodyDiv w:val="1"/>
      <w:marLeft w:val="0"/>
      <w:marRight w:val="0"/>
      <w:marTop w:val="0"/>
      <w:marBottom w:val="0"/>
      <w:divBdr>
        <w:top w:val="none" w:sz="0" w:space="0" w:color="auto"/>
        <w:left w:val="none" w:sz="0" w:space="0" w:color="auto"/>
        <w:bottom w:val="none" w:sz="0" w:space="0" w:color="auto"/>
        <w:right w:val="none" w:sz="0" w:space="0" w:color="auto"/>
      </w:divBdr>
    </w:div>
    <w:div w:id="624313174">
      <w:bodyDiv w:val="1"/>
      <w:marLeft w:val="0"/>
      <w:marRight w:val="0"/>
      <w:marTop w:val="0"/>
      <w:marBottom w:val="0"/>
      <w:divBdr>
        <w:top w:val="none" w:sz="0" w:space="0" w:color="auto"/>
        <w:left w:val="none" w:sz="0" w:space="0" w:color="auto"/>
        <w:bottom w:val="none" w:sz="0" w:space="0" w:color="auto"/>
        <w:right w:val="none" w:sz="0" w:space="0" w:color="auto"/>
      </w:divBdr>
    </w:div>
    <w:div w:id="681860206">
      <w:bodyDiv w:val="1"/>
      <w:marLeft w:val="0"/>
      <w:marRight w:val="0"/>
      <w:marTop w:val="0"/>
      <w:marBottom w:val="0"/>
      <w:divBdr>
        <w:top w:val="none" w:sz="0" w:space="0" w:color="auto"/>
        <w:left w:val="none" w:sz="0" w:space="0" w:color="auto"/>
        <w:bottom w:val="none" w:sz="0" w:space="0" w:color="auto"/>
        <w:right w:val="none" w:sz="0" w:space="0" w:color="auto"/>
      </w:divBdr>
    </w:div>
    <w:div w:id="686833733">
      <w:bodyDiv w:val="1"/>
      <w:marLeft w:val="0"/>
      <w:marRight w:val="0"/>
      <w:marTop w:val="0"/>
      <w:marBottom w:val="0"/>
      <w:divBdr>
        <w:top w:val="none" w:sz="0" w:space="0" w:color="auto"/>
        <w:left w:val="none" w:sz="0" w:space="0" w:color="auto"/>
        <w:bottom w:val="none" w:sz="0" w:space="0" w:color="auto"/>
        <w:right w:val="none" w:sz="0" w:space="0" w:color="auto"/>
      </w:divBdr>
      <w:divsChild>
        <w:div w:id="728303697">
          <w:marLeft w:val="0"/>
          <w:marRight w:val="360"/>
          <w:marTop w:val="480"/>
          <w:marBottom w:val="0"/>
          <w:divBdr>
            <w:top w:val="none" w:sz="0" w:space="0" w:color="auto"/>
            <w:left w:val="none" w:sz="0" w:space="0" w:color="auto"/>
            <w:bottom w:val="none" w:sz="0" w:space="0" w:color="auto"/>
            <w:right w:val="none" w:sz="0" w:space="0" w:color="auto"/>
          </w:divBdr>
        </w:div>
      </w:divsChild>
    </w:div>
    <w:div w:id="729425769">
      <w:bodyDiv w:val="1"/>
      <w:marLeft w:val="0"/>
      <w:marRight w:val="0"/>
      <w:marTop w:val="0"/>
      <w:marBottom w:val="0"/>
      <w:divBdr>
        <w:top w:val="none" w:sz="0" w:space="0" w:color="auto"/>
        <w:left w:val="none" w:sz="0" w:space="0" w:color="auto"/>
        <w:bottom w:val="none" w:sz="0" w:space="0" w:color="auto"/>
        <w:right w:val="none" w:sz="0" w:space="0" w:color="auto"/>
      </w:divBdr>
    </w:div>
    <w:div w:id="752313532">
      <w:bodyDiv w:val="1"/>
      <w:marLeft w:val="0"/>
      <w:marRight w:val="0"/>
      <w:marTop w:val="0"/>
      <w:marBottom w:val="0"/>
      <w:divBdr>
        <w:top w:val="none" w:sz="0" w:space="0" w:color="auto"/>
        <w:left w:val="none" w:sz="0" w:space="0" w:color="auto"/>
        <w:bottom w:val="none" w:sz="0" w:space="0" w:color="auto"/>
        <w:right w:val="none" w:sz="0" w:space="0" w:color="auto"/>
      </w:divBdr>
    </w:div>
    <w:div w:id="784812577">
      <w:bodyDiv w:val="1"/>
      <w:marLeft w:val="0"/>
      <w:marRight w:val="0"/>
      <w:marTop w:val="0"/>
      <w:marBottom w:val="0"/>
      <w:divBdr>
        <w:top w:val="none" w:sz="0" w:space="0" w:color="auto"/>
        <w:left w:val="none" w:sz="0" w:space="0" w:color="auto"/>
        <w:bottom w:val="none" w:sz="0" w:space="0" w:color="auto"/>
        <w:right w:val="none" w:sz="0" w:space="0" w:color="auto"/>
      </w:divBdr>
    </w:div>
    <w:div w:id="794249878">
      <w:bodyDiv w:val="1"/>
      <w:marLeft w:val="0"/>
      <w:marRight w:val="0"/>
      <w:marTop w:val="0"/>
      <w:marBottom w:val="0"/>
      <w:divBdr>
        <w:top w:val="none" w:sz="0" w:space="0" w:color="auto"/>
        <w:left w:val="none" w:sz="0" w:space="0" w:color="auto"/>
        <w:bottom w:val="none" w:sz="0" w:space="0" w:color="auto"/>
        <w:right w:val="none" w:sz="0" w:space="0" w:color="auto"/>
      </w:divBdr>
    </w:div>
    <w:div w:id="806094247">
      <w:bodyDiv w:val="1"/>
      <w:marLeft w:val="0"/>
      <w:marRight w:val="0"/>
      <w:marTop w:val="0"/>
      <w:marBottom w:val="0"/>
      <w:divBdr>
        <w:top w:val="none" w:sz="0" w:space="0" w:color="auto"/>
        <w:left w:val="none" w:sz="0" w:space="0" w:color="auto"/>
        <w:bottom w:val="none" w:sz="0" w:space="0" w:color="auto"/>
        <w:right w:val="none" w:sz="0" w:space="0" w:color="auto"/>
      </w:divBdr>
    </w:div>
    <w:div w:id="950935116">
      <w:bodyDiv w:val="1"/>
      <w:marLeft w:val="0"/>
      <w:marRight w:val="0"/>
      <w:marTop w:val="0"/>
      <w:marBottom w:val="0"/>
      <w:divBdr>
        <w:top w:val="none" w:sz="0" w:space="0" w:color="auto"/>
        <w:left w:val="none" w:sz="0" w:space="0" w:color="auto"/>
        <w:bottom w:val="none" w:sz="0" w:space="0" w:color="auto"/>
        <w:right w:val="none" w:sz="0" w:space="0" w:color="auto"/>
      </w:divBdr>
    </w:div>
    <w:div w:id="952790312">
      <w:bodyDiv w:val="1"/>
      <w:marLeft w:val="0"/>
      <w:marRight w:val="0"/>
      <w:marTop w:val="0"/>
      <w:marBottom w:val="0"/>
      <w:divBdr>
        <w:top w:val="none" w:sz="0" w:space="0" w:color="auto"/>
        <w:left w:val="none" w:sz="0" w:space="0" w:color="auto"/>
        <w:bottom w:val="none" w:sz="0" w:space="0" w:color="auto"/>
        <w:right w:val="none" w:sz="0" w:space="0" w:color="auto"/>
      </w:divBdr>
    </w:div>
    <w:div w:id="990015393">
      <w:bodyDiv w:val="1"/>
      <w:marLeft w:val="0"/>
      <w:marRight w:val="0"/>
      <w:marTop w:val="0"/>
      <w:marBottom w:val="0"/>
      <w:divBdr>
        <w:top w:val="none" w:sz="0" w:space="0" w:color="auto"/>
        <w:left w:val="none" w:sz="0" w:space="0" w:color="auto"/>
        <w:bottom w:val="none" w:sz="0" w:space="0" w:color="auto"/>
        <w:right w:val="none" w:sz="0" w:space="0" w:color="auto"/>
      </w:divBdr>
    </w:div>
    <w:div w:id="997155132">
      <w:bodyDiv w:val="1"/>
      <w:marLeft w:val="0"/>
      <w:marRight w:val="0"/>
      <w:marTop w:val="0"/>
      <w:marBottom w:val="0"/>
      <w:divBdr>
        <w:top w:val="none" w:sz="0" w:space="0" w:color="auto"/>
        <w:left w:val="none" w:sz="0" w:space="0" w:color="auto"/>
        <w:bottom w:val="none" w:sz="0" w:space="0" w:color="auto"/>
        <w:right w:val="none" w:sz="0" w:space="0" w:color="auto"/>
      </w:divBdr>
    </w:div>
    <w:div w:id="1009911722">
      <w:bodyDiv w:val="1"/>
      <w:marLeft w:val="0"/>
      <w:marRight w:val="0"/>
      <w:marTop w:val="0"/>
      <w:marBottom w:val="0"/>
      <w:divBdr>
        <w:top w:val="none" w:sz="0" w:space="0" w:color="auto"/>
        <w:left w:val="none" w:sz="0" w:space="0" w:color="auto"/>
        <w:bottom w:val="none" w:sz="0" w:space="0" w:color="auto"/>
        <w:right w:val="none" w:sz="0" w:space="0" w:color="auto"/>
      </w:divBdr>
    </w:div>
    <w:div w:id="1040134513">
      <w:bodyDiv w:val="1"/>
      <w:marLeft w:val="0"/>
      <w:marRight w:val="0"/>
      <w:marTop w:val="0"/>
      <w:marBottom w:val="0"/>
      <w:divBdr>
        <w:top w:val="none" w:sz="0" w:space="0" w:color="auto"/>
        <w:left w:val="none" w:sz="0" w:space="0" w:color="auto"/>
        <w:bottom w:val="none" w:sz="0" w:space="0" w:color="auto"/>
        <w:right w:val="none" w:sz="0" w:space="0" w:color="auto"/>
      </w:divBdr>
    </w:div>
    <w:div w:id="1073090779">
      <w:bodyDiv w:val="1"/>
      <w:marLeft w:val="0"/>
      <w:marRight w:val="0"/>
      <w:marTop w:val="0"/>
      <w:marBottom w:val="0"/>
      <w:divBdr>
        <w:top w:val="none" w:sz="0" w:space="0" w:color="auto"/>
        <w:left w:val="none" w:sz="0" w:space="0" w:color="auto"/>
        <w:bottom w:val="none" w:sz="0" w:space="0" w:color="auto"/>
        <w:right w:val="none" w:sz="0" w:space="0" w:color="auto"/>
      </w:divBdr>
    </w:div>
    <w:div w:id="1155492493">
      <w:bodyDiv w:val="1"/>
      <w:marLeft w:val="0"/>
      <w:marRight w:val="0"/>
      <w:marTop w:val="0"/>
      <w:marBottom w:val="0"/>
      <w:divBdr>
        <w:top w:val="none" w:sz="0" w:space="0" w:color="auto"/>
        <w:left w:val="none" w:sz="0" w:space="0" w:color="auto"/>
        <w:bottom w:val="none" w:sz="0" w:space="0" w:color="auto"/>
        <w:right w:val="none" w:sz="0" w:space="0" w:color="auto"/>
      </w:divBdr>
    </w:div>
    <w:div w:id="1268737892">
      <w:bodyDiv w:val="1"/>
      <w:marLeft w:val="0"/>
      <w:marRight w:val="0"/>
      <w:marTop w:val="0"/>
      <w:marBottom w:val="0"/>
      <w:divBdr>
        <w:top w:val="none" w:sz="0" w:space="0" w:color="auto"/>
        <w:left w:val="none" w:sz="0" w:space="0" w:color="auto"/>
        <w:bottom w:val="none" w:sz="0" w:space="0" w:color="auto"/>
        <w:right w:val="none" w:sz="0" w:space="0" w:color="auto"/>
      </w:divBdr>
    </w:div>
    <w:div w:id="1334410120">
      <w:bodyDiv w:val="1"/>
      <w:marLeft w:val="0"/>
      <w:marRight w:val="0"/>
      <w:marTop w:val="0"/>
      <w:marBottom w:val="0"/>
      <w:divBdr>
        <w:top w:val="none" w:sz="0" w:space="0" w:color="auto"/>
        <w:left w:val="none" w:sz="0" w:space="0" w:color="auto"/>
        <w:bottom w:val="none" w:sz="0" w:space="0" w:color="auto"/>
        <w:right w:val="none" w:sz="0" w:space="0" w:color="auto"/>
      </w:divBdr>
    </w:div>
    <w:div w:id="1365406660">
      <w:bodyDiv w:val="1"/>
      <w:marLeft w:val="0"/>
      <w:marRight w:val="0"/>
      <w:marTop w:val="0"/>
      <w:marBottom w:val="0"/>
      <w:divBdr>
        <w:top w:val="none" w:sz="0" w:space="0" w:color="auto"/>
        <w:left w:val="none" w:sz="0" w:space="0" w:color="auto"/>
        <w:bottom w:val="none" w:sz="0" w:space="0" w:color="auto"/>
        <w:right w:val="none" w:sz="0" w:space="0" w:color="auto"/>
      </w:divBdr>
    </w:div>
    <w:div w:id="1449472483">
      <w:bodyDiv w:val="1"/>
      <w:marLeft w:val="0"/>
      <w:marRight w:val="0"/>
      <w:marTop w:val="0"/>
      <w:marBottom w:val="0"/>
      <w:divBdr>
        <w:top w:val="none" w:sz="0" w:space="0" w:color="auto"/>
        <w:left w:val="none" w:sz="0" w:space="0" w:color="auto"/>
        <w:bottom w:val="none" w:sz="0" w:space="0" w:color="auto"/>
        <w:right w:val="none" w:sz="0" w:space="0" w:color="auto"/>
      </w:divBdr>
      <w:divsChild>
        <w:div w:id="713627435">
          <w:marLeft w:val="0"/>
          <w:marRight w:val="0"/>
          <w:marTop w:val="0"/>
          <w:marBottom w:val="0"/>
          <w:divBdr>
            <w:top w:val="none" w:sz="0" w:space="0" w:color="auto"/>
            <w:left w:val="none" w:sz="0" w:space="0" w:color="auto"/>
            <w:bottom w:val="none" w:sz="0" w:space="0" w:color="auto"/>
            <w:right w:val="none" w:sz="0" w:space="0" w:color="auto"/>
          </w:divBdr>
        </w:div>
      </w:divsChild>
    </w:div>
    <w:div w:id="1480734375">
      <w:bodyDiv w:val="1"/>
      <w:marLeft w:val="0"/>
      <w:marRight w:val="0"/>
      <w:marTop w:val="0"/>
      <w:marBottom w:val="0"/>
      <w:divBdr>
        <w:top w:val="none" w:sz="0" w:space="0" w:color="auto"/>
        <w:left w:val="none" w:sz="0" w:space="0" w:color="auto"/>
        <w:bottom w:val="none" w:sz="0" w:space="0" w:color="auto"/>
        <w:right w:val="none" w:sz="0" w:space="0" w:color="auto"/>
      </w:divBdr>
    </w:div>
    <w:div w:id="1529902902">
      <w:bodyDiv w:val="1"/>
      <w:marLeft w:val="0"/>
      <w:marRight w:val="0"/>
      <w:marTop w:val="0"/>
      <w:marBottom w:val="0"/>
      <w:divBdr>
        <w:top w:val="none" w:sz="0" w:space="0" w:color="auto"/>
        <w:left w:val="none" w:sz="0" w:space="0" w:color="auto"/>
        <w:bottom w:val="none" w:sz="0" w:space="0" w:color="auto"/>
        <w:right w:val="none" w:sz="0" w:space="0" w:color="auto"/>
      </w:divBdr>
      <w:divsChild>
        <w:div w:id="399140954">
          <w:marLeft w:val="-108"/>
          <w:marRight w:val="0"/>
          <w:marTop w:val="0"/>
          <w:marBottom w:val="0"/>
          <w:divBdr>
            <w:top w:val="none" w:sz="0" w:space="0" w:color="auto"/>
            <w:left w:val="none" w:sz="0" w:space="0" w:color="auto"/>
            <w:bottom w:val="none" w:sz="0" w:space="0" w:color="auto"/>
            <w:right w:val="none" w:sz="0" w:space="0" w:color="auto"/>
          </w:divBdr>
        </w:div>
      </w:divsChild>
    </w:div>
    <w:div w:id="1530535057">
      <w:bodyDiv w:val="1"/>
      <w:marLeft w:val="0"/>
      <w:marRight w:val="0"/>
      <w:marTop w:val="0"/>
      <w:marBottom w:val="0"/>
      <w:divBdr>
        <w:top w:val="none" w:sz="0" w:space="0" w:color="auto"/>
        <w:left w:val="none" w:sz="0" w:space="0" w:color="auto"/>
        <w:bottom w:val="none" w:sz="0" w:space="0" w:color="auto"/>
        <w:right w:val="none" w:sz="0" w:space="0" w:color="auto"/>
      </w:divBdr>
    </w:div>
    <w:div w:id="1540127012">
      <w:bodyDiv w:val="1"/>
      <w:marLeft w:val="0"/>
      <w:marRight w:val="0"/>
      <w:marTop w:val="0"/>
      <w:marBottom w:val="0"/>
      <w:divBdr>
        <w:top w:val="none" w:sz="0" w:space="0" w:color="auto"/>
        <w:left w:val="none" w:sz="0" w:space="0" w:color="auto"/>
        <w:bottom w:val="none" w:sz="0" w:space="0" w:color="auto"/>
        <w:right w:val="none" w:sz="0" w:space="0" w:color="auto"/>
      </w:divBdr>
    </w:div>
    <w:div w:id="1565606842">
      <w:bodyDiv w:val="1"/>
      <w:marLeft w:val="0"/>
      <w:marRight w:val="0"/>
      <w:marTop w:val="0"/>
      <w:marBottom w:val="0"/>
      <w:divBdr>
        <w:top w:val="none" w:sz="0" w:space="0" w:color="auto"/>
        <w:left w:val="none" w:sz="0" w:space="0" w:color="auto"/>
        <w:bottom w:val="none" w:sz="0" w:space="0" w:color="auto"/>
        <w:right w:val="none" w:sz="0" w:space="0" w:color="auto"/>
      </w:divBdr>
    </w:div>
    <w:div w:id="1602881922">
      <w:bodyDiv w:val="1"/>
      <w:marLeft w:val="0"/>
      <w:marRight w:val="0"/>
      <w:marTop w:val="0"/>
      <w:marBottom w:val="0"/>
      <w:divBdr>
        <w:top w:val="none" w:sz="0" w:space="0" w:color="auto"/>
        <w:left w:val="none" w:sz="0" w:space="0" w:color="auto"/>
        <w:bottom w:val="none" w:sz="0" w:space="0" w:color="auto"/>
        <w:right w:val="none" w:sz="0" w:space="0" w:color="auto"/>
      </w:divBdr>
    </w:div>
    <w:div w:id="1702971648">
      <w:bodyDiv w:val="1"/>
      <w:marLeft w:val="0"/>
      <w:marRight w:val="0"/>
      <w:marTop w:val="0"/>
      <w:marBottom w:val="0"/>
      <w:divBdr>
        <w:top w:val="none" w:sz="0" w:space="0" w:color="auto"/>
        <w:left w:val="none" w:sz="0" w:space="0" w:color="auto"/>
        <w:bottom w:val="none" w:sz="0" w:space="0" w:color="auto"/>
        <w:right w:val="none" w:sz="0" w:space="0" w:color="auto"/>
      </w:divBdr>
    </w:div>
    <w:div w:id="1716268353">
      <w:bodyDiv w:val="1"/>
      <w:marLeft w:val="0"/>
      <w:marRight w:val="0"/>
      <w:marTop w:val="0"/>
      <w:marBottom w:val="0"/>
      <w:divBdr>
        <w:top w:val="none" w:sz="0" w:space="0" w:color="auto"/>
        <w:left w:val="none" w:sz="0" w:space="0" w:color="auto"/>
        <w:bottom w:val="none" w:sz="0" w:space="0" w:color="auto"/>
        <w:right w:val="none" w:sz="0" w:space="0" w:color="auto"/>
      </w:divBdr>
    </w:div>
    <w:div w:id="1752116145">
      <w:bodyDiv w:val="1"/>
      <w:marLeft w:val="0"/>
      <w:marRight w:val="0"/>
      <w:marTop w:val="0"/>
      <w:marBottom w:val="0"/>
      <w:divBdr>
        <w:top w:val="none" w:sz="0" w:space="0" w:color="auto"/>
        <w:left w:val="none" w:sz="0" w:space="0" w:color="auto"/>
        <w:bottom w:val="none" w:sz="0" w:space="0" w:color="auto"/>
        <w:right w:val="none" w:sz="0" w:space="0" w:color="auto"/>
      </w:divBdr>
    </w:div>
    <w:div w:id="1753309555">
      <w:bodyDiv w:val="1"/>
      <w:marLeft w:val="0"/>
      <w:marRight w:val="0"/>
      <w:marTop w:val="0"/>
      <w:marBottom w:val="0"/>
      <w:divBdr>
        <w:top w:val="none" w:sz="0" w:space="0" w:color="auto"/>
        <w:left w:val="none" w:sz="0" w:space="0" w:color="auto"/>
        <w:bottom w:val="none" w:sz="0" w:space="0" w:color="auto"/>
        <w:right w:val="none" w:sz="0" w:space="0" w:color="auto"/>
      </w:divBdr>
    </w:div>
    <w:div w:id="1756516550">
      <w:bodyDiv w:val="1"/>
      <w:marLeft w:val="0"/>
      <w:marRight w:val="0"/>
      <w:marTop w:val="0"/>
      <w:marBottom w:val="0"/>
      <w:divBdr>
        <w:top w:val="none" w:sz="0" w:space="0" w:color="auto"/>
        <w:left w:val="none" w:sz="0" w:space="0" w:color="auto"/>
        <w:bottom w:val="none" w:sz="0" w:space="0" w:color="auto"/>
        <w:right w:val="none" w:sz="0" w:space="0" w:color="auto"/>
      </w:divBdr>
      <w:divsChild>
        <w:div w:id="1333410447">
          <w:marLeft w:val="-108"/>
          <w:marRight w:val="0"/>
          <w:marTop w:val="0"/>
          <w:marBottom w:val="0"/>
          <w:divBdr>
            <w:top w:val="none" w:sz="0" w:space="0" w:color="auto"/>
            <w:left w:val="none" w:sz="0" w:space="0" w:color="auto"/>
            <w:bottom w:val="none" w:sz="0" w:space="0" w:color="auto"/>
            <w:right w:val="none" w:sz="0" w:space="0" w:color="auto"/>
          </w:divBdr>
        </w:div>
      </w:divsChild>
    </w:div>
    <w:div w:id="1769883956">
      <w:bodyDiv w:val="1"/>
      <w:marLeft w:val="0"/>
      <w:marRight w:val="0"/>
      <w:marTop w:val="0"/>
      <w:marBottom w:val="0"/>
      <w:divBdr>
        <w:top w:val="none" w:sz="0" w:space="0" w:color="auto"/>
        <w:left w:val="none" w:sz="0" w:space="0" w:color="auto"/>
        <w:bottom w:val="none" w:sz="0" w:space="0" w:color="auto"/>
        <w:right w:val="none" w:sz="0" w:space="0" w:color="auto"/>
      </w:divBdr>
    </w:div>
    <w:div w:id="1790470540">
      <w:bodyDiv w:val="1"/>
      <w:marLeft w:val="0"/>
      <w:marRight w:val="0"/>
      <w:marTop w:val="0"/>
      <w:marBottom w:val="0"/>
      <w:divBdr>
        <w:top w:val="none" w:sz="0" w:space="0" w:color="auto"/>
        <w:left w:val="none" w:sz="0" w:space="0" w:color="auto"/>
        <w:bottom w:val="none" w:sz="0" w:space="0" w:color="auto"/>
        <w:right w:val="none" w:sz="0" w:space="0" w:color="auto"/>
      </w:divBdr>
    </w:div>
    <w:div w:id="1790588144">
      <w:bodyDiv w:val="1"/>
      <w:marLeft w:val="0"/>
      <w:marRight w:val="0"/>
      <w:marTop w:val="0"/>
      <w:marBottom w:val="0"/>
      <w:divBdr>
        <w:top w:val="none" w:sz="0" w:space="0" w:color="auto"/>
        <w:left w:val="none" w:sz="0" w:space="0" w:color="auto"/>
        <w:bottom w:val="none" w:sz="0" w:space="0" w:color="auto"/>
        <w:right w:val="none" w:sz="0" w:space="0" w:color="auto"/>
      </w:divBdr>
      <w:divsChild>
        <w:div w:id="981428921">
          <w:marLeft w:val="-7"/>
          <w:marRight w:val="0"/>
          <w:marTop w:val="0"/>
          <w:marBottom w:val="0"/>
          <w:divBdr>
            <w:top w:val="none" w:sz="0" w:space="0" w:color="auto"/>
            <w:left w:val="none" w:sz="0" w:space="0" w:color="auto"/>
            <w:bottom w:val="none" w:sz="0" w:space="0" w:color="auto"/>
            <w:right w:val="none" w:sz="0" w:space="0" w:color="auto"/>
          </w:divBdr>
        </w:div>
        <w:div w:id="908921958">
          <w:marLeft w:val="-7"/>
          <w:marRight w:val="0"/>
          <w:marTop w:val="0"/>
          <w:marBottom w:val="0"/>
          <w:divBdr>
            <w:top w:val="none" w:sz="0" w:space="0" w:color="auto"/>
            <w:left w:val="none" w:sz="0" w:space="0" w:color="auto"/>
            <w:bottom w:val="none" w:sz="0" w:space="0" w:color="auto"/>
            <w:right w:val="none" w:sz="0" w:space="0" w:color="auto"/>
          </w:divBdr>
        </w:div>
      </w:divsChild>
    </w:div>
    <w:div w:id="1881476729">
      <w:bodyDiv w:val="1"/>
      <w:marLeft w:val="0"/>
      <w:marRight w:val="0"/>
      <w:marTop w:val="0"/>
      <w:marBottom w:val="0"/>
      <w:divBdr>
        <w:top w:val="none" w:sz="0" w:space="0" w:color="auto"/>
        <w:left w:val="none" w:sz="0" w:space="0" w:color="auto"/>
        <w:bottom w:val="none" w:sz="0" w:space="0" w:color="auto"/>
        <w:right w:val="none" w:sz="0" w:space="0" w:color="auto"/>
      </w:divBdr>
    </w:div>
    <w:div w:id="1966540856">
      <w:bodyDiv w:val="1"/>
      <w:marLeft w:val="0"/>
      <w:marRight w:val="0"/>
      <w:marTop w:val="0"/>
      <w:marBottom w:val="0"/>
      <w:divBdr>
        <w:top w:val="none" w:sz="0" w:space="0" w:color="auto"/>
        <w:left w:val="none" w:sz="0" w:space="0" w:color="auto"/>
        <w:bottom w:val="none" w:sz="0" w:space="0" w:color="auto"/>
        <w:right w:val="none" w:sz="0" w:space="0" w:color="auto"/>
      </w:divBdr>
    </w:div>
    <w:div w:id="1980067869">
      <w:bodyDiv w:val="1"/>
      <w:marLeft w:val="0"/>
      <w:marRight w:val="0"/>
      <w:marTop w:val="0"/>
      <w:marBottom w:val="0"/>
      <w:divBdr>
        <w:top w:val="none" w:sz="0" w:space="0" w:color="auto"/>
        <w:left w:val="none" w:sz="0" w:space="0" w:color="auto"/>
        <w:bottom w:val="none" w:sz="0" w:space="0" w:color="auto"/>
        <w:right w:val="none" w:sz="0" w:space="0" w:color="auto"/>
      </w:divBdr>
    </w:div>
    <w:div w:id="2000109807">
      <w:bodyDiv w:val="1"/>
      <w:marLeft w:val="0"/>
      <w:marRight w:val="0"/>
      <w:marTop w:val="0"/>
      <w:marBottom w:val="0"/>
      <w:divBdr>
        <w:top w:val="none" w:sz="0" w:space="0" w:color="auto"/>
        <w:left w:val="none" w:sz="0" w:space="0" w:color="auto"/>
        <w:bottom w:val="none" w:sz="0" w:space="0" w:color="auto"/>
        <w:right w:val="none" w:sz="0" w:space="0" w:color="auto"/>
      </w:divBdr>
    </w:div>
    <w:div w:id="2005283782">
      <w:bodyDiv w:val="1"/>
      <w:marLeft w:val="0"/>
      <w:marRight w:val="0"/>
      <w:marTop w:val="0"/>
      <w:marBottom w:val="0"/>
      <w:divBdr>
        <w:top w:val="none" w:sz="0" w:space="0" w:color="auto"/>
        <w:left w:val="none" w:sz="0" w:space="0" w:color="auto"/>
        <w:bottom w:val="none" w:sz="0" w:space="0" w:color="auto"/>
        <w:right w:val="none" w:sz="0" w:space="0" w:color="auto"/>
      </w:divBdr>
    </w:div>
    <w:div w:id="2031106497">
      <w:bodyDiv w:val="1"/>
      <w:marLeft w:val="0"/>
      <w:marRight w:val="0"/>
      <w:marTop w:val="0"/>
      <w:marBottom w:val="0"/>
      <w:divBdr>
        <w:top w:val="none" w:sz="0" w:space="0" w:color="auto"/>
        <w:left w:val="none" w:sz="0" w:space="0" w:color="auto"/>
        <w:bottom w:val="none" w:sz="0" w:space="0" w:color="auto"/>
        <w:right w:val="none" w:sz="0" w:space="0" w:color="auto"/>
      </w:divBdr>
    </w:div>
    <w:div w:id="2052731888">
      <w:bodyDiv w:val="1"/>
      <w:marLeft w:val="0"/>
      <w:marRight w:val="0"/>
      <w:marTop w:val="0"/>
      <w:marBottom w:val="0"/>
      <w:divBdr>
        <w:top w:val="none" w:sz="0" w:space="0" w:color="auto"/>
        <w:left w:val="none" w:sz="0" w:space="0" w:color="auto"/>
        <w:bottom w:val="none" w:sz="0" w:space="0" w:color="auto"/>
        <w:right w:val="none" w:sz="0" w:space="0" w:color="auto"/>
      </w:divBdr>
      <w:divsChild>
        <w:div w:id="332881843">
          <w:marLeft w:val="-7"/>
          <w:marRight w:val="0"/>
          <w:marTop w:val="0"/>
          <w:marBottom w:val="0"/>
          <w:divBdr>
            <w:top w:val="none" w:sz="0" w:space="0" w:color="auto"/>
            <w:left w:val="none" w:sz="0" w:space="0" w:color="auto"/>
            <w:bottom w:val="none" w:sz="0" w:space="0" w:color="auto"/>
            <w:right w:val="none" w:sz="0" w:space="0" w:color="auto"/>
          </w:divBdr>
        </w:div>
        <w:div w:id="2027704878">
          <w:marLeft w:val="-7"/>
          <w:marRight w:val="0"/>
          <w:marTop w:val="0"/>
          <w:marBottom w:val="0"/>
          <w:divBdr>
            <w:top w:val="none" w:sz="0" w:space="0" w:color="auto"/>
            <w:left w:val="none" w:sz="0" w:space="0" w:color="auto"/>
            <w:bottom w:val="none" w:sz="0" w:space="0" w:color="auto"/>
            <w:right w:val="none" w:sz="0" w:space="0" w:color="auto"/>
          </w:divBdr>
        </w:div>
      </w:divsChild>
    </w:div>
    <w:div w:id="206013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1.wdp"/><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microsoft.com/office/2007/relationships/hdphoto" Target="media/hdphoto2.wdp"/><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4678A-7049-489F-864D-D4DAC66E2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124</Pages>
  <Words>111080</Words>
  <Characters>63317</Characters>
  <Application>Microsoft Office Word</Application>
  <DocSecurity>0</DocSecurity>
  <Lines>527</Lines>
  <Paragraphs>348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174049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Юрий</cp:lastModifiedBy>
  <cp:revision>2</cp:revision>
  <cp:lastPrinted>2021-11-28T21:06:00Z</cp:lastPrinted>
  <dcterms:created xsi:type="dcterms:W3CDTF">2023-12-21T09:11:00Z</dcterms:created>
  <dcterms:modified xsi:type="dcterms:W3CDTF">2023-12-21T09:11:00Z</dcterms:modified>
</cp:coreProperties>
</file>